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98" w:rsidRPr="00297335" w:rsidRDefault="009C0998" w:rsidP="009C0998">
      <w:pPr>
        <w:rPr>
          <w:rFonts w:ascii="Times New Roman" w:hAnsi="Times New Roman" w:cs="Times New Roman"/>
          <w:sz w:val="24"/>
          <w:szCs w:val="24"/>
        </w:rPr>
      </w:pPr>
      <w:r w:rsidRPr="00297335">
        <w:rPr>
          <w:rFonts w:ascii="Times New Roman" w:hAnsi="Times New Roman" w:cs="Times New Roman"/>
          <w:sz w:val="24"/>
          <w:szCs w:val="24"/>
        </w:rPr>
        <w:t>Živilės Jurgelėnės disertacija</w:t>
      </w:r>
    </w:p>
    <w:p w:rsidR="009C0998" w:rsidRPr="00124D51" w:rsidRDefault="009C0998" w:rsidP="009C0998">
      <w:pPr>
        <w:rPr>
          <w:rFonts w:ascii="Times New Roman" w:hAnsi="Times New Roman" w:cs="Times New Roman"/>
          <w:sz w:val="24"/>
          <w:szCs w:val="24"/>
        </w:rPr>
      </w:pPr>
      <w:r w:rsidRPr="00124D51">
        <w:rPr>
          <w:rFonts w:ascii="Times New Roman" w:hAnsi="Times New Roman" w:cs="Times New Roman"/>
          <w:b/>
          <w:sz w:val="24"/>
          <w:szCs w:val="24"/>
        </w:rPr>
        <w:t>Autorius:</w:t>
      </w:r>
      <w:r w:rsidRPr="00124D51">
        <w:rPr>
          <w:rFonts w:ascii="Times New Roman" w:hAnsi="Times New Roman" w:cs="Times New Roman"/>
          <w:sz w:val="24"/>
          <w:szCs w:val="24"/>
        </w:rPr>
        <w:t xml:space="preserve"> Živilė Jurgelėnė</w:t>
      </w:r>
    </w:p>
    <w:p w:rsidR="009C0998" w:rsidRPr="00124D51" w:rsidRDefault="009C0998" w:rsidP="009C0998">
      <w:pPr>
        <w:spacing w:line="276" w:lineRule="auto"/>
        <w:rPr>
          <w:rFonts w:ascii="Times New Roman" w:eastAsia="Calibri" w:hAnsi="Times New Roman" w:cs="Times New Roman"/>
          <w:sz w:val="24"/>
          <w:szCs w:val="24"/>
          <w:lang w:val="en-US"/>
        </w:rPr>
      </w:pPr>
      <w:r w:rsidRPr="00124D51">
        <w:rPr>
          <w:rFonts w:ascii="Times New Roman" w:hAnsi="Times New Roman" w:cs="Times New Roman"/>
          <w:b/>
          <w:sz w:val="24"/>
          <w:szCs w:val="24"/>
        </w:rPr>
        <w:t xml:space="preserve">Disertacijos pavadinimas: </w:t>
      </w:r>
      <w:proofErr w:type="spellStart"/>
      <w:r w:rsidR="00D80901">
        <w:rPr>
          <w:rFonts w:ascii="Times New Roman" w:eastAsia="Calibri" w:hAnsi="Times New Roman" w:cs="Times New Roman"/>
          <w:sz w:val="24"/>
          <w:szCs w:val="24"/>
          <w:lang w:val="en-US"/>
        </w:rPr>
        <w:t>Puslaidininkinių</w:t>
      </w:r>
      <w:proofErr w:type="spellEnd"/>
      <w:r w:rsidR="00D80901">
        <w:rPr>
          <w:rFonts w:ascii="Times New Roman" w:eastAsia="Calibri" w:hAnsi="Times New Roman" w:cs="Times New Roman"/>
          <w:sz w:val="24"/>
          <w:szCs w:val="24"/>
          <w:lang w:val="en-US"/>
        </w:rPr>
        <w:t xml:space="preserve"> </w:t>
      </w:r>
      <w:proofErr w:type="spellStart"/>
      <w:r w:rsidR="00D80901">
        <w:rPr>
          <w:rFonts w:ascii="Times New Roman" w:eastAsia="Calibri" w:hAnsi="Times New Roman" w:cs="Times New Roman"/>
          <w:sz w:val="24"/>
          <w:szCs w:val="24"/>
          <w:lang w:val="en-US"/>
        </w:rPr>
        <w:t>nanodalelių</w:t>
      </w:r>
      <w:proofErr w:type="spellEnd"/>
      <w:r w:rsidR="00D80901">
        <w:rPr>
          <w:rFonts w:ascii="Times New Roman" w:eastAsia="Calibri" w:hAnsi="Times New Roman" w:cs="Times New Roman"/>
          <w:sz w:val="24"/>
          <w:szCs w:val="24"/>
          <w:lang w:val="en-US"/>
        </w:rPr>
        <w:t xml:space="preserve"> </w:t>
      </w:r>
      <w:proofErr w:type="spellStart"/>
      <w:r w:rsidR="00D80901">
        <w:rPr>
          <w:rFonts w:ascii="Times New Roman" w:eastAsia="Calibri" w:hAnsi="Times New Roman" w:cs="Times New Roman"/>
          <w:sz w:val="24"/>
          <w:szCs w:val="24"/>
          <w:lang w:val="en-US"/>
        </w:rPr>
        <w:t>toksikologinis</w:t>
      </w:r>
      <w:proofErr w:type="spellEnd"/>
      <w:r w:rsidR="00D80901">
        <w:rPr>
          <w:rFonts w:ascii="Times New Roman" w:eastAsia="Calibri" w:hAnsi="Times New Roman" w:cs="Times New Roman"/>
          <w:sz w:val="24"/>
          <w:szCs w:val="24"/>
          <w:lang w:val="en-US"/>
        </w:rPr>
        <w:t xml:space="preserve"> </w:t>
      </w:r>
      <w:proofErr w:type="spellStart"/>
      <w:r w:rsidR="00D80901">
        <w:rPr>
          <w:rFonts w:ascii="Times New Roman" w:eastAsia="Calibri" w:hAnsi="Times New Roman" w:cs="Times New Roman"/>
          <w:sz w:val="24"/>
          <w:szCs w:val="24"/>
          <w:lang w:val="en-US"/>
        </w:rPr>
        <w:t>potencialas</w:t>
      </w:r>
      <w:proofErr w:type="spellEnd"/>
      <w:r w:rsidR="00D80901">
        <w:rPr>
          <w:rFonts w:ascii="Times New Roman" w:eastAsia="Calibri" w:hAnsi="Times New Roman" w:cs="Times New Roman"/>
          <w:sz w:val="24"/>
          <w:szCs w:val="24"/>
          <w:lang w:val="en-US"/>
        </w:rPr>
        <w:t xml:space="preserve"> ir </w:t>
      </w:r>
      <w:proofErr w:type="spellStart"/>
      <w:r w:rsidR="00D80901">
        <w:rPr>
          <w:rFonts w:ascii="Times New Roman" w:eastAsia="Calibri" w:hAnsi="Times New Roman" w:cs="Times New Roman"/>
          <w:sz w:val="24"/>
          <w:szCs w:val="24"/>
          <w:lang w:val="en-US"/>
        </w:rPr>
        <w:t>poveikio</w:t>
      </w:r>
      <w:proofErr w:type="spellEnd"/>
      <w:r w:rsidR="00D80901">
        <w:rPr>
          <w:rFonts w:ascii="Times New Roman" w:eastAsia="Calibri" w:hAnsi="Times New Roman" w:cs="Times New Roman"/>
          <w:sz w:val="24"/>
          <w:szCs w:val="24"/>
          <w:lang w:val="en-US"/>
        </w:rPr>
        <w:t xml:space="preserve"> </w:t>
      </w:r>
      <w:proofErr w:type="spellStart"/>
      <w:r w:rsidR="00D80901">
        <w:rPr>
          <w:rFonts w:ascii="Times New Roman" w:eastAsia="Calibri" w:hAnsi="Times New Roman" w:cs="Times New Roman"/>
          <w:sz w:val="24"/>
          <w:szCs w:val="24"/>
          <w:lang w:val="en-US"/>
        </w:rPr>
        <w:t>mechanizmai</w:t>
      </w:r>
      <w:proofErr w:type="spellEnd"/>
      <w:r w:rsidR="00D80901">
        <w:rPr>
          <w:rFonts w:ascii="Times New Roman" w:eastAsia="Calibri" w:hAnsi="Times New Roman" w:cs="Times New Roman"/>
          <w:sz w:val="24"/>
          <w:szCs w:val="24"/>
          <w:lang w:val="en-US"/>
        </w:rPr>
        <w:t xml:space="preserve"> </w:t>
      </w:r>
      <w:proofErr w:type="spellStart"/>
      <w:r w:rsidR="00D80901">
        <w:rPr>
          <w:rFonts w:ascii="Times New Roman" w:eastAsia="Calibri" w:hAnsi="Times New Roman" w:cs="Times New Roman"/>
          <w:sz w:val="24"/>
          <w:szCs w:val="24"/>
          <w:lang w:val="en-US"/>
        </w:rPr>
        <w:t>žuvims</w:t>
      </w:r>
      <w:proofErr w:type="spellEnd"/>
      <w:r w:rsidR="00D80901">
        <w:rPr>
          <w:rFonts w:ascii="Times New Roman" w:eastAsia="Calibri" w:hAnsi="Times New Roman" w:cs="Times New Roman"/>
          <w:sz w:val="24"/>
          <w:szCs w:val="24"/>
          <w:lang w:val="en-US"/>
        </w:rPr>
        <w:t xml:space="preserve"> </w:t>
      </w:r>
      <w:proofErr w:type="spellStart"/>
      <w:r w:rsidR="00D80901">
        <w:rPr>
          <w:rFonts w:ascii="Times New Roman" w:eastAsia="Calibri" w:hAnsi="Times New Roman" w:cs="Times New Roman"/>
          <w:sz w:val="24"/>
          <w:szCs w:val="24"/>
          <w:lang w:val="en-US"/>
        </w:rPr>
        <w:t>ankstyvajame</w:t>
      </w:r>
      <w:proofErr w:type="spellEnd"/>
      <w:r w:rsidR="00D80901">
        <w:rPr>
          <w:rFonts w:ascii="Times New Roman" w:eastAsia="Calibri" w:hAnsi="Times New Roman" w:cs="Times New Roman"/>
          <w:sz w:val="24"/>
          <w:szCs w:val="24"/>
          <w:lang w:val="en-US"/>
        </w:rPr>
        <w:t xml:space="preserve"> </w:t>
      </w:r>
      <w:proofErr w:type="spellStart"/>
      <w:r w:rsidR="00D80901">
        <w:rPr>
          <w:rFonts w:ascii="Times New Roman" w:eastAsia="Calibri" w:hAnsi="Times New Roman" w:cs="Times New Roman"/>
          <w:sz w:val="24"/>
          <w:szCs w:val="24"/>
          <w:lang w:val="en-US"/>
        </w:rPr>
        <w:t>jų</w:t>
      </w:r>
      <w:proofErr w:type="spellEnd"/>
      <w:r w:rsidR="00D80901">
        <w:rPr>
          <w:rFonts w:ascii="Times New Roman" w:eastAsia="Calibri" w:hAnsi="Times New Roman" w:cs="Times New Roman"/>
          <w:sz w:val="24"/>
          <w:szCs w:val="24"/>
          <w:lang w:val="en-US"/>
        </w:rPr>
        <w:t xml:space="preserve"> vystymesi</w:t>
      </w:r>
    </w:p>
    <w:p w:rsidR="009C0998" w:rsidRPr="00124D51" w:rsidRDefault="009C0998" w:rsidP="009C0998">
      <w:pPr>
        <w:rPr>
          <w:rFonts w:ascii="Times New Roman" w:hAnsi="Times New Roman" w:cs="Times New Roman"/>
          <w:sz w:val="24"/>
          <w:szCs w:val="24"/>
        </w:rPr>
      </w:pPr>
      <w:r w:rsidRPr="00124D51">
        <w:rPr>
          <w:rFonts w:ascii="Times New Roman" w:hAnsi="Times New Roman" w:cs="Times New Roman"/>
          <w:b/>
          <w:sz w:val="24"/>
          <w:szCs w:val="24"/>
        </w:rPr>
        <w:t>Mokslo sritis:</w:t>
      </w:r>
      <w:r w:rsidRPr="00124D51">
        <w:rPr>
          <w:rFonts w:ascii="Times New Roman" w:hAnsi="Times New Roman" w:cs="Times New Roman"/>
          <w:sz w:val="24"/>
          <w:szCs w:val="24"/>
        </w:rPr>
        <w:t xml:space="preserve"> Biomedicinos mokslai, ekologija ir aplink</w:t>
      </w:r>
      <w:bookmarkStart w:id="0" w:name="_GoBack"/>
      <w:bookmarkEnd w:id="0"/>
      <w:r w:rsidRPr="00124D51">
        <w:rPr>
          <w:rFonts w:ascii="Times New Roman" w:hAnsi="Times New Roman" w:cs="Times New Roman"/>
          <w:sz w:val="24"/>
          <w:szCs w:val="24"/>
        </w:rPr>
        <w:t>otyra (03B)</w:t>
      </w:r>
    </w:p>
    <w:p w:rsidR="009C0998" w:rsidRPr="00124D51" w:rsidRDefault="009C0998" w:rsidP="009C0998">
      <w:pPr>
        <w:spacing w:line="276" w:lineRule="auto"/>
        <w:rPr>
          <w:rFonts w:ascii="Times New Roman" w:hAnsi="Times New Roman" w:cs="Times New Roman"/>
          <w:sz w:val="24"/>
          <w:szCs w:val="24"/>
          <w:lang w:val="en-US"/>
        </w:rPr>
      </w:pPr>
      <w:r w:rsidRPr="00124D51">
        <w:rPr>
          <w:rFonts w:ascii="Times New Roman" w:hAnsi="Times New Roman" w:cs="Times New Roman"/>
          <w:b/>
          <w:sz w:val="24"/>
          <w:szCs w:val="24"/>
        </w:rPr>
        <w:t>Mokslinis vadovas:</w:t>
      </w:r>
      <w:r w:rsidRPr="00124D51">
        <w:rPr>
          <w:rFonts w:ascii="Times New Roman" w:hAnsi="Times New Roman" w:cs="Times New Roman"/>
          <w:sz w:val="24"/>
          <w:szCs w:val="24"/>
        </w:rPr>
        <w:t xml:space="preserve"> </w:t>
      </w:r>
      <w:r w:rsidRPr="00124D51">
        <w:rPr>
          <w:rFonts w:ascii="Times New Roman" w:hAnsi="Times New Roman" w:cs="Times New Roman"/>
          <w:sz w:val="24"/>
          <w:szCs w:val="24"/>
          <w:lang w:val="en-US"/>
        </w:rPr>
        <w:t xml:space="preserve">dr. </w:t>
      </w:r>
      <w:proofErr w:type="spellStart"/>
      <w:r w:rsidRPr="00124D51">
        <w:rPr>
          <w:rFonts w:ascii="Times New Roman" w:hAnsi="Times New Roman" w:cs="Times New Roman"/>
          <w:sz w:val="24"/>
          <w:szCs w:val="24"/>
          <w:lang w:val="en-US"/>
        </w:rPr>
        <w:t>Nijolė</w:t>
      </w:r>
      <w:proofErr w:type="spellEnd"/>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Kazlauskienė</w:t>
      </w:r>
      <w:proofErr w:type="spellEnd"/>
      <w:r w:rsidRPr="00124D51">
        <w:rPr>
          <w:rFonts w:ascii="Times New Roman" w:hAnsi="Times New Roman" w:cs="Times New Roman"/>
          <w:sz w:val="24"/>
          <w:szCs w:val="24"/>
          <w:lang w:val="en-US"/>
        </w:rPr>
        <w:t xml:space="preserve"> </w:t>
      </w:r>
    </w:p>
    <w:p w:rsidR="009C0998" w:rsidRPr="00124D51" w:rsidRDefault="009C0998" w:rsidP="009C0998">
      <w:pPr>
        <w:spacing w:line="276" w:lineRule="auto"/>
        <w:rPr>
          <w:rFonts w:ascii="Times New Roman" w:hAnsi="Times New Roman" w:cs="Times New Roman"/>
          <w:sz w:val="24"/>
          <w:szCs w:val="24"/>
          <w:lang w:val="en-US"/>
        </w:rPr>
      </w:pPr>
      <w:r w:rsidRPr="00124D51">
        <w:rPr>
          <w:rFonts w:ascii="Times New Roman" w:hAnsi="Times New Roman" w:cs="Times New Roman"/>
          <w:b/>
          <w:sz w:val="24"/>
          <w:szCs w:val="24"/>
          <w:lang w:val="en-US"/>
        </w:rPr>
        <w:t xml:space="preserve">Mokslinis </w:t>
      </w:r>
      <w:proofErr w:type="spellStart"/>
      <w:r w:rsidRPr="00124D51">
        <w:rPr>
          <w:rFonts w:ascii="Times New Roman" w:hAnsi="Times New Roman" w:cs="Times New Roman"/>
          <w:b/>
          <w:sz w:val="24"/>
          <w:szCs w:val="24"/>
          <w:lang w:val="en-US"/>
        </w:rPr>
        <w:t>konsultantas</w:t>
      </w:r>
      <w:proofErr w:type="spellEnd"/>
      <w:r w:rsidRPr="00124D51">
        <w:rPr>
          <w:rFonts w:ascii="Times New Roman" w:hAnsi="Times New Roman" w:cs="Times New Roman"/>
          <w:b/>
          <w:sz w:val="24"/>
          <w:szCs w:val="24"/>
          <w:lang w:val="en-US"/>
        </w:rPr>
        <w:t>:</w:t>
      </w:r>
      <w:r w:rsidR="00124D51">
        <w:rPr>
          <w:rFonts w:ascii="Times New Roman" w:hAnsi="Times New Roman" w:cs="Times New Roman"/>
          <w:b/>
          <w:sz w:val="24"/>
          <w:szCs w:val="24"/>
          <w:lang w:val="en-US"/>
        </w:rPr>
        <w:t xml:space="preserve"> </w:t>
      </w:r>
      <w:proofErr w:type="spellStart"/>
      <w:r w:rsidRPr="00124D51">
        <w:rPr>
          <w:rFonts w:ascii="Times New Roman" w:hAnsi="Times New Roman" w:cs="Times New Roman"/>
          <w:sz w:val="24"/>
          <w:szCs w:val="24"/>
          <w:lang w:val="en-US"/>
        </w:rPr>
        <w:t>prof</w:t>
      </w:r>
      <w:proofErr w:type="spellEnd"/>
      <w:r w:rsidRPr="00124D51">
        <w:rPr>
          <w:rFonts w:ascii="Times New Roman" w:hAnsi="Times New Roman" w:cs="Times New Roman"/>
          <w:sz w:val="24"/>
          <w:szCs w:val="24"/>
          <w:lang w:val="en-US"/>
        </w:rPr>
        <w:t xml:space="preserve">. dr. </w:t>
      </w:r>
      <w:proofErr w:type="spellStart"/>
      <w:r w:rsidRPr="00124D51">
        <w:rPr>
          <w:rFonts w:ascii="Times New Roman" w:hAnsi="Times New Roman" w:cs="Times New Roman"/>
          <w:sz w:val="24"/>
          <w:szCs w:val="24"/>
          <w:lang w:val="en-US"/>
        </w:rPr>
        <w:t>Ričardas</w:t>
      </w:r>
      <w:proofErr w:type="spellEnd"/>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Rotomskis</w:t>
      </w:r>
      <w:proofErr w:type="spellEnd"/>
      <w:r w:rsidRPr="00124D51">
        <w:rPr>
          <w:rFonts w:ascii="Times New Roman" w:hAnsi="Times New Roman" w:cs="Times New Roman"/>
          <w:sz w:val="24"/>
          <w:szCs w:val="24"/>
          <w:lang w:val="en-US"/>
        </w:rPr>
        <w:t xml:space="preserve"> </w:t>
      </w:r>
    </w:p>
    <w:p w:rsidR="009C0998" w:rsidRPr="00124D51" w:rsidRDefault="009C0998" w:rsidP="009C0998">
      <w:pPr>
        <w:rPr>
          <w:rFonts w:ascii="Times New Roman" w:hAnsi="Times New Roman" w:cs="Times New Roman"/>
          <w:sz w:val="24"/>
          <w:szCs w:val="24"/>
        </w:rPr>
      </w:pPr>
      <w:r w:rsidRPr="00124D51">
        <w:rPr>
          <w:rFonts w:ascii="Times New Roman" w:hAnsi="Times New Roman" w:cs="Times New Roman"/>
          <w:b/>
          <w:sz w:val="24"/>
          <w:szCs w:val="24"/>
        </w:rPr>
        <w:t>Doktorantūros studijų laikotarpis:</w:t>
      </w:r>
      <w:r w:rsidRPr="00124D51">
        <w:rPr>
          <w:rFonts w:ascii="Times New Roman" w:hAnsi="Times New Roman" w:cs="Times New Roman"/>
          <w:sz w:val="24"/>
          <w:szCs w:val="24"/>
        </w:rPr>
        <w:t xml:space="preserve"> 2014 – 2018 m.</w:t>
      </w:r>
    </w:p>
    <w:p w:rsidR="00D80901" w:rsidRPr="00124D51" w:rsidRDefault="00D80901" w:rsidP="00D80901">
      <w:pPr>
        <w:rPr>
          <w:rFonts w:ascii="Times New Roman" w:hAnsi="Times New Roman" w:cs="Times New Roman"/>
          <w:b/>
          <w:sz w:val="24"/>
          <w:szCs w:val="24"/>
        </w:rPr>
      </w:pPr>
      <w:r w:rsidRPr="00124D51">
        <w:rPr>
          <w:rFonts w:ascii="Times New Roman" w:hAnsi="Times New Roman" w:cs="Times New Roman"/>
          <w:b/>
          <w:sz w:val="24"/>
          <w:szCs w:val="24"/>
        </w:rPr>
        <w:t>Santrauka</w:t>
      </w:r>
    </w:p>
    <w:p w:rsidR="00D80901" w:rsidRDefault="00D80901" w:rsidP="00D80901">
      <w:pPr>
        <w:ind w:firstLine="284"/>
        <w:jc w:val="both"/>
        <w:rPr>
          <w:rFonts w:ascii="Times New Roman" w:hAnsi="Times New Roman" w:cs="Times New Roman"/>
          <w:sz w:val="24"/>
          <w:szCs w:val="24"/>
        </w:rPr>
      </w:pPr>
      <w:proofErr w:type="spellStart"/>
      <w:r w:rsidRPr="00124D51">
        <w:rPr>
          <w:rFonts w:ascii="Times New Roman" w:hAnsi="Times New Roman" w:cs="Times New Roman"/>
          <w:sz w:val="24"/>
          <w:szCs w:val="24"/>
          <w:lang w:val="en-US"/>
        </w:rPr>
        <w:t>Disertacijoje</w:t>
      </w:r>
      <w:proofErr w:type="spellEnd"/>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nagrinėjamas</w:t>
      </w:r>
      <w:proofErr w:type="spellEnd"/>
      <w:r w:rsidRPr="00124D51">
        <w:rPr>
          <w:rFonts w:ascii="Times New Roman" w:hAnsi="Times New Roman" w:cs="Times New Roman"/>
          <w:sz w:val="24"/>
          <w:szCs w:val="24"/>
          <w:lang w:val="en-US"/>
        </w:rPr>
        <w:t xml:space="preserve"> </w:t>
      </w:r>
      <w:r w:rsidRPr="00124D51">
        <w:rPr>
          <w:rFonts w:ascii="Times New Roman" w:hAnsi="Times New Roman" w:cs="Times New Roman"/>
          <w:sz w:val="24"/>
          <w:szCs w:val="24"/>
        </w:rPr>
        <w:t>karboksilintų CdSe/ZnS kvantinių taškų ir Cd toksikologinis potencialas, kvantinių taškų stabilumas, jų kaupimąsis, patekimas, pasiskirstymas ir išaiškintas kvantinių taškų poveikio mechanizmas žuvyse ankstyvosiose jų vystymosi stadijose. Ilgalaikiai ir trumpalaikiai eksperimentiniai tyrimai parodė, kad kvantiniai taškai (4 nM) reikšmingai nepaveikė vaivorykštinių upėtakių embrionų mirtingumo, bet sąlygojo reikšmingą lervų mirtingumą. Embrionų ir lervų mirtingumas reikšmingai didėjo, ilgėjant Cd (2 μg/L) poveikio trukmei. Kiti biologiniai rodikliai (kvėpavimo, augimo, vystymosi, elgenos) taip pat dažniausiai reikšmingai priklausė nuo kvantinių taškų ir Cd poveikio trukmės.</w:t>
      </w:r>
      <w:r w:rsidRPr="00124D51">
        <w:rPr>
          <w:rFonts w:ascii="Times New Roman" w:eastAsia="Calibri" w:hAnsi="Times New Roman" w:cs="Times New Roman"/>
          <w:sz w:val="24"/>
          <w:szCs w:val="24"/>
        </w:rPr>
        <w:t xml:space="preserve"> </w:t>
      </w:r>
      <w:r w:rsidRPr="00124D51">
        <w:rPr>
          <w:rFonts w:ascii="Times New Roman" w:hAnsi="Times New Roman" w:cs="Times New Roman"/>
          <w:sz w:val="24"/>
          <w:szCs w:val="24"/>
        </w:rPr>
        <w:t>Nustatyta, kad tirti kvantiniai taškai buvo chemiškai stabilūs, nes metalai neatsipalaidavo iš jų struktūros ir nesukėlė metalotioneinų indukcijos test-organizmuose. Tačiau kvantiniai taškai sudarė agregatus ir aglomeratus.</w:t>
      </w:r>
      <w:r w:rsidRPr="00124D51">
        <w:rPr>
          <w:rFonts w:ascii="Times New Roman" w:eastAsia="Calibri" w:hAnsi="Times New Roman" w:cs="Times New Roman"/>
          <w:sz w:val="24"/>
          <w:szCs w:val="24"/>
        </w:rPr>
        <w:t xml:space="preserve"> </w:t>
      </w:r>
      <w:r w:rsidRPr="00124D51">
        <w:rPr>
          <w:rFonts w:ascii="Times New Roman" w:hAnsi="Times New Roman" w:cs="Times New Roman"/>
          <w:sz w:val="24"/>
          <w:szCs w:val="24"/>
        </w:rPr>
        <w:t>Pirmą kartą parodyta, kad tirti kvantiniai taškai nepateko į embrionų vidų, bet jo pažeidė jo vientisumą.</w:t>
      </w:r>
      <w:r w:rsidRPr="00124D51">
        <w:rPr>
          <w:rFonts w:ascii="Times New Roman" w:eastAsia="Calibri" w:hAnsi="Times New Roman" w:cs="Times New Roman"/>
          <w:sz w:val="24"/>
          <w:szCs w:val="24"/>
        </w:rPr>
        <w:t xml:space="preserve"> </w:t>
      </w:r>
      <w:r w:rsidRPr="00124D51">
        <w:rPr>
          <w:rFonts w:ascii="Times New Roman" w:hAnsi="Times New Roman" w:cs="Times New Roman"/>
          <w:sz w:val="24"/>
          <w:szCs w:val="24"/>
        </w:rPr>
        <w:t>Tuo tarpu lervose kvantiniai taškai kaupėsi žiaunų sityje.</w:t>
      </w:r>
      <w:r w:rsidRPr="00124D51">
        <w:rPr>
          <w:rFonts w:ascii="Times New Roman" w:eastAsia="Calibri" w:hAnsi="Times New Roman" w:cs="Times New Roman"/>
          <w:sz w:val="24"/>
          <w:szCs w:val="24"/>
        </w:rPr>
        <w:t xml:space="preserve"> </w:t>
      </w:r>
      <w:r w:rsidRPr="00124D51">
        <w:rPr>
          <w:rFonts w:ascii="Times New Roman" w:hAnsi="Times New Roman" w:cs="Times New Roman"/>
          <w:sz w:val="24"/>
          <w:szCs w:val="24"/>
        </w:rPr>
        <w:t>Eksperimentų su metalais ir gamtoje esančiomis organinėmis ir neorganinėmis nano- ir mikrodydžio medžiagomis rezultatai parodė, kad chemiškai stabilių kvantinių taškų poveikis žuvims ankstyvajame jų vystymesi yra mechaninio pobūdžio.</w:t>
      </w:r>
    </w:p>
    <w:p w:rsidR="00D80901" w:rsidRDefault="00D80901" w:rsidP="00D80901">
      <w:pPr>
        <w:ind w:firstLine="284"/>
        <w:jc w:val="both"/>
        <w:rPr>
          <w:rFonts w:ascii="Times New Roman" w:hAnsi="Times New Roman" w:cs="Times New Roman"/>
          <w:sz w:val="24"/>
          <w:szCs w:val="24"/>
        </w:rPr>
      </w:pPr>
    </w:p>
    <w:p w:rsidR="00D80901" w:rsidRPr="00297335" w:rsidRDefault="00D80901" w:rsidP="00D80901">
      <w:pPr>
        <w:rPr>
          <w:rFonts w:ascii="Times New Roman" w:hAnsi="Times New Roman" w:cs="Times New Roman"/>
          <w:sz w:val="24"/>
          <w:szCs w:val="24"/>
        </w:rPr>
      </w:pPr>
      <w:r>
        <w:rPr>
          <w:rFonts w:ascii="Times New Roman" w:hAnsi="Times New Roman" w:cs="Times New Roman"/>
          <w:sz w:val="24"/>
          <w:szCs w:val="24"/>
        </w:rPr>
        <w:t xml:space="preserve">Dissertation of </w:t>
      </w:r>
      <w:r w:rsidRPr="00297335">
        <w:rPr>
          <w:rFonts w:ascii="Times New Roman" w:hAnsi="Times New Roman" w:cs="Times New Roman"/>
          <w:sz w:val="24"/>
          <w:szCs w:val="24"/>
        </w:rPr>
        <w:t>Živilė Jurgelėnė</w:t>
      </w:r>
    </w:p>
    <w:p w:rsidR="00D80901" w:rsidRPr="00124D51" w:rsidRDefault="00D80901" w:rsidP="00D80901">
      <w:pPr>
        <w:rPr>
          <w:rFonts w:ascii="Times New Roman" w:hAnsi="Times New Roman" w:cs="Times New Roman"/>
          <w:sz w:val="24"/>
          <w:szCs w:val="24"/>
        </w:rPr>
      </w:pPr>
      <w:r w:rsidRPr="00124D51">
        <w:rPr>
          <w:rFonts w:ascii="Times New Roman" w:hAnsi="Times New Roman" w:cs="Times New Roman"/>
          <w:b/>
          <w:sz w:val="24"/>
          <w:szCs w:val="24"/>
        </w:rPr>
        <w:t>Aut</w:t>
      </w:r>
      <w:r>
        <w:rPr>
          <w:rFonts w:ascii="Times New Roman" w:hAnsi="Times New Roman" w:cs="Times New Roman"/>
          <w:b/>
          <w:sz w:val="24"/>
          <w:szCs w:val="24"/>
        </w:rPr>
        <w:t>hor</w:t>
      </w:r>
      <w:r w:rsidRPr="00124D51">
        <w:rPr>
          <w:rFonts w:ascii="Times New Roman" w:hAnsi="Times New Roman" w:cs="Times New Roman"/>
          <w:b/>
          <w:sz w:val="24"/>
          <w:szCs w:val="24"/>
        </w:rPr>
        <w:t>:</w:t>
      </w:r>
      <w:r w:rsidRPr="00124D51">
        <w:rPr>
          <w:rFonts w:ascii="Times New Roman" w:hAnsi="Times New Roman" w:cs="Times New Roman"/>
          <w:sz w:val="24"/>
          <w:szCs w:val="24"/>
        </w:rPr>
        <w:t xml:space="preserve"> Živilė Jurgelėnė</w:t>
      </w:r>
    </w:p>
    <w:p w:rsidR="00D80901" w:rsidRPr="00124D51" w:rsidRDefault="00D80901" w:rsidP="00D80901">
      <w:pPr>
        <w:spacing w:line="276" w:lineRule="auto"/>
        <w:rPr>
          <w:rFonts w:ascii="Times New Roman" w:eastAsia="Calibri" w:hAnsi="Times New Roman" w:cs="Times New Roman"/>
          <w:sz w:val="24"/>
          <w:szCs w:val="24"/>
          <w:lang w:val="en-US"/>
        </w:rPr>
      </w:pPr>
      <w:r>
        <w:rPr>
          <w:rFonts w:ascii="Times New Roman" w:hAnsi="Times New Roman" w:cs="Times New Roman"/>
          <w:b/>
          <w:sz w:val="24"/>
          <w:szCs w:val="24"/>
        </w:rPr>
        <w:t>The title of dissertation</w:t>
      </w:r>
      <w:r w:rsidRPr="00124D51">
        <w:rPr>
          <w:rFonts w:ascii="Times New Roman" w:hAnsi="Times New Roman" w:cs="Times New Roman"/>
          <w:b/>
          <w:sz w:val="24"/>
          <w:szCs w:val="24"/>
        </w:rPr>
        <w:t xml:space="preserve">: </w:t>
      </w:r>
      <w:r w:rsidRPr="00124D51">
        <w:rPr>
          <w:rFonts w:ascii="Times New Roman" w:eastAsia="Calibri" w:hAnsi="Times New Roman" w:cs="Times New Roman"/>
          <w:sz w:val="24"/>
          <w:szCs w:val="24"/>
          <w:lang w:val="en-US"/>
        </w:rPr>
        <w:t xml:space="preserve">Toxicological potential of semiconductor </w:t>
      </w:r>
      <w:proofErr w:type="spellStart"/>
      <w:r w:rsidRPr="00124D51">
        <w:rPr>
          <w:rFonts w:ascii="Times New Roman" w:eastAsia="Calibri" w:hAnsi="Times New Roman" w:cs="Times New Roman"/>
          <w:sz w:val="24"/>
          <w:szCs w:val="24"/>
          <w:lang w:val="en-US"/>
        </w:rPr>
        <w:t>nanoparticles</w:t>
      </w:r>
      <w:proofErr w:type="spellEnd"/>
      <w:r w:rsidRPr="00124D51">
        <w:rPr>
          <w:rFonts w:ascii="Times New Roman" w:eastAsia="Calibri" w:hAnsi="Times New Roman" w:cs="Times New Roman"/>
          <w:sz w:val="24"/>
          <w:szCs w:val="24"/>
          <w:lang w:val="en-US"/>
        </w:rPr>
        <w:t xml:space="preserve"> and their impact mechanisms to fish in early development</w:t>
      </w:r>
    </w:p>
    <w:p w:rsidR="00D80901" w:rsidRPr="00124D51" w:rsidRDefault="00D80901" w:rsidP="00D80901">
      <w:pPr>
        <w:rPr>
          <w:rFonts w:ascii="Times New Roman" w:hAnsi="Times New Roman" w:cs="Times New Roman"/>
          <w:sz w:val="24"/>
          <w:szCs w:val="24"/>
        </w:rPr>
      </w:pPr>
      <w:r>
        <w:rPr>
          <w:rFonts w:ascii="Times New Roman" w:hAnsi="Times New Roman" w:cs="Times New Roman"/>
          <w:b/>
          <w:sz w:val="24"/>
          <w:szCs w:val="24"/>
        </w:rPr>
        <w:t>Subject area</w:t>
      </w:r>
      <w:r w:rsidRPr="00124D51">
        <w:rPr>
          <w:rFonts w:ascii="Times New Roman" w:hAnsi="Times New Roman" w:cs="Times New Roman"/>
          <w:b/>
          <w:sz w:val="24"/>
          <w:szCs w:val="24"/>
        </w:rPr>
        <w:t>:</w:t>
      </w:r>
      <w:r w:rsidRPr="00124D51">
        <w:rPr>
          <w:rFonts w:ascii="Times New Roman" w:hAnsi="Times New Roman" w:cs="Times New Roman"/>
          <w:sz w:val="24"/>
          <w:szCs w:val="24"/>
        </w:rPr>
        <w:t xml:space="preserve"> </w:t>
      </w:r>
      <w:r>
        <w:rPr>
          <w:rFonts w:ascii="Times New Roman" w:hAnsi="Times New Roman" w:cs="Times New Roman"/>
          <w:sz w:val="24"/>
          <w:szCs w:val="24"/>
        </w:rPr>
        <w:t>Eccology and environmental sciences</w:t>
      </w:r>
      <w:r w:rsidRPr="00124D51">
        <w:rPr>
          <w:rFonts w:ascii="Times New Roman" w:hAnsi="Times New Roman" w:cs="Times New Roman"/>
          <w:sz w:val="24"/>
          <w:szCs w:val="24"/>
        </w:rPr>
        <w:t xml:space="preserve"> (03B)</w:t>
      </w:r>
    </w:p>
    <w:p w:rsidR="00D80901" w:rsidRPr="00124D51" w:rsidRDefault="00D80901" w:rsidP="00D80901">
      <w:pPr>
        <w:spacing w:line="276" w:lineRule="auto"/>
        <w:rPr>
          <w:rFonts w:ascii="Times New Roman" w:hAnsi="Times New Roman" w:cs="Times New Roman"/>
          <w:sz w:val="24"/>
          <w:szCs w:val="24"/>
          <w:lang w:val="en-US"/>
        </w:rPr>
      </w:pPr>
      <w:r>
        <w:rPr>
          <w:rFonts w:ascii="Times New Roman" w:hAnsi="Times New Roman" w:cs="Times New Roman"/>
          <w:b/>
          <w:sz w:val="24"/>
          <w:szCs w:val="24"/>
        </w:rPr>
        <w:t>Scientific supervisor</w:t>
      </w:r>
      <w:r w:rsidRPr="00124D51">
        <w:rPr>
          <w:rFonts w:ascii="Times New Roman" w:hAnsi="Times New Roman" w:cs="Times New Roman"/>
          <w:b/>
          <w:sz w:val="24"/>
          <w:szCs w:val="24"/>
        </w:rPr>
        <w:t>:</w:t>
      </w:r>
      <w:r w:rsidRPr="00124D51">
        <w:rPr>
          <w:rFonts w:ascii="Times New Roman" w:hAnsi="Times New Roman" w:cs="Times New Roman"/>
          <w:sz w:val="24"/>
          <w:szCs w:val="24"/>
        </w:rPr>
        <w:t xml:space="preserve"> </w:t>
      </w:r>
      <w:r w:rsidRPr="00124D51">
        <w:rPr>
          <w:rFonts w:ascii="Times New Roman" w:hAnsi="Times New Roman" w:cs="Times New Roman"/>
          <w:sz w:val="24"/>
          <w:szCs w:val="24"/>
          <w:lang w:val="en-US"/>
        </w:rPr>
        <w:t xml:space="preserve">dr. </w:t>
      </w:r>
      <w:proofErr w:type="spellStart"/>
      <w:r w:rsidRPr="00124D51">
        <w:rPr>
          <w:rFonts w:ascii="Times New Roman" w:hAnsi="Times New Roman" w:cs="Times New Roman"/>
          <w:sz w:val="24"/>
          <w:szCs w:val="24"/>
          <w:lang w:val="en-US"/>
        </w:rPr>
        <w:t>Nijolė</w:t>
      </w:r>
      <w:proofErr w:type="spellEnd"/>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Kazlauskienė</w:t>
      </w:r>
      <w:proofErr w:type="spellEnd"/>
      <w:r w:rsidRPr="00124D51">
        <w:rPr>
          <w:rFonts w:ascii="Times New Roman" w:hAnsi="Times New Roman" w:cs="Times New Roman"/>
          <w:sz w:val="24"/>
          <w:szCs w:val="24"/>
          <w:lang w:val="en-US"/>
        </w:rPr>
        <w:t xml:space="preserve"> </w:t>
      </w:r>
    </w:p>
    <w:p w:rsidR="00D80901" w:rsidRPr="00124D51" w:rsidRDefault="00D80901" w:rsidP="00D80901">
      <w:pPr>
        <w:spacing w:line="276"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Scientific </w:t>
      </w:r>
      <w:proofErr w:type="spellStart"/>
      <w:r>
        <w:rPr>
          <w:rFonts w:ascii="Times New Roman" w:hAnsi="Times New Roman" w:cs="Times New Roman"/>
          <w:b/>
          <w:sz w:val="24"/>
          <w:szCs w:val="24"/>
          <w:lang w:val="en-US"/>
        </w:rPr>
        <w:t>consultatnt</w:t>
      </w:r>
      <w:proofErr w:type="spellEnd"/>
      <w:r w:rsidRPr="00124D51">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roofErr w:type="spellStart"/>
      <w:r w:rsidRPr="00124D51">
        <w:rPr>
          <w:rFonts w:ascii="Times New Roman" w:hAnsi="Times New Roman" w:cs="Times New Roman"/>
          <w:sz w:val="24"/>
          <w:szCs w:val="24"/>
          <w:lang w:val="en-US"/>
        </w:rPr>
        <w:t>prof</w:t>
      </w:r>
      <w:proofErr w:type="spellEnd"/>
      <w:r w:rsidRPr="00124D51">
        <w:rPr>
          <w:rFonts w:ascii="Times New Roman" w:hAnsi="Times New Roman" w:cs="Times New Roman"/>
          <w:sz w:val="24"/>
          <w:szCs w:val="24"/>
          <w:lang w:val="en-US"/>
        </w:rPr>
        <w:t xml:space="preserve">. </w:t>
      </w:r>
      <w:proofErr w:type="gramStart"/>
      <w:r w:rsidRPr="00124D51">
        <w:rPr>
          <w:rFonts w:ascii="Times New Roman" w:hAnsi="Times New Roman" w:cs="Times New Roman"/>
          <w:sz w:val="24"/>
          <w:szCs w:val="24"/>
          <w:lang w:val="en-US"/>
        </w:rPr>
        <w:t>dr</w:t>
      </w:r>
      <w:proofErr w:type="gramEnd"/>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Ričardas</w:t>
      </w:r>
      <w:proofErr w:type="spellEnd"/>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Rotomskis</w:t>
      </w:r>
      <w:proofErr w:type="spellEnd"/>
      <w:r w:rsidRPr="00124D51">
        <w:rPr>
          <w:rFonts w:ascii="Times New Roman" w:hAnsi="Times New Roman" w:cs="Times New Roman"/>
          <w:sz w:val="24"/>
          <w:szCs w:val="24"/>
          <w:lang w:val="en-US"/>
        </w:rPr>
        <w:t xml:space="preserve"> </w:t>
      </w:r>
    </w:p>
    <w:p w:rsidR="00D80901" w:rsidRPr="00124D51" w:rsidRDefault="00D80901" w:rsidP="00D80901">
      <w:pPr>
        <w:rPr>
          <w:rFonts w:ascii="Times New Roman" w:hAnsi="Times New Roman" w:cs="Times New Roman"/>
          <w:sz w:val="24"/>
          <w:szCs w:val="24"/>
        </w:rPr>
      </w:pPr>
      <w:r>
        <w:rPr>
          <w:rFonts w:ascii="Times New Roman" w:hAnsi="Times New Roman" w:cs="Times New Roman"/>
          <w:b/>
          <w:sz w:val="24"/>
          <w:szCs w:val="24"/>
        </w:rPr>
        <w:t>The period of research</w:t>
      </w:r>
      <w:r w:rsidRPr="00124D51">
        <w:rPr>
          <w:rFonts w:ascii="Times New Roman" w:hAnsi="Times New Roman" w:cs="Times New Roman"/>
          <w:b/>
          <w:sz w:val="24"/>
          <w:szCs w:val="24"/>
        </w:rPr>
        <w:t>:</w:t>
      </w:r>
      <w:r w:rsidRPr="00124D51">
        <w:rPr>
          <w:rFonts w:ascii="Times New Roman" w:hAnsi="Times New Roman" w:cs="Times New Roman"/>
          <w:sz w:val="24"/>
          <w:szCs w:val="24"/>
        </w:rPr>
        <w:t xml:space="preserve"> 2014 – 2018</w:t>
      </w:r>
    </w:p>
    <w:p w:rsidR="009C0998" w:rsidRPr="00124D51" w:rsidRDefault="009C0998" w:rsidP="009C0998">
      <w:pPr>
        <w:rPr>
          <w:rFonts w:ascii="Times New Roman" w:hAnsi="Times New Roman" w:cs="Times New Roman"/>
          <w:b/>
          <w:sz w:val="24"/>
          <w:szCs w:val="24"/>
        </w:rPr>
      </w:pPr>
      <w:r w:rsidRPr="00124D51">
        <w:rPr>
          <w:rFonts w:ascii="Times New Roman" w:hAnsi="Times New Roman" w:cs="Times New Roman"/>
          <w:b/>
          <w:sz w:val="24"/>
          <w:szCs w:val="24"/>
        </w:rPr>
        <w:t>Summary</w:t>
      </w:r>
    </w:p>
    <w:p w:rsidR="009C0998" w:rsidRPr="00124D51" w:rsidRDefault="009C0998" w:rsidP="005326E7">
      <w:pPr>
        <w:ind w:firstLine="284"/>
        <w:jc w:val="both"/>
        <w:rPr>
          <w:rFonts w:ascii="Times New Roman" w:hAnsi="Times New Roman" w:cs="Times New Roman"/>
          <w:bCs/>
          <w:sz w:val="24"/>
          <w:szCs w:val="24"/>
          <w:lang w:val="en-US"/>
        </w:rPr>
      </w:pPr>
      <w:r w:rsidRPr="00124D51">
        <w:rPr>
          <w:rFonts w:ascii="Times New Roman" w:hAnsi="Times New Roman" w:cs="Times New Roman"/>
          <w:sz w:val="24"/>
          <w:szCs w:val="24"/>
        </w:rPr>
        <w:t xml:space="preserve">The thesis addresses the </w:t>
      </w:r>
      <w:r w:rsidRPr="00124D51">
        <w:rPr>
          <w:rFonts w:ascii="Times New Roman" w:hAnsi="Times New Roman" w:cs="Times New Roman"/>
          <w:sz w:val="24"/>
          <w:szCs w:val="24"/>
          <w:lang w:val="en-US"/>
        </w:rPr>
        <w:t xml:space="preserve">toxicological potential of </w:t>
      </w:r>
      <w:proofErr w:type="spellStart"/>
      <w:r w:rsidRPr="00124D51">
        <w:rPr>
          <w:rFonts w:ascii="Times New Roman" w:hAnsi="Times New Roman" w:cs="Times New Roman"/>
          <w:sz w:val="24"/>
          <w:szCs w:val="24"/>
          <w:lang w:val="en-US"/>
        </w:rPr>
        <w:t>carboxylated</w:t>
      </w:r>
      <w:proofErr w:type="spellEnd"/>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CdSe</w:t>
      </w:r>
      <w:proofErr w:type="spellEnd"/>
      <w:r w:rsidRPr="00124D51">
        <w:rPr>
          <w:rFonts w:ascii="Times New Roman" w:hAnsi="Times New Roman" w:cs="Times New Roman"/>
          <w:sz w:val="24"/>
          <w:szCs w:val="24"/>
          <w:lang w:val="en-US"/>
        </w:rPr>
        <w:t>/</w:t>
      </w:r>
      <w:proofErr w:type="spellStart"/>
      <w:r w:rsidRPr="00124D51">
        <w:rPr>
          <w:rFonts w:ascii="Times New Roman" w:hAnsi="Times New Roman" w:cs="Times New Roman"/>
          <w:sz w:val="24"/>
          <w:szCs w:val="24"/>
          <w:lang w:val="en-US"/>
        </w:rPr>
        <w:t>ZnS</w:t>
      </w:r>
      <w:proofErr w:type="spellEnd"/>
      <w:r w:rsidRPr="00124D51">
        <w:rPr>
          <w:rFonts w:ascii="Times New Roman" w:hAnsi="Times New Roman" w:cs="Times New Roman"/>
          <w:sz w:val="24"/>
          <w:szCs w:val="24"/>
          <w:lang w:val="en-US"/>
        </w:rPr>
        <w:t xml:space="preserve"> quantum dots and Cd single, quantum dots stability, their accumulation, penetration, distribution and explains the </w:t>
      </w:r>
      <w:r w:rsidRPr="00124D51">
        <w:rPr>
          <w:rFonts w:ascii="Times New Roman" w:hAnsi="Times New Roman" w:cs="Times New Roman"/>
          <w:sz w:val="24"/>
          <w:szCs w:val="24"/>
          <w:lang w:val="en-US"/>
        </w:rPr>
        <w:lastRenderedPageBreak/>
        <w:t>mechanisms of quantum dots impact to fish in early development stages.</w:t>
      </w:r>
      <w:r w:rsidRPr="00124D51">
        <w:rPr>
          <w:rFonts w:ascii="Times New Roman" w:eastAsia="Calibri" w:hAnsi="Times New Roman" w:cs="Times New Roman"/>
          <w:sz w:val="24"/>
          <w:szCs w:val="24"/>
          <w:lang w:val="en-US"/>
        </w:rPr>
        <w:t xml:space="preserve"> The results showed that q</w:t>
      </w:r>
      <w:r w:rsidRPr="00124D51">
        <w:rPr>
          <w:rFonts w:ascii="Times New Roman" w:hAnsi="Times New Roman" w:cs="Times New Roman"/>
          <w:sz w:val="24"/>
          <w:szCs w:val="24"/>
          <w:lang w:val="en-US"/>
        </w:rPr>
        <w:t xml:space="preserve">uantum dots (4 </w:t>
      </w:r>
      <w:proofErr w:type="spellStart"/>
      <w:r w:rsidRPr="00124D51">
        <w:rPr>
          <w:rFonts w:ascii="Times New Roman" w:hAnsi="Times New Roman" w:cs="Times New Roman"/>
          <w:sz w:val="24"/>
          <w:szCs w:val="24"/>
          <w:lang w:val="en-US"/>
        </w:rPr>
        <w:t>nM</w:t>
      </w:r>
      <w:proofErr w:type="spellEnd"/>
      <w:r w:rsidRPr="00124D51">
        <w:rPr>
          <w:rFonts w:ascii="Times New Roman" w:hAnsi="Times New Roman" w:cs="Times New Roman"/>
          <w:sz w:val="24"/>
          <w:szCs w:val="24"/>
          <w:lang w:val="en-US"/>
        </w:rPr>
        <w:t>) did not affect the mortality of rainbow trout embryos, but caused the mortality of larvae during both short- and long-term experiments. In contrast, the mortality of embryos and larvae increased with increasing duration of exposure to Cd (2 µg/L).</w:t>
      </w:r>
      <w:r w:rsidRPr="00124D51">
        <w:rPr>
          <w:rFonts w:ascii="Times New Roman" w:hAnsi="Times New Roman" w:cs="Times New Roman"/>
          <w:iCs/>
          <w:sz w:val="24"/>
          <w:szCs w:val="24"/>
          <w:lang w:val="en-US"/>
        </w:rPr>
        <w:t xml:space="preserve"> In many cases, a</w:t>
      </w:r>
      <w:r w:rsidRPr="00124D51">
        <w:rPr>
          <w:rFonts w:ascii="Times New Roman" w:hAnsi="Times New Roman" w:cs="Times New Roman"/>
          <w:sz w:val="24"/>
          <w:szCs w:val="24"/>
          <w:lang w:val="en-US"/>
        </w:rPr>
        <w:t xml:space="preserve">lterations in the biological parameters (respiration, growth, development and </w:t>
      </w:r>
      <w:proofErr w:type="spellStart"/>
      <w:r w:rsidRPr="00124D51">
        <w:rPr>
          <w:rFonts w:ascii="Times New Roman" w:hAnsi="Times New Roman" w:cs="Times New Roman"/>
          <w:sz w:val="24"/>
          <w:szCs w:val="24"/>
          <w:lang w:val="en-US"/>
        </w:rPr>
        <w:t>behaviour</w:t>
      </w:r>
      <w:proofErr w:type="spellEnd"/>
      <w:r w:rsidRPr="00124D51">
        <w:rPr>
          <w:rFonts w:ascii="Times New Roman" w:hAnsi="Times New Roman" w:cs="Times New Roman"/>
          <w:sz w:val="24"/>
          <w:szCs w:val="24"/>
          <w:lang w:val="en-US"/>
        </w:rPr>
        <w:t>) of test-organisms were related to the duration of exposure to quantum dots and Cd.</w:t>
      </w:r>
      <w:r w:rsidRPr="00124D51">
        <w:rPr>
          <w:rFonts w:ascii="Times New Roman" w:hAnsi="Times New Roman" w:cs="Times New Roman"/>
          <w:bCs/>
          <w:sz w:val="24"/>
          <w:szCs w:val="24"/>
          <w:lang w:val="en-US"/>
        </w:rPr>
        <w:t xml:space="preserve"> It was found, that tested </w:t>
      </w:r>
      <w:r w:rsidRPr="00124D51">
        <w:rPr>
          <w:rFonts w:ascii="Times New Roman" w:hAnsi="Times New Roman" w:cs="Times New Roman"/>
          <w:sz w:val="24"/>
          <w:szCs w:val="24"/>
          <w:lang w:val="en-US"/>
        </w:rPr>
        <w:t xml:space="preserve">quantum dots </w:t>
      </w:r>
      <w:r w:rsidRPr="00124D51">
        <w:rPr>
          <w:rFonts w:ascii="Times New Roman" w:hAnsi="Times New Roman" w:cs="Times New Roman"/>
          <w:bCs/>
          <w:sz w:val="24"/>
          <w:szCs w:val="24"/>
          <w:lang w:val="en-US"/>
        </w:rPr>
        <w:t xml:space="preserve">were chemically stable in the incubation water, because the metals did not release from </w:t>
      </w:r>
      <w:r w:rsidRPr="00124D51">
        <w:rPr>
          <w:rFonts w:ascii="Times New Roman" w:hAnsi="Times New Roman" w:cs="Times New Roman"/>
          <w:sz w:val="24"/>
          <w:szCs w:val="24"/>
          <w:lang w:val="en-US"/>
        </w:rPr>
        <w:t>quantum dots</w:t>
      </w:r>
      <w:r w:rsidRPr="00124D51">
        <w:rPr>
          <w:rFonts w:ascii="Times New Roman" w:hAnsi="Times New Roman" w:cs="Times New Roman"/>
          <w:bCs/>
          <w:sz w:val="24"/>
          <w:szCs w:val="24"/>
          <w:lang w:val="en-US"/>
        </w:rPr>
        <w:t xml:space="preserve"> structure and did not cause </w:t>
      </w:r>
      <w:proofErr w:type="spellStart"/>
      <w:r w:rsidRPr="00124D51">
        <w:rPr>
          <w:rFonts w:ascii="Times New Roman" w:hAnsi="Times New Roman" w:cs="Times New Roman"/>
          <w:bCs/>
          <w:sz w:val="24"/>
          <w:szCs w:val="24"/>
          <w:lang w:val="en-US"/>
        </w:rPr>
        <w:t>metallothionein</w:t>
      </w:r>
      <w:proofErr w:type="spellEnd"/>
      <w:r w:rsidRPr="00124D51">
        <w:rPr>
          <w:rFonts w:ascii="Times New Roman" w:hAnsi="Times New Roman" w:cs="Times New Roman"/>
          <w:bCs/>
          <w:sz w:val="24"/>
          <w:szCs w:val="24"/>
          <w:lang w:val="en-US"/>
        </w:rPr>
        <w:t xml:space="preserve"> induction. However, quantum dots formed aggregates and agglomerates. For the first time was shown that </w:t>
      </w:r>
      <w:r w:rsidRPr="00124D51">
        <w:rPr>
          <w:rFonts w:ascii="Times New Roman" w:hAnsi="Times New Roman" w:cs="Times New Roman"/>
          <w:sz w:val="24"/>
          <w:szCs w:val="24"/>
          <w:lang w:val="en-US"/>
        </w:rPr>
        <w:t>quantum dots</w:t>
      </w:r>
      <w:r w:rsidRPr="00124D51">
        <w:rPr>
          <w:rFonts w:ascii="Times New Roman" w:hAnsi="Times New Roman" w:cs="Times New Roman"/>
          <w:bCs/>
          <w:sz w:val="24"/>
          <w:szCs w:val="24"/>
          <w:lang w:val="en-US"/>
        </w:rPr>
        <w:t xml:space="preserve"> did not penetrate into the embryos but damage the chorion integrity. Meanwhile, </w:t>
      </w:r>
      <w:r w:rsidRPr="00124D51">
        <w:rPr>
          <w:rFonts w:ascii="Times New Roman" w:hAnsi="Times New Roman" w:cs="Times New Roman"/>
          <w:sz w:val="24"/>
          <w:szCs w:val="24"/>
          <w:lang w:val="en-US"/>
        </w:rPr>
        <w:t>quantum dots</w:t>
      </w:r>
      <w:r w:rsidRPr="00124D51">
        <w:rPr>
          <w:rFonts w:ascii="Times New Roman" w:hAnsi="Times New Roman" w:cs="Times New Roman"/>
          <w:bCs/>
          <w:sz w:val="24"/>
          <w:szCs w:val="24"/>
          <w:lang w:val="en-US"/>
        </w:rPr>
        <w:t xml:space="preserve"> accumulated and distributed in larvae gills region. Results of experiments with metals and environmental organic and inorganic materials at the </w:t>
      </w:r>
      <w:proofErr w:type="spellStart"/>
      <w:r w:rsidRPr="00124D51">
        <w:rPr>
          <w:rFonts w:ascii="Times New Roman" w:hAnsi="Times New Roman" w:cs="Times New Roman"/>
          <w:bCs/>
          <w:sz w:val="24"/>
          <w:szCs w:val="24"/>
          <w:lang w:val="en-US"/>
        </w:rPr>
        <w:t>nano</w:t>
      </w:r>
      <w:proofErr w:type="spellEnd"/>
      <w:r w:rsidRPr="00124D51">
        <w:rPr>
          <w:rFonts w:ascii="Times New Roman" w:hAnsi="Times New Roman" w:cs="Times New Roman"/>
          <w:bCs/>
          <w:sz w:val="24"/>
          <w:szCs w:val="24"/>
          <w:lang w:val="en-US"/>
        </w:rPr>
        <w:t xml:space="preserve">- and micro-scale showed that the impact of chemically stable </w:t>
      </w:r>
      <w:r w:rsidRPr="00124D51">
        <w:rPr>
          <w:rFonts w:ascii="Times New Roman" w:hAnsi="Times New Roman" w:cs="Times New Roman"/>
          <w:sz w:val="24"/>
          <w:szCs w:val="24"/>
          <w:lang w:val="en-US"/>
        </w:rPr>
        <w:t>quantum dots</w:t>
      </w:r>
      <w:r w:rsidRPr="00124D51">
        <w:rPr>
          <w:rFonts w:ascii="Times New Roman" w:hAnsi="Times New Roman" w:cs="Times New Roman"/>
          <w:bCs/>
          <w:sz w:val="24"/>
          <w:szCs w:val="24"/>
          <w:lang w:val="en-US"/>
        </w:rPr>
        <w:t xml:space="preserve"> to fish in their early development was of a mechanical nature.</w:t>
      </w:r>
    </w:p>
    <w:p w:rsidR="009C0998" w:rsidRPr="00124D51" w:rsidRDefault="009C0998" w:rsidP="009C0998">
      <w:pPr>
        <w:rPr>
          <w:rFonts w:ascii="Times New Roman" w:hAnsi="Times New Roman" w:cs="Times New Roman"/>
          <w:b/>
          <w:sz w:val="24"/>
          <w:szCs w:val="24"/>
        </w:rPr>
      </w:pPr>
      <w:r w:rsidRPr="00124D51">
        <w:rPr>
          <w:rFonts w:ascii="Times New Roman" w:hAnsi="Times New Roman" w:cs="Times New Roman"/>
          <w:b/>
          <w:sz w:val="24"/>
          <w:szCs w:val="24"/>
        </w:rPr>
        <w:t xml:space="preserve">Publikacijos </w:t>
      </w:r>
    </w:p>
    <w:p w:rsidR="009C0998" w:rsidRPr="00124D51" w:rsidRDefault="009C0998" w:rsidP="009C0998">
      <w:pPr>
        <w:rPr>
          <w:rFonts w:ascii="Times New Roman" w:hAnsi="Times New Roman" w:cs="Times New Roman"/>
          <w:b/>
          <w:sz w:val="24"/>
          <w:szCs w:val="24"/>
        </w:rPr>
      </w:pPr>
      <w:r w:rsidRPr="00124D51">
        <w:rPr>
          <w:rFonts w:ascii="Times New Roman" w:hAnsi="Times New Roman" w:cs="Times New Roman"/>
          <w:b/>
          <w:sz w:val="24"/>
          <w:szCs w:val="24"/>
        </w:rPr>
        <w:t>Publications with an impact factor on the Clarivate Analytics Web of Science database:</w:t>
      </w:r>
    </w:p>
    <w:p w:rsidR="009C0998" w:rsidRPr="00124D51" w:rsidRDefault="009C0998" w:rsidP="009C0998">
      <w:pPr>
        <w:pStyle w:val="ListParagraph"/>
        <w:numPr>
          <w:ilvl w:val="0"/>
          <w:numId w:val="2"/>
        </w:numPr>
        <w:spacing w:after="0" w:line="276" w:lineRule="auto"/>
        <w:jc w:val="both"/>
        <w:rPr>
          <w:rFonts w:ascii="Times New Roman" w:hAnsi="Times New Roman" w:cs="Times New Roman"/>
          <w:sz w:val="24"/>
          <w:szCs w:val="24"/>
          <w:lang w:val="en-US"/>
        </w:rPr>
      </w:pPr>
      <w:proofErr w:type="spellStart"/>
      <w:r w:rsidRPr="00124D51">
        <w:rPr>
          <w:rFonts w:ascii="Times New Roman" w:hAnsi="Times New Roman" w:cs="Times New Roman"/>
          <w:sz w:val="24"/>
          <w:szCs w:val="24"/>
          <w:lang w:val="en-US"/>
        </w:rPr>
        <w:t>Rotomskis</w:t>
      </w:r>
      <w:proofErr w:type="spellEnd"/>
      <w:r w:rsidRPr="00124D51">
        <w:rPr>
          <w:rFonts w:ascii="Times New Roman" w:hAnsi="Times New Roman" w:cs="Times New Roman"/>
          <w:sz w:val="24"/>
          <w:szCs w:val="24"/>
          <w:lang w:val="en-US"/>
        </w:rPr>
        <w:t xml:space="preserve"> R, </w:t>
      </w:r>
      <w:proofErr w:type="spellStart"/>
      <w:r w:rsidRPr="00124D51">
        <w:rPr>
          <w:rFonts w:ascii="Times New Roman" w:hAnsi="Times New Roman" w:cs="Times New Roman"/>
          <w:b/>
          <w:sz w:val="24"/>
          <w:szCs w:val="24"/>
          <w:lang w:val="en-US"/>
        </w:rPr>
        <w:t>Jurgelėnė</w:t>
      </w:r>
      <w:proofErr w:type="spellEnd"/>
      <w:r w:rsidRPr="00124D51">
        <w:rPr>
          <w:rFonts w:ascii="Times New Roman" w:hAnsi="Times New Roman" w:cs="Times New Roman"/>
          <w:b/>
          <w:sz w:val="24"/>
          <w:szCs w:val="24"/>
          <w:lang w:val="en-US"/>
        </w:rPr>
        <w:t xml:space="preserve"> Ž</w:t>
      </w:r>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Stankevičius</w:t>
      </w:r>
      <w:proofErr w:type="spellEnd"/>
      <w:r w:rsidRPr="00124D51">
        <w:rPr>
          <w:rFonts w:ascii="Times New Roman" w:hAnsi="Times New Roman" w:cs="Times New Roman"/>
          <w:sz w:val="24"/>
          <w:szCs w:val="24"/>
          <w:lang w:val="en-US"/>
        </w:rPr>
        <w:t xml:space="preserve"> M, </w:t>
      </w:r>
      <w:proofErr w:type="spellStart"/>
      <w:r w:rsidRPr="00124D51">
        <w:rPr>
          <w:rFonts w:ascii="Times New Roman" w:hAnsi="Times New Roman" w:cs="Times New Roman"/>
          <w:sz w:val="24"/>
          <w:szCs w:val="24"/>
          <w:lang w:val="en-US"/>
        </w:rPr>
        <w:t>Stankevičiūtė</w:t>
      </w:r>
      <w:proofErr w:type="spellEnd"/>
      <w:r w:rsidRPr="00124D51">
        <w:rPr>
          <w:rFonts w:ascii="Times New Roman" w:hAnsi="Times New Roman" w:cs="Times New Roman"/>
          <w:sz w:val="24"/>
          <w:szCs w:val="24"/>
          <w:lang w:val="en-US"/>
        </w:rPr>
        <w:t xml:space="preserve"> M, </w:t>
      </w:r>
      <w:proofErr w:type="spellStart"/>
      <w:r w:rsidRPr="00124D51">
        <w:rPr>
          <w:rFonts w:ascii="Times New Roman" w:hAnsi="Times New Roman" w:cs="Times New Roman"/>
          <w:sz w:val="24"/>
          <w:szCs w:val="24"/>
          <w:lang w:val="en-US"/>
        </w:rPr>
        <w:t>Kazlauskienė</w:t>
      </w:r>
      <w:proofErr w:type="spellEnd"/>
      <w:r w:rsidRPr="00124D51">
        <w:rPr>
          <w:rFonts w:ascii="Times New Roman" w:hAnsi="Times New Roman" w:cs="Times New Roman"/>
          <w:sz w:val="24"/>
          <w:szCs w:val="24"/>
          <w:lang w:val="en-US"/>
        </w:rPr>
        <w:t xml:space="preserve"> N, </w:t>
      </w:r>
      <w:proofErr w:type="spellStart"/>
      <w:r w:rsidRPr="00124D51">
        <w:rPr>
          <w:rFonts w:ascii="Times New Roman" w:hAnsi="Times New Roman" w:cs="Times New Roman"/>
          <w:sz w:val="24"/>
          <w:szCs w:val="24"/>
          <w:lang w:val="en-US"/>
        </w:rPr>
        <w:t>Jokšas</w:t>
      </w:r>
      <w:proofErr w:type="spellEnd"/>
      <w:r w:rsidRPr="00124D51">
        <w:rPr>
          <w:rFonts w:ascii="Times New Roman" w:hAnsi="Times New Roman" w:cs="Times New Roman"/>
          <w:sz w:val="24"/>
          <w:szCs w:val="24"/>
          <w:lang w:val="en-US"/>
        </w:rPr>
        <w:t xml:space="preserve"> K, </w:t>
      </w:r>
      <w:proofErr w:type="spellStart"/>
      <w:r w:rsidRPr="00124D51">
        <w:rPr>
          <w:rFonts w:ascii="Times New Roman" w:hAnsi="Times New Roman" w:cs="Times New Roman"/>
          <w:sz w:val="24"/>
          <w:szCs w:val="24"/>
          <w:lang w:val="en-US"/>
        </w:rPr>
        <w:t>Montvydienė</w:t>
      </w:r>
      <w:proofErr w:type="spellEnd"/>
      <w:r w:rsidRPr="00124D51">
        <w:rPr>
          <w:rFonts w:ascii="Times New Roman" w:hAnsi="Times New Roman" w:cs="Times New Roman"/>
          <w:sz w:val="24"/>
          <w:szCs w:val="24"/>
          <w:lang w:val="en-US"/>
        </w:rPr>
        <w:t xml:space="preserve"> D, </w:t>
      </w:r>
      <w:proofErr w:type="spellStart"/>
      <w:r w:rsidRPr="00124D51">
        <w:rPr>
          <w:rFonts w:ascii="Times New Roman" w:hAnsi="Times New Roman" w:cs="Times New Roman"/>
          <w:sz w:val="24"/>
          <w:szCs w:val="24"/>
          <w:lang w:val="en-US"/>
        </w:rPr>
        <w:t>Kulvietis</w:t>
      </w:r>
      <w:proofErr w:type="spellEnd"/>
      <w:r w:rsidRPr="00124D51">
        <w:rPr>
          <w:rFonts w:ascii="Times New Roman" w:hAnsi="Times New Roman" w:cs="Times New Roman"/>
          <w:sz w:val="24"/>
          <w:szCs w:val="24"/>
          <w:lang w:val="en-US"/>
        </w:rPr>
        <w:t xml:space="preserve"> V, </w:t>
      </w:r>
      <w:proofErr w:type="spellStart"/>
      <w:r w:rsidRPr="00124D51">
        <w:rPr>
          <w:rFonts w:ascii="Times New Roman" w:hAnsi="Times New Roman" w:cs="Times New Roman"/>
          <w:sz w:val="24"/>
          <w:szCs w:val="24"/>
          <w:lang w:val="en-US"/>
        </w:rPr>
        <w:t>Karabanovas</w:t>
      </w:r>
      <w:proofErr w:type="spellEnd"/>
      <w:r w:rsidRPr="00124D51">
        <w:rPr>
          <w:rFonts w:ascii="Times New Roman" w:hAnsi="Times New Roman" w:cs="Times New Roman"/>
          <w:sz w:val="24"/>
          <w:szCs w:val="24"/>
          <w:lang w:val="en-US"/>
        </w:rPr>
        <w:t xml:space="preserve"> V (2018) Interaction of </w:t>
      </w:r>
      <w:proofErr w:type="spellStart"/>
      <w:r w:rsidRPr="00124D51">
        <w:rPr>
          <w:rFonts w:ascii="Times New Roman" w:hAnsi="Times New Roman" w:cs="Times New Roman"/>
          <w:sz w:val="24"/>
          <w:szCs w:val="24"/>
          <w:lang w:val="en-US"/>
        </w:rPr>
        <w:t>carboxylated</w:t>
      </w:r>
      <w:proofErr w:type="spellEnd"/>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CdSe</w:t>
      </w:r>
      <w:proofErr w:type="spellEnd"/>
      <w:r w:rsidRPr="00124D51">
        <w:rPr>
          <w:rFonts w:ascii="Times New Roman" w:hAnsi="Times New Roman" w:cs="Times New Roman"/>
          <w:sz w:val="24"/>
          <w:szCs w:val="24"/>
          <w:lang w:val="en-US"/>
        </w:rPr>
        <w:t>/</w:t>
      </w:r>
      <w:proofErr w:type="spellStart"/>
      <w:r w:rsidRPr="00124D51">
        <w:rPr>
          <w:rFonts w:ascii="Times New Roman" w:hAnsi="Times New Roman" w:cs="Times New Roman"/>
          <w:sz w:val="24"/>
          <w:szCs w:val="24"/>
          <w:lang w:val="en-US"/>
        </w:rPr>
        <w:t>ZnS</w:t>
      </w:r>
      <w:proofErr w:type="spellEnd"/>
      <w:r w:rsidRPr="00124D51">
        <w:rPr>
          <w:rFonts w:ascii="Times New Roman" w:hAnsi="Times New Roman" w:cs="Times New Roman"/>
          <w:sz w:val="24"/>
          <w:szCs w:val="24"/>
          <w:lang w:val="en-US"/>
        </w:rPr>
        <w:t xml:space="preserve"> quantum dots with fish embryos: Towards understanding of nanoparticles toxicity. Science of the Total Environment 635: 1280–1291.</w:t>
      </w:r>
    </w:p>
    <w:p w:rsidR="009C0998" w:rsidRPr="00124D51" w:rsidRDefault="009C0998" w:rsidP="009C0998">
      <w:pPr>
        <w:pStyle w:val="ListParagraph"/>
        <w:numPr>
          <w:ilvl w:val="0"/>
          <w:numId w:val="2"/>
        </w:numPr>
        <w:spacing w:after="0" w:line="276" w:lineRule="auto"/>
        <w:jc w:val="both"/>
        <w:rPr>
          <w:rFonts w:ascii="Times New Roman" w:hAnsi="Times New Roman" w:cs="Times New Roman"/>
          <w:sz w:val="24"/>
          <w:szCs w:val="24"/>
          <w:lang w:val="en-US"/>
        </w:rPr>
      </w:pPr>
      <w:proofErr w:type="spellStart"/>
      <w:r w:rsidRPr="00124D51">
        <w:rPr>
          <w:rFonts w:ascii="Times New Roman" w:hAnsi="Times New Roman" w:cs="Times New Roman"/>
          <w:b/>
          <w:sz w:val="24"/>
          <w:szCs w:val="24"/>
          <w:lang w:val="en-US"/>
        </w:rPr>
        <w:t>Cibulskaitė</w:t>
      </w:r>
      <w:proofErr w:type="spellEnd"/>
      <w:r w:rsidRPr="00124D51">
        <w:rPr>
          <w:rFonts w:ascii="Times New Roman" w:hAnsi="Times New Roman" w:cs="Times New Roman"/>
          <w:b/>
          <w:sz w:val="24"/>
          <w:szCs w:val="24"/>
          <w:lang w:val="en-US"/>
        </w:rPr>
        <w:t xml:space="preserve"> Ž*</w:t>
      </w:r>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Kazlauskienė</w:t>
      </w:r>
      <w:proofErr w:type="spellEnd"/>
      <w:r w:rsidRPr="00124D51">
        <w:rPr>
          <w:rFonts w:ascii="Times New Roman" w:hAnsi="Times New Roman" w:cs="Times New Roman"/>
          <w:sz w:val="24"/>
          <w:szCs w:val="24"/>
          <w:lang w:val="en-US"/>
        </w:rPr>
        <w:t xml:space="preserve"> N, </w:t>
      </w:r>
      <w:proofErr w:type="spellStart"/>
      <w:r w:rsidRPr="00124D51">
        <w:rPr>
          <w:rFonts w:ascii="Times New Roman" w:hAnsi="Times New Roman" w:cs="Times New Roman"/>
          <w:sz w:val="24"/>
          <w:szCs w:val="24"/>
          <w:lang w:val="en-US"/>
        </w:rPr>
        <w:t>Rotomskis</w:t>
      </w:r>
      <w:proofErr w:type="spellEnd"/>
      <w:r w:rsidRPr="00124D51">
        <w:rPr>
          <w:rFonts w:ascii="Times New Roman" w:hAnsi="Times New Roman" w:cs="Times New Roman"/>
          <w:sz w:val="24"/>
          <w:szCs w:val="24"/>
          <w:lang w:val="en-US"/>
        </w:rPr>
        <w:t xml:space="preserve"> R, </w:t>
      </w:r>
      <w:proofErr w:type="spellStart"/>
      <w:r w:rsidRPr="00124D51">
        <w:rPr>
          <w:rFonts w:ascii="Times New Roman" w:hAnsi="Times New Roman" w:cs="Times New Roman"/>
          <w:sz w:val="24"/>
          <w:szCs w:val="24"/>
          <w:lang w:val="en-US"/>
        </w:rPr>
        <w:t>Kulvietis</w:t>
      </w:r>
      <w:proofErr w:type="spellEnd"/>
      <w:r w:rsidRPr="00124D51">
        <w:rPr>
          <w:rFonts w:ascii="Times New Roman" w:hAnsi="Times New Roman" w:cs="Times New Roman"/>
          <w:sz w:val="24"/>
          <w:szCs w:val="24"/>
          <w:lang w:val="en-US"/>
        </w:rPr>
        <w:t xml:space="preserve"> V (2018) Toxicity of quantum dots and cadmium to rainbow trout </w:t>
      </w:r>
      <w:proofErr w:type="spellStart"/>
      <w:r w:rsidRPr="00124D51">
        <w:rPr>
          <w:rFonts w:ascii="Times New Roman" w:hAnsi="Times New Roman" w:cs="Times New Roman"/>
          <w:i/>
          <w:sz w:val="24"/>
          <w:szCs w:val="24"/>
          <w:lang w:val="en-US"/>
        </w:rPr>
        <w:t>Oncorhynchus</w:t>
      </w:r>
      <w:proofErr w:type="spellEnd"/>
      <w:r w:rsidRPr="00124D51">
        <w:rPr>
          <w:rFonts w:ascii="Times New Roman" w:hAnsi="Times New Roman" w:cs="Times New Roman"/>
          <w:i/>
          <w:sz w:val="24"/>
          <w:szCs w:val="24"/>
          <w:lang w:val="en-US"/>
        </w:rPr>
        <w:t xml:space="preserve"> </w:t>
      </w:r>
      <w:proofErr w:type="spellStart"/>
      <w:r w:rsidRPr="00124D51">
        <w:rPr>
          <w:rFonts w:ascii="Times New Roman" w:hAnsi="Times New Roman" w:cs="Times New Roman"/>
          <w:i/>
          <w:sz w:val="24"/>
          <w:szCs w:val="24"/>
          <w:lang w:val="en-US"/>
        </w:rPr>
        <w:t>mykiss</w:t>
      </w:r>
      <w:proofErr w:type="spellEnd"/>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Walbaum</w:t>
      </w:r>
      <w:proofErr w:type="spellEnd"/>
      <w:r w:rsidRPr="00124D51">
        <w:rPr>
          <w:rFonts w:ascii="Times New Roman" w:hAnsi="Times New Roman" w:cs="Times New Roman"/>
          <w:sz w:val="24"/>
          <w:szCs w:val="24"/>
          <w:lang w:val="en-US"/>
        </w:rPr>
        <w:t>, 1792) in early ontogenesis. Fresenius Environmental Bulletin 27(1): 241–245.</w:t>
      </w:r>
    </w:p>
    <w:p w:rsidR="009C0998" w:rsidRPr="00124D51" w:rsidRDefault="009C0998" w:rsidP="009C0998">
      <w:pPr>
        <w:pStyle w:val="ListParagraph"/>
        <w:numPr>
          <w:ilvl w:val="0"/>
          <w:numId w:val="2"/>
        </w:numPr>
        <w:spacing w:after="0" w:line="276" w:lineRule="auto"/>
        <w:jc w:val="both"/>
        <w:rPr>
          <w:rFonts w:ascii="Times New Roman" w:hAnsi="Times New Roman" w:cs="Times New Roman"/>
          <w:sz w:val="24"/>
          <w:szCs w:val="24"/>
          <w:lang w:val="en-US"/>
        </w:rPr>
      </w:pPr>
      <w:proofErr w:type="spellStart"/>
      <w:r w:rsidRPr="00124D51">
        <w:rPr>
          <w:rFonts w:ascii="Times New Roman" w:hAnsi="Times New Roman" w:cs="Times New Roman"/>
          <w:b/>
          <w:sz w:val="24"/>
          <w:szCs w:val="24"/>
          <w:lang w:val="en-US"/>
        </w:rPr>
        <w:t>Jurgelėnė</w:t>
      </w:r>
      <w:proofErr w:type="spellEnd"/>
      <w:r w:rsidRPr="00124D51">
        <w:rPr>
          <w:rFonts w:ascii="Times New Roman" w:hAnsi="Times New Roman" w:cs="Times New Roman"/>
          <w:b/>
          <w:sz w:val="24"/>
          <w:szCs w:val="24"/>
          <w:lang w:val="en-US"/>
        </w:rPr>
        <w:t xml:space="preserve"> Ž</w:t>
      </w:r>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Kazlauskienė</w:t>
      </w:r>
      <w:proofErr w:type="spellEnd"/>
      <w:r w:rsidRPr="00124D51">
        <w:rPr>
          <w:rFonts w:ascii="Times New Roman" w:hAnsi="Times New Roman" w:cs="Times New Roman"/>
          <w:sz w:val="24"/>
          <w:szCs w:val="24"/>
          <w:lang w:val="en-US"/>
        </w:rPr>
        <w:t xml:space="preserve"> N, </w:t>
      </w:r>
      <w:proofErr w:type="spellStart"/>
      <w:r w:rsidRPr="00124D51">
        <w:rPr>
          <w:rFonts w:ascii="Times New Roman" w:hAnsi="Times New Roman" w:cs="Times New Roman"/>
          <w:sz w:val="24"/>
          <w:szCs w:val="24"/>
          <w:lang w:val="en-US"/>
        </w:rPr>
        <w:t>Montvydienė</w:t>
      </w:r>
      <w:proofErr w:type="spellEnd"/>
      <w:r w:rsidRPr="00124D51">
        <w:rPr>
          <w:rFonts w:ascii="Times New Roman" w:hAnsi="Times New Roman" w:cs="Times New Roman"/>
          <w:sz w:val="24"/>
          <w:szCs w:val="24"/>
          <w:lang w:val="en-US"/>
        </w:rPr>
        <w:t xml:space="preserve"> D, </w:t>
      </w:r>
      <w:proofErr w:type="spellStart"/>
      <w:r w:rsidRPr="00124D51">
        <w:rPr>
          <w:rFonts w:ascii="Times New Roman" w:hAnsi="Times New Roman" w:cs="Times New Roman"/>
          <w:sz w:val="24"/>
          <w:szCs w:val="24"/>
          <w:lang w:val="en-US"/>
        </w:rPr>
        <w:t>Kulvietis</w:t>
      </w:r>
      <w:proofErr w:type="spellEnd"/>
      <w:r w:rsidRPr="00124D51">
        <w:rPr>
          <w:rFonts w:ascii="Times New Roman" w:hAnsi="Times New Roman" w:cs="Times New Roman"/>
          <w:sz w:val="24"/>
          <w:szCs w:val="24"/>
          <w:lang w:val="en-US"/>
        </w:rPr>
        <w:t xml:space="preserve"> V, </w:t>
      </w:r>
      <w:proofErr w:type="spellStart"/>
      <w:r w:rsidRPr="00124D51">
        <w:rPr>
          <w:rFonts w:ascii="Times New Roman" w:hAnsi="Times New Roman" w:cs="Times New Roman"/>
          <w:sz w:val="24"/>
          <w:szCs w:val="24"/>
          <w:lang w:val="en-US"/>
        </w:rPr>
        <w:t>Rotomskis</w:t>
      </w:r>
      <w:proofErr w:type="spellEnd"/>
      <w:r w:rsidRPr="00124D51">
        <w:rPr>
          <w:rFonts w:ascii="Times New Roman" w:hAnsi="Times New Roman" w:cs="Times New Roman"/>
          <w:sz w:val="24"/>
          <w:szCs w:val="24"/>
          <w:lang w:val="en-US"/>
        </w:rPr>
        <w:t xml:space="preserve"> R, </w:t>
      </w:r>
      <w:proofErr w:type="spellStart"/>
      <w:r w:rsidRPr="00124D51">
        <w:rPr>
          <w:rFonts w:ascii="Times New Roman" w:hAnsi="Times New Roman" w:cs="Times New Roman"/>
          <w:sz w:val="24"/>
          <w:szCs w:val="24"/>
          <w:lang w:val="en-US"/>
        </w:rPr>
        <w:t>Jokšas</w:t>
      </w:r>
      <w:proofErr w:type="spellEnd"/>
      <w:r w:rsidRPr="00124D51">
        <w:rPr>
          <w:rFonts w:ascii="Times New Roman" w:hAnsi="Times New Roman" w:cs="Times New Roman"/>
          <w:sz w:val="24"/>
          <w:szCs w:val="24"/>
          <w:lang w:val="en-US"/>
        </w:rPr>
        <w:t xml:space="preserve"> K (2018) </w:t>
      </w:r>
      <w:proofErr w:type="spellStart"/>
      <w:r w:rsidRPr="00124D51">
        <w:rPr>
          <w:rFonts w:ascii="Times New Roman" w:hAnsi="Times New Roman" w:cs="Times New Roman"/>
          <w:sz w:val="24"/>
          <w:szCs w:val="24"/>
          <w:lang w:val="en-US"/>
        </w:rPr>
        <w:t>Embryotoxicity</w:t>
      </w:r>
      <w:proofErr w:type="spellEnd"/>
      <w:r w:rsidRPr="00124D51">
        <w:rPr>
          <w:rFonts w:ascii="Times New Roman" w:hAnsi="Times New Roman" w:cs="Times New Roman"/>
          <w:sz w:val="24"/>
          <w:szCs w:val="24"/>
          <w:lang w:val="en-US"/>
        </w:rPr>
        <w:t xml:space="preserve"> of Quantum Dots in Rainbow Trout </w:t>
      </w:r>
      <w:proofErr w:type="spellStart"/>
      <w:r w:rsidRPr="00124D51">
        <w:rPr>
          <w:rFonts w:ascii="Times New Roman" w:hAnsi="Times New Roman" w:cs="Times New Roman"/>
          <w:i/>
          <w:sz w:val="24"/>
          <w:szCs w:val="24"/>
          <w:lang w:val="en-US"/>
        </w:rPr>
        <w:t>Oncorhynchus</w:t>
      </w:r>
      <w:proofErr w:type="spellEnd"/>
      <w:r w:rsidRPr="00124D51">
        <w:rPr>
          <w:rFonts w:ascii="Times New Roman" w:hAnsi="Times New Roman" w:cs="Times New Roman"/>
          <w:i/>
          <w:sz w:val="24"/>
          <w:szCs w:val="24"/>
          <w:lang w:val="en-US"/>
        </w:rPr>
        <w:t xml:space="preserve"> </w:t>
      </w:r>
      <w:proofErr w:type="spellStart"/>
      <w:r w:rsidRPr="00124D51">
        <w:rPr>
          <w:rFonts w:ascii="Times New Roman" w:hAnsi="Times New Roman" w:cs="Times New Roman"/>
          <w:i/>
          <w:sz w:val="24"/>
          <w:szCs w:val="24"/>
          <w:lang w:val="en-US"/>
        </w:rPr>
        <w:t>mykiss</w:t>
      </w:r>
      <w:proofErr w:type="spellEnd"/>
      <w:r w:rsidRPr="00124D51">
        <w:rPr>
          <w:rFonts w:ascii="Times New Roman" w:hAnsi="Times New Roman" w:cs="Times New Roman"/>
          <w:sz w:val="24"/>
          <w:szCs w:val="24"/>
          <w:lang w:val="en-US"/>
        </w:rPr>
        <w:t xml:space="preserve"> During the Hatching Period. Bulletin of Environmental Contamination and Toxicology 101(2): 191–196.</w:t>
      </w:r>
    </w:p>
    <w:p w:rsidR="009C0998" w:rsidRPr="00124D51" w:rsidRDefault="009C0998" w:rsidP="009C0998">
      <w:pPr>
        <w:pStyle w:val="ListParagraph"/>
        <w:numPr>
          <w:ilvl w:val="0"/>
          <w:numId w:val="2"/>
        </w:numPr>
        <w:spacing w:after="0" w:line="276" w:lineRule="auto"/>
        <w:jc w:val="both"/>
        <w:rPr>
          <w:rFonts w:ascii="Times New Roman" w:hAnsi="Times New Roman" w:cs="Times New Roman"/>
          <w:sz w:val="24"/>
          <w:szCs w:val="24"/>
          <w:lang w:val="en-US"/>
        </w:rPr>
      </w:pPr>
      <w:proofErr w:type="spellStart"/>
      <w:r w:rsidRPr="00124D51">
        <w:rPr>
          <w:rFonts w:ascii="Times New Roman" w:hAnsi="Times New Roman" w:cs="Times New Roman"/>
          <w:sz w:val="24"/>
          <w:szCs w:val="24"/>
          <w:lang w:val="en-US"/>
        </w:rPr>
        <w:t>Šulčius</w:t>
      </w:r>
      <w:proofErr w:type="spellEnd"/>
      <w:r w:rsidRPr="00124D51">
        <w:rPr>
          <w:rFonts w:ascii="Times New Roman" w:hAnsi="Times New Roman" w:cs="Times New Roman"/>
          <w:sz w:val="24"/>
          <w:szCs w:val="24"/>
          <w:lang w:val="en-US"/>
        </w:rPr>
        <w:t xml:space="preserve"> S, </w:t>
      </w:r>
      <w:proofErr w:type="spellStart"/>
      <w:r w:rsidRPr="00124D51">
        <w:rPr>
          <w:rFonts w:ascii="Times New Roman" w:hAnsi="Times New Roman" w:cs="Times New Roman"/>
          <w:sz w:val="24"/>
          <w:szCs w:val="24"/>
          <w:lang w:val="en-US"/>
        </w:rPr>
        <w:t>Montvydienė</w:t>
      </w:r>
      <w:proofErr w:type="spellEnd"/>
      <w:r w:rsidRPr="00124D51">
        <w:rPr>
          <w:rFonts w:ascii="Times New Roman" w:hAnsi="Times New Roman" w:cs="Times New Roman"/>
          <w:sz w:val="24"/>
          <w:szCs w:val="24"/>
          <w:lang w:val="en-US"/>
        </w:rPr>
        <w:t xml:space="preserve"> D, Mazur-</w:t>
      </w:r>
      <w:proofErr w:type="spellStart"/>
      <w:r w:rsidRPr="00124D51">
        <w:rPr>
          <w:rFonts w:ascii="Times New Roman" w:hAnsi="Times New Roman" w:cs="Times New Roman"/>
          <w:sz w:val="24"/>
          <w:szCs w:val="24"/>
          <w:lang w:val="en-US"/>
        </w:rPr>
        <w:t>Marzec</w:t>
      </w:r>
      <w:proofErr w:type="spellEnd"/>
      <w:r w:rsidRPr="00124D51">
        <w:rPr>
          <w:rFonts w:ascii="Times New Roman" w:hAnsi="Times New Roman" w:cs="Times New Roman"/>
          <w:sz w:val="24"/>
          <w:szCs w:val="24"/>
          <w:lang w:val="en-US"/>
        </w:rPr>
        <w:t xml:space="preserve"> H, Kasperovičienė J, </w:t>
      </w:r>
      <w:proofErr w:type="spellStart"/>
      <w:r w:rsidRPr="00124D51">
        <w:rPr>
          <w:rFonts w:ascii="Times New Roman" w:hAnsi="Times New Roman" w:cs="Times New Roman"/>
          <w:sz w:val="24"/>
          <w:szCs w:val="24"/>
          <w:lang w:val="en-US"/>
        </w:rPr>
        <w:t>Rulevičius</w:t>
      </w:r>
      <w:proofErr w:type="spellEnd"/>
      <w:r w:rsidRPr="00124D51">
        <w:rPr>
          <w:rFonts w:ascii="Times New Roman" w:hAnsi="Times New Roman" w:cs="Times New Roman"/>
          <w:sz w:val="24"/>
          <w:szCs w:val="24"/>
          <w:lang w:val="en-US"/>
        </w:rPr>
        <w:t xml:space="preserve"> R, </w:t>
      </w:r>
      <w:proofErr w:type="spellStart"/>
      <w:r w:rsidRPr="00124D51">
        <w:rPr>
          <w:rFonts w:ascii="Times New Roman" w:hAnsi="Times New Roman" w:cs="Times New Roman"/>
          <w:b/>
          <w:sz w:val="24"/>
          <w:szCs w:val="24"/>
          <w:lang w:val="en-US"/>
        </w:rPr>
        <w:t>Cibulskaitė</w:t>
      </w:r>
      <w:proofErr w:type="spellEnd"/>
      <w:r w:rsidRPr="00124D51">
        <w:rPr>
          <w:rFonts w:ascii="Times New Roman" w:hAnsi="Times New Roman" w:cs="Times New Roman"/>
          <w:b/>
          <w:sz w:val="24"/>
          <w:szCs w:val="24"/>
          <w:lang w:val="en-US"/>
        </w:rPr>
        <w:t xml:space="preserve"> Ž*</w:t>
      </w:r>
      <w:r w:rsidRPr="00124D51">
        <w:rPr>
          <w:rFonts w:ascii="Times New Roman" w:hAnsi="Times New Roman" w:cs="Times New Roman"/>
          <w:sz w:val="24"/>
          <w:szCs w:val="24"/>
          <w:lang w:val="en-US"/>
        </w:rPr>
        <w:t xml:space="preserve"> (2017) The profound effect of harmful cyanobacterial blooms: From food-web and management perspectives. Science of the Total Environment 609: 1443–1450.</w:t>
      </w:r>
    </w:p>
    <w:p w:rsidR="00124D51" w:rsidRDefault="00124D51" w:rsidP="009C0998">
      <w:pPr>
        <w:ind w:left="360"/>
        <w:rPr>
          <w:rFonts w:ascii="Times New Roman" w:hAnsi="Times New Roman" w:cs="Times New Roman"/>
          <w:sz w:val="24"/>
          <w:szCs w:val="24"/>
        </w:rPr>
      </w:pPr>
    </w:p>
    <w:p w:rsidR="009C0998" w:rsidRPr="00124D51" w:rsidRDefault="009C0998" w:rsidP="009C0998">
      <w:pPr>
        <w:ind w:left="360"/>
        <w:rPr>
          <w:rFonts w:ascii="Times New Roman" w:hAnsi="Times New Roman" w:cs="Times New Roman"/>
          <w:b/>
          <w:sz w:val="24"/>
          <w:szCs w:val="24"/>
        </w:rPr>
      </w:pPr>
      <w:r w:rsidRPr="00124D51">
        <w:rPr>
          <w:rFonts w:ascii="Times New Roman" w:hAnsi="Times New Roman" w:cs="Times New Roman"/>
          <w:b/>
          <w:sz w:val="24"/>
          <w:szCs w:val="24"/>
        </w:rPr>
        <w:t>Further publications with peer review process:</w:t>
      </w:r>
    </w:p>
    <w:p w:rsidR="0086059D" w:rsidRPr="00124D51" w:rsidRDefault="0086059D" w:rsidP="0086059D">
      <w:pPr>
        <w:pStyle w:val="ListParagraph"/>
        <w:numPr>
          <w:ilvl w:val="0"/>
          <w:numId w:val="2"/>
        </w:numPr>
        <w:spacing w:after="0" w:line="276" w:lineRule="auto"/>
        <w:jc w:val="both"/>
        <w:rPr>
          <w:rFonts w:ascii="Times New Roman" w:hAnsi="Times New Roman" w:cs="Times New Roman"/>
          <w:sz w:val="24"/>
          <w:szCs w:val="24"/>
          <w:lang w:val="en-US"/>
        </w:rPr>
      </w:pPr>
      <w:proofErr w:type="spellStart"/>
      <w:r w:rsidRPr="00124D51">
        <w:rPr>
          <w:rFonts w:ascii="Times New Roman" w:hAnsi="Times New Roman" w:cs="Times New Roman"/>
          <w:b/>
          <w:sz w:val="24"/>
          <w:szCs w:val="24"/>
          <w:lang w:val="en-US"/>
        </w:rPr>
        <w:t>Cibulskaitė</w:t>
      </w:r>
      <w:proofErr w:type="spellEnd"/>
      <w:r w:rsidRPr="00124D51">
        <w:rPr>
          <w:rFonts w:ascii="Times New Roman" w:hAnsi="Times New Roman" w:cs="Times New Roman"/>
          <w:b/>
          <w:sz w:val="24"/>
          <w:szCs w:val="24"/>
          <w:lang w:val="en-US"/>
        </w:rPr>
        <w:t xml:space="preserve"> Ž*</w:t>
      </w:r>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Kazlauskienė</w:t>
      </w:r>
      <w:proofErr w:type="spellEnd"/>
      <w:r w:rsidRPr="00124D51">
        <w:rPr>
          <w:rFonts w:ascii="Times New Roman" w:hAnsi="Times New Roman" w:cs="Times New Roman"/>
          <w:sz w:val="24"/>
          <w:szCs w:val="24"/>
          <w:lang w:val="en-US"/>
        </w:rPr>
        <w:t xml:space="preserve"> N, </w:t>
      </w:r>
      <w:proofErr w:type="spellStart"/>
      <w:r w:rsidRPr="00124D51">
        <w:rPr>
          <w:rFonts w:ascii="Times New Roman" w:hAnsi="Times New Roman" w:cs="Times New Roman"/>
          <w:sz w:val="24"/>
          <w:szCs w:val="24"/>
          <w:lang w:val="en-US"/>
        </w:rPr>
        <w:t>Kulvietis</w:t>
      </w:r>
      <w:proofErr w:type="spellEnd"/>
      <w:r w:rsidRPr="00124D51">
        <w:rPr>
          <w:rFonts w:ascii="Times New Roman" w:hAnsi="Times New Roman" w:cs="Times New Roman"/>
          <w:sz w:val="24"/>
          <w:szCs w:val="24"/>
          <w:lang w:val="en-US"/>
        </w:rPr>
        <w:t xml:space="preserve"> V (2015) </w:t>
      </w:r>
      <w:proofErr w:type="spellStart"/>
      <w:r w:rsidRPr="00124D51">
        <w:rPr>
          <w:rFonts w:ascii="Times New Roman" w:hAnsi="Times New Roman" w:cs="Times New Roman"/>
          <w:sz w:val="24"/>
          <w:szCs w:val="24"/>
          <w:lang w:val="en-US"/>
        </w:rPr>
        <w:t>Sublethal</w:t>
      </w:r>
      <w:proofErr w:type="spellEnd"/>
      <w:r w:rsidRPr="00124D51">
        <w:rPr>
          <w:rFonts w:ascii="Times New Roman" w:hAnsi="Times New Roman" w:cs="Times New Roman"/>
          <w:sz w:val="24"/>
          <w:szCs w:val="24"/>
          <w:lang w:val="en-US"/>
        </w:rPr>
        <w:t xml:space="preserve"> toxicity of quantum dots and heavy metals to rainbow trout (</w:t>
      </w:r>
      <w:proofErr w:type="spellStart"/>
      <w:r w:rsidRPr="00124D51">
        <w:rPr>
          <w:rFonts w:ascii="Times New Roman" w:hAnsi="Times New Roman" w:cs="Times New Roman"/>
          <w:i/>
          <w:sz w:val="24"/>
          <w:szCs w:val="24"/>
          <w:lang w:val="en-US"/>
        </w:rPr>
        <w:t>Oncorhynchus</w:t>
      </w:r>
      <w:proofErr w:type="spellEnd"/>
      <w:r w:rsidRPr="00124D51">
        <w:rPr>
          <w:rFonts w:ascii="Times New Roman" w:hAnsi="Times New Roman" w:cs="Times New Roman"/>
          <w:i/>
          <w:sz w:val="24"/>
          <w:szCs w:val="24"/>
          <w:lang w:val="en-US"/>
        </w:rPr>
        <w:t xml:space="preserve"> </w:t>
      </w:r>
      <w:proofErr w:type="spellStart"/>
      <w:r w:rsidRPr="00124D51">
        <w:rPr>
          <w:rFonts w:ascii="Times New Roman" w:hAnsi="Times New Roman" w:cs="Times New Roman"/>
          <w:i/>
          <w:sz w:val="24"/>
          <w:szCs w:val="24"/>
          <w:lang w:val="en-US"/>
        </w:rPr>
        <w:t>mykiss</w:t>
      </w:r>
      <w:proofErr w:type="spellEnd"/>
      <w:r w:rsidRPr="00124D51">
        <w:rPr>
          <w:rFonts w:ascii="Times New Roman" w:hAnsi="Times New Roman" w:cs="Times New Roman"/>
          <w:sz w:val="24"/>
          <w:szCs w:val="24"/>
          <w:lang w:val="en-US"/>
        </w:rPr>
        <w:t>) in early ontogenesis. Proceedings of the 18th Conference for Junior Researchers „Science – Future of Lithuania“, Environmental protection engineering. Vilnius, Lithuania, 31–37.</w:t>
      </w:r>
    </w:p>
    <w:p w:rsidR="0086059D" w:rsidRPr="00124D51" w:rsidRDefault="0086059D" w:rsidP="0086059D">
      <w:pPr>
        <w:pStyle w:val="ListParagraph"/>
        <w:numPr>
          <w:ilvl w:val="0"/>
          <w:numId w:val="2"/>
        </w:numPr>
        <w:spacing w:after="0" w:line="276" w:lineRule="auto"/>
        <w:jc w:val="both"/>
        <w:rPr>
          <w:rFonts w:ascii="Times New Roman" w:hAnsi="Times New Roman" w:cs="Times New Roman"/>
          <w:sz w:val="24"/>
          <w:szCs w:val="24"/>
          <w:lang w:val="en-US"/>
        </w:rPr>
      </w:pPr>
      <w:proofErr w:type="spellStart"/>
      <w:r w:rsidRPr="00124D51">
        <w:rPr>
          <w:rFonts w:ascii="Times New Roman" w:hAnsi="Times New Roman" w:cs="Times New Roman"/>
          <w:b/>
          <w:sz w:val="24"/>
          <w:szCs w:val="24"/>
          <w:lang w:val="en-US"/>
        </w:rPr>
        <w:t>Cibulskaitė</w:t>
      </w:r>
      <w:proofErr w:type="spellEnd"/>
      <w:r w:rsidRPr="00124D51">
        <w:rPr>
          <w:rFonts w:ascii="Times New Roman" w:hAnsi="Times New Roman" w:cs="Times New Roman"/>
          <w:b/>
          <w:sz w:val="24"/>
          <w:szCs w:val="24"/>
          <w:lang w:val="en-US"/>
        </w:rPr>
        <w:t xml:space="preserve"> Ž*</w:t>
      </w:r>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Stankevičiūtė</w:t>
      </w:r>
      <w:proofErr w:type="spellEnd"/>
      <w:r w:rsidRPr="00124D51">
        <w:rPr>
          <w:rFonts w:ascii="Times New Roman" w:hAnsi="Times New Roman" w:cs="Times New Roman"/>
          <w:sz w:val="24"/>
          <w:szCs w:val="24"/>
          <w:lang w:val="en-US"/>
        </w:rPr>
        <w:t xml:space="preserve"> M, </w:t>
      </w:r>
      <w:proofErr w:type="spellStart"/>
      <w:r w:rsidRPr="00124D51">
        <w:rPr>
          <w:rFonts w:ascii="Times New Roman" w:hAnsi="Times New Roman" w:cs="Times New Roman"/>
          <w:sz w:val="24"/>
          <w:szCs w:val="24"/>
          <w:lang w:val="en-US"/>
        </w:rPr>
        <w:t>Kazlauskienė</w:t>
      </w:r>
      <w:proofErr w:type="spellEnd"/>
      <w:r w:rsidRPr="00124D51">
        <w:rPr>
          <w:rFonts w:ascii="Times New Roman" w:hAnsi="Times New Roman" w:cs="Times New Roman"/>
          <w:sz w:val="24"/>
          <w:szCs w:val="24"/>
          <w:lang w:val="en-US"/>
        </w:rPr>
        <w:t xml:space="preserve"> N, </w:t>
      </w:r>
      <w:proofErr w:type="spellStart"/>
      <w:r w:rsidRPr="00124D51">
        <w:rPr>
          <w:rFonts w:ascii="Times New Roman" w:hAnsi="Times New Roman" w:cs="Times New Roman"/>
          <w:sz w:val="24"/>
          <w:szCs w:val="24"/>
          <w:lang w:val="en-US"/>
        </w:rPr>
        <w:t>Baršienė</w:t>
      </w:r>
      <w:proofErr w:type="spellEnd"/>
      <w:r w:rsidRPr="00124D51">
        <w:rPr>
          <w:rFonts w:ascii="Times New Roman" w:hAnsi="Times New Roman" w:cs="Times New Roman"/>
          <w:sz w:val="24"/>
          <w:szCs w:val="24"/>
          <w:lang w:val="en-US"/>
        </w:rPr>
        <w:t xml:space="preserve"> J, </w:t>
      </w:r>
      <w:proofErr w:type="spellStart"/>
      <w:r w:rsidRPr="00124D51">
        <w:rPr>
          <w:rFonts w:ascii="Times New Roman" w:hAnsi="Times New Roman" w:cs="Times New Roman"/>
          <w:sz w:val="24"/>
          <w:szCs w:val="24"/>
          <w:lang w:val="en-US"/>
        </w:rPr>
        <w:t>Kulvietis</w:t>
      </w:r>
      <w:proofErr w:type="spellEnd"/>
      <w:r w:rsidRPr="00124D51">
        <w:rPr>
          <w:rFonts w:ascii="Times New Roman" w:hAnsi="Times New Roman" w:cs="Times New Roman"/>
          <w:sz w:val="24"/>
          <w:szCs w:val="24"/>
          <w:lang w:val="en-US"/>
        </w:rPr>
        <w:t xml:space="preserve"> V, </w:t>
      </w:r>
      <w:proofErr w:type="spellStart"/>
      <w:r w:rsidRPr="00124D51">
        <w:rPr>
          <w:rFonts w:ascii="Times New Roman" w:hAnsi="Times New Roman" w:cs="Times New Roman"/>
          <w:sz w:val="24"/>
          <w:szCs w:val="24"/>
          <w:lang w:val="en-US"/>
        </w:rPr>
        <w:t>Rotomskis</w:t>
      </w:r>
      <w:proofErr w:type="spellEnd"/>
      <w:r w:rsidRPr="00124D51">
        <w:rPr>
          <w:rFonts w:ascii="Times New Roman" w:hAnsi="Times New Roman" w:cs="Times New Roman"/>
          <w:sz w:val="24"/>
          <w:szCs w:val="24"/>
          <w:lang w:val="en-US"/>
        </w:rPr>
        <w:t xml:space="preserve"> R (2016) Long-term toxicity and </w:t>
      </w:r>
      <w:proofErr w:type="spellStart"/>
      <w:r w:rsidRPr="00124D51">
        <w:rPr>
          <w:rFonts w:ascii="Times New Roman" w:hAnsi="Times New Roman" w:cs="Times New Roman"/>
          <w:sz w:val="24"/>
          <w:szCs w:val="24"/>
          <w:lang w:val="en-US"/>
        </w:rPr>
        <w:t>geno-cytotoxicity</w:t>
      </w:r>
      <w:proofErr w:type="spellEnd"/>
      <w:r w:rsidRPr="00124D51">
        <w:rPr>
          <w:rFonts w:ascii="Times New Roman" w:hAnsi="Times New Roman" w:cs="Times New Roman"/>
          <w:sz w:val="24"/>
          <w:szCs w:val="24"/>
          <w:lang w:val="en-US"/>
        </w:rPr>
        <w:t xml:space="preserve"> of quantum dots to rainbow trout </w:t>
      </w:r>
      <w:proofErr w:type="spellStart"/>
      <w:r w:rsidRPr="00124D51">
        <w:rPr>
          <w:rFonts w:ascii="Times New Roman" w:hAnsi="Times New Roman" w:cs="Times New Roman"/>
          <w:i/>
          <w:sz w:val="24"/>
          <w:szCs w:val="24"/>
          <w:lang w:val="en-US"/>
        </w:rPr>
        <w:t>Oncorhynchus</w:t>
      </w:r>
      <w:proofErr w:type="spellEnd"/>
      <w:r w:rsidRPr="00124D51">
        <w:rPr>
          <w:rFonts w:ascii="Times New Roman" w:hAnsi="Times New Roman" w:cs="Times New Roman"/>
          <w:i/>
          <w:sz w:val="24"/>
          <w:szCs w:val="24"/>
          <w:lang w:val="en-US"/>
        </w:rPr>
        <w:t xml:space="preserve"> </w:t>
      </w:r>
      <w:proofErr w:type="spellStart"/>
      <w:r w:rsidRPr="00124D51">
        <w:rPr>
          <w:rFonts w:ascii="Times New Roman" w:hAnsi="Times New Roman" w:cs="Times New Roman"/>
          <w:i/>
          <w:sz w:val="24"/>
          <w:szCs w:val="24"/>
          <w:lang w:val="en-US"/>
        </w:rPr>
        <w:t>mykiss</w:t>
      </w:r>
      <w:proofErr w:type="spellEnd"/>
      <w:r w:rsidRPr="00124D51">
        <w:rPr>
          <w:rFonts w:ascii="Times New Roman" w:hAnsi="Times New Roman" w:cs="Times New Roman"/>
          <w:sz w:val="24"/>
          <w:szCs w:val="24"/>
          <w:lang w:val="en-US"/>
        </w:rPr>
        <w:t xml:space="preserve"> embryos. Proceedings of the 13th International Conference on Protection and Restoration of the Environment. Mykonos island, Greece, 460–470. ISBN: 978-960-6865-94-7.</w:t>
      </w:r>
    </w:p>
    <w:p w:rsidR="0086059D" w:rsidRPr="00124D51" w:rsidRDefault="0086059D" w:rsidP="0086059D">
      <w:pPr>
        <w:pStyle w:val="ListParagraph"/>
        <w:numPr>
          <w:ilvl w:val="0"/>
          <w:numId w:val="2"/>
        </w:numPr>
        <w:spacing w:after="0" w:line="276" w:lineRule="auto"/>
        <w:jc w:val="both"/>
        <w:rPr>
          <w:rFonts w:ascii="Times New Roman" w:hAnsi="Times New Roman" w:cs="Times New Roman"/>
          <w:sz w:val="24"/>
          <w:szCs w:val="24"/>
          <w:lang w:val="en-US"/>
        </w:rPr>
      </w:pPr>
      <w:proofErr w:type="spellStart"/>
      <w:r w:rsidRPr="00124D51">
        <w:rPr>
          <w:rFonts w:ascii="Times New Roman" w:hAnsi="Times New Roman" w:cs="Times New Roman"/>
          <w:sz w:val="24"/>
          <w:szCs w:val="24"/>
          <w:lang w:val="en-US"/>
        </w:rPr>
        <w:t>Kazlauskienė</w:t>
      </w:r>
      <w:proofErr w:type="spellEnd"/>
      <w:r w:rsidRPr="00124D51">
        <w:rPr>
          <w:rFonts w:ascii="Times New Roman" w:hAnsi="Times New Roman" w:cs="Times New Roman"/>
          <w:sz w:val="24"/>
          <w:szCs w:val="24"/>
          <w:lang w:val="en-US"/>
        </w:rPr>
        <w:t xml:space="preserve"> N, </w:t>
      </w:r>
      <w:proofErr w:type="spellStart"/>
      <w:r w:rsidRPr="00124D51">
        <w:rPr>
          <w:rFonts w:ascii="Times New Roman" w:hAnsi="Times New Roman" w:cs="Times New Roman"/>
          <w:b/>
          <w:sz w:val="24"/>
          <w:szCs w:val="24"/>
          <w:lang w:val="en-US"/>
        </w:rPr>
        <w:t>Cibulskaitė</w:t>
      </w:r>
      <w:proofErr w:type="spellEnd"/>
      <w:r w:rsidRPr="00124D51">
        <w:rPr>
          <w:rFonts w:ascii="Times New Roman" w:hAnsi="Times New Roman" w:cs="Times New Roman"/>
          <w:b/>
          <w:sz w:val="24"/>
          <w:szCs w:val="24"/>
          <w:lang w:val="en-US"/>
        </w:rPr>
        <w:t xml:space="preserve"> Ž*</w:t>
      </w:r>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Stankevičiūtė</w:t>
      </w:r>
      <w:proofErr w:type="spellEnd"/>
      <w:r w:rsidRPr="00124D51">
        <w:rPr>
          <w:rFonts w:ascii="Times New Roman" w:hAnsi="Times New Roman" w:cs="Times New Roman"/>
          <w:sz w:val="24"/>
          <w:szCs w:val="24"/>
          <w:lang w:val="en-US"/>
        </w:rPr>
        <w:t xml:space="preserve"> M, </w:t>
      </w:r>
      <w:proofErr w:type="spellStart"/>
      <w:r w:rsidRPr="00124D51">
        <w:rPr>
          <w:rFonts w:ascii="Times New Roman" w:hAnsi="Times New Roman" w:cs="Times New Roman"/>
          <w:sz w:val="24"/>
          <w:szCs w:val="24"/>
          <w:lang w:val="en-US"/>
        </w:rPr>
        <w:t>Baršienė</w:t>
      </w:r>
      <w:proofErr w:type="spellEnd"/>
      <w:r w:rsidRPr="00124D51">
        <w:rPr>
          <w:rFonts w:ascii="Times New Roman" w:hAnsi="Times New Roman" w:cs="Times New Roman"/>
          <w:sz w:val="24"/>
          <w:szCs w:val="24"/>
          <w:lang w:val="en-US"/>
        </w:rPr>
        <w:t xml:space="preserve"> J. (2016) Experimental studies on the toxicity and </w:t>
      </w:r>
      <w:proofErr w:type="spellStart"/>
      <w:r w:rsidRPr="00124D51">
        <w:rPr>
          <w:rFonts w:ascii="Times New Roman" w:hAnsi="Times New Roman" w:cs="Times New Roman"/>
          <w:sz w:val="24"/>
          <w:szCs w:val="24"/>
          <w:lang w:val="en-US"/>
        </w:rPr>
        <w:t>geno-cytotoxicity</w:t>
      </w:r>
      <w:proofErr w:type="spellEnd"/>
      <w:r w:rsidRPr="00124D51">
        <w:rPr>
          <w:rFonts w:ascii="Times New Roman" w:hAnsi="Times New Roman" w:cs="Times New Roman"/>
          <w:sz w:val="24"/>
          <w:szCs w:val="24"/>
          <w:lang w:val="en-US"/>
        </w:rPr>
        <w:t xml:space="preserve"> effects of cadmium in embryos and larvae of rainbow </w:t>
      </w:r>
      <w:r w:rsidRPr="00124D51">
        <w:rPr>
          <w:rFonts w:ascii="Times New Roman" w:hAnsi="Times New Roman" w:cs="Times New Roman"/>
          <w:sz w:val="24"/>
          <w:szCs w:val="24"/>
          <w:lang w:val="en-US"/>
        </w:rPr>
        <w:lastRenderedPageBreak/>
        <w:t xml:space="preserve">trout, </w:t>
      </w:r>
      <w:proofErr w:type="spellStart"/>
      <w:r w:rsidRPr="00124D51">
        <w:rPr>
          <w:rFonts w:ascii="Times New Roman" w:hAnsi="Times New Roman" w:cs="Times New Roman"/>
          <w:i/>
          <w:sz w:val="24"/>
          <w:szCs w:val="24"/>
          <w:lang w:val="en-US"/>
        </w:rPr>
        <w:t>Oncorhynchus</w:t>
      </w:r>
      <w:proofErr w:type="spellEnd"/>
      <w:r w:rsidRPr="00124D51">
        <w:rPr>
          <w:rFonts w:ascii="Times New Roman" w:hAnsi="Times New Roman" w:cs="Times New Roman"/>
          <w:i/>
          <w:sz w:val="24"/>
          <w:szCs w:val="24"/>
          <w:lang w:val="en-US"/>
        </w:rPr>
        <w:t xml:space="preserve"> </w:t>
      </w:r>
      <w:proofErr w:type="spellStart"/>
      <w:r w:rsidRPr="00124D51">
        <w:rPr>
          <w:rFonts w:ascii="Times New Roman" w:hAnsi="Times New Roman" w:cs="Times New Roman"/>
          <w:i/>
          <w:sz w:val="24"/>
          <w:szCs w:val="24"/>
          <w:lang w:val="en-US"/>
        </w:rPr>
        <w:t>mykiss</w:t>
      </w:r>
      <w:proofErr w:type="spellEnd"/>
      <w:r w:rsidRPr="00124D51">
        <w:rPr>
          <w:rFonts w:ascii="Times New Roman" w:hAnsi="Times New Roman" w:cs="Times New Roman"/>
          <w:sz w:val="24"/>
          <w:szCs w:val="24"/>
          <w:lang w:val="en-US"/>
        </w:rPr>
        <w:t>. Proceedings of the 13th International Conference on Protection and Restoration of the Environment. Mykonos island, Greece, 449–459. ISBN 978-960-6865-94-7.</w:t>
      </w:r>
    </w:p>
    <w:p w:rsidR="0086059D" w:rsidRPr="00124D51" w:rsidRDefault="0086059D" w:rsidP="0086059D">
      <w:pPr>
        <w:pStyle w:val="ListParagraph"/>
        <w:numPr>
          <w:ilvl w:val="0"/>
          <w:numId w:val="2"/>
        </w:numPr>
        <w:spacing w:after="0" w:line="276" w:lineRule="auto"/>
        <w:jc w:val="both"/>
        <w:rPr>
          <w:rFonts w:ascii="Times New Roman" w:hAnsi="Times New Roman" w:cs="Times New Roman"/>
          <w:sz w:val="24"/>
          <w:szCs w:val="24"/>
          <w:lang w:val="en-US"/>
        </w:rPr>
      </w:pPr>
      <w:proofErr w:type="spellStart"/>
      <w:r w:rsidRPr="00124D51">
        <w:rPr>
          <w:rFonts w:ascii="Times New Roman" w:hAnsi="Times New Roman" w:cs="Times New Roman"/>
          <w:b/>
          <w:sz w:val="24"/>
          <w:szCs w:val="24"/>
          <w:lang w:val="en-US"/>
        </w:rPr>
        <w:t>Cibulskaitė</w:t>
      </w:r>
      <w:proofErr w:type="spellEnd"/>
      <w:r w:rsidRPr="00124D51">
        <w:rPr>
          <w:rFonts w:ascii="Times New Roman" w:hAnsi="Times New Roman" w:cs="Times New Roman"/>
          <w:b/>
          <w:sz w:val="24"/>
          <w:szCs w:val="24"/>
          <w:lang w:val="en-US"/>
        </w:rPr>
        <w:t xml:space="preserve"> Ž*</w:t>
      </w:r>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Kazlauskienė</w:t>
      </w:r>
      <w:proofErr w:type="spellEnd"/>
      <w:r w:rsidRPr="00124D51">
        <w:rPr>
          <w:rFonts w:ascii="Times New Roman" w:hAnsi="Times New Roman" w:cs="Times New Roman"/>
          <w:sz w:val="24"/>
          <w:szCs w:val="24"/>
          <w:lang w:val="en-US"/>
        </w:rPr>
        <w:t xml:space="preserve"> N, </w:t>
      </w:r>
      <w:proofErr w:type="spellStart"/>
      <w:r w:rsidRPr="00124D51">
        <w:rPr>
          <w:rFonts w:ascii="Times New Roman" w:hAnsi="Times New Roman" w:cs="Times New Roman"/>
          <w:sz w:val="24"/>
          <w:szCs w:val="24"/>
          <w:lang w:val="en-US"/>
        </w:rPr>
        <w:t>Jokšas</w:t>
      </w:r>
      <w:proofErr w:type="spellEnd"/>
      <w:r w:rsidRPr="00124D51">
        <w:rPr>
          <w:rFonts w:ascii="Times New Roman" w:hAnsi="Times New Roman" w:cs="Times New Roman"/>
          <w:sz w:val="24"/>
          <w:szCs w:val="24"/>
          <w:lang w:val="en-US"/>
        </w:rPr>
        <w:t xml:space="preserve"> K, </w:t>
      </w:r>
      <w:proofErr w:type="spellStart"/>
      <w:r w:rsidRPr="00124D51">
        <w:rPr>
          <w:rFonts w:ascii="Times New Roman" w:hAnsi="Times New Roman" w:cs="Times New Roman"/>
          <w:sz w:val="24"/>
          <w:szCs w:val="24"/>
          <w:lang w:val="en-US"/>
        </w:rPr>
        <w:t>Kulvietis</w:t>
      </w:r>
      <w:proofErr w:type="spellEnd"/>
      <w:r w:rsidRPr="00124D51">
        <w:rPr>
          <w:rFonts w:ascii="Times New Roman" w:hAnsi="Times New Roman" w:cs="Times New Roman"/>
          <w:sz w:val="24"/>
          <w:szCs w:val="24"/>
          <w:lang w:val="en-US"/>
        </w:rPr>
        <w:t xml:space="preserve"> V, Makaras T, </w:t>
      </w:r>
      <w:proofErr w:type="spellStart"/>
      <w:r w:rsidRPr="00124D51">
        <w:rPr>
          <w:rFonts w:ascii="Times New Roman" w:hAnsi="Times New Roman" w:cs="Times New Roman"/>
          <w:sz w:val="24"/>
          <w:szCs w:val="24"/>
          <w:lang w:val="en-US"/>
        </w:rPr>
        <w:t>Stankevičius</w:t>
      </w:r>
      <w:proofErr w:type="spellEnd"/>
      <w:r w:rsidRPr="00124D51">
        <w:rPr>
          <w:rFonts w:ascii="Times New Roman" w:hAnsi="Times New Roman" w:cs="Times New Roman"/>
          <w:sz w:val="24"/>
          <w:szCs w:val="24"/>
          <w:lang w:val="en-US"/>
        </w:rPr>
        <w:t xml:space="preserve"> M, </w:t>
      </w:r>
      <w:proofErr w:type="spellStart"/>
      <w:r w:rsidRPr="00124D51">
        <w:rPr>
          <w:rFonts w:ascii="Times New Roman" w:hAnsi="Times New Roman" w:cs="Times New Roman"/>
          <w:sz w:val="24"/>
          <w:szCs w:val="24"/>
          <w:lang w:val="en-US"/>
        </w:rPr>
        <w:t>Rotomskis</w:t>
      </w:r>
      <w:proofErr w:type="spellEnd"/>
      <w:r w:rsidRPr="00124D51">
        <w:rPr>
          <w:rFonts w:ascii="Times New Roman" w:hAnsi="Times New Roman" w:cs="Times New Roman"/>
          <w:sz w:val="24"/>
          <w:szCs w:val="24"/>
          <w:lang w:val="en-US"/>
        </w:rPr>
        <w:t xml:space="preserve"> R (2017) Accumulation of Cd in the Early Stages of the Development of Rainbow Trout </w:t>
      </w:r>
      <w:proofErr w:type="spellStart"/>
      <w:r w:rsidRPr="00124D51">
        <w:rPr>
          <w:rFonts w:ascii="Times New Roman" w:hAnsi="Times New Roman" w:cs="Times New Roman"/>
          <w:i/>
          <w:sz w:val="24"/>
          <w:szCs w:val="24"/>
          <w:lang w:val="en-US"/>
        </w:rPr>
        <w:t>Oncorhynchus</w:t>
      </w:r>
      <w:proofErr w:type="spellEnd"/>
      <w:r w:rsidRPr="00124D51">
        <w:rPr>
          <w:rFonts w:ascii="Times New Roman" w:hAnsi="Times New Roman" w:cs="Times New Roman"/>
          <w:i/>
          <w:sz w:val="24"/>
          <w:szCs w:val="24"/>
          <w:lang w:val="en-US"/>
        </w:rPr>
        <w:t xml:space="preserve"> </w:t>
      </w:r>
      <w:proofErr w:type="spellStart"/>
      <w:r w:rsidRPr="00124D51">
        <w:rPr>
          <w:rFonts w:ascii="Times New Roman" w:hAnsi="Times New Roman" w:cs="Times New Roman"/>
          <w:i/>
          <w:sz w:val="24"/>
          <w:szCs w:val="24"/>
          <w:lang w:val="en-US"/>
        </w:rPr>
        <w:t>mykiss</w:t>
      </w:r>
      <w:proofErr w:type="spellEnd"/>
      <w:r w:rsidRPr="00124D51">
        <w:rPr>
          <w:rFonts w:ascii="Times New Roman" w:hAnsi="Times New Roman" w:cs="Times New Roman"/>
          <w:sz w:val="24"/>
          <w:szCs w:val="24"/>
          <w:lang w:val="en-US"/>
        </w:rPr>
        <w:t xml:space="preserve"> Exposed to Cd Based Quantum Dots and Cd Salt. 10th International Conference. Vilnius Gediminas Technical University, Vilnius, Lithuania, </w:t>
      </w:r>
      <w:proofErr w:type="spellStart"/>
      <w:r w:rsidRPr="00124D51">
        <w:rPr>
          <w:rFonts w:ascii="Times New Roman" w:hAnsi="Times New Roman" w:cs="Times New Roman"/>
          <w:sz w:val="24"/>
          <w:szCs w:val="24"/>
          <w:lang w:val="en-US"/>
        </w:rPr>
        <w:t>eISSN</w:t>
      </w:r>
      <w:proofErr w:type="spellEnd"/>
      <w:r w:rsidRPr="00124D51">
        <w:rPr>
          <w:rFonts w:ascii="Times New Roman" w:hAnsi="Times New Roman" w:cs="Times New Roman"/>
          <w:sz w:val="24"/>
          <w:szCs w:val="24"/>
          <w:lang w:val="en-US"/>
        </w:rPr>
        <w:t xml:space="preserve"> 2029-7092 / </w:t>
      </w:r>
      <w:proofErr w:type="spellStart"/>
      <w:r w:rsidRPr="00124D51">
        <w:rPr>
          <w:rFonts w:ascii="Times New Roman" w:hAnsi="Times New Roman" w:cs="Times New Roman"/>
          <w:sz w:val="24"/>
          <w:szCs w:val="24"/>
          <w:lang w:val="en-US"/>
        </w:rPr>
        <w:t>eISBN</w:t>
      </w:r>
      <w:proofErr w:type="spellEnd"/>
      <w:r w:rsidRPr="00124D51">
        <w:rPr>
          <w:rFonts w:ascii="Times New Roman" w:hAnsi="Times New Roman" w:cs="Times New Roman"/>
          <w:sz w:val="24"/>
          <w:szCs w:val="24"/>
          <w:lang w:val="en-US"/>
        </w:rPr>
        <w:t xml:space="preserve"> 978-609-476-044-0; doi.org/10.3846/enviro.2017.014.</w:t>
      </w:r>
    </w:p>
    <w:p w:rsidR="0086059D" w:rsidRPr="00124D51" w:rsidRDefault="0086059D" w:rsidP="0086059D">
      <w:pPr>
        <w:pStyle w:val="ListParagraph"/>
        <w:numPr>
          <w:ilvl w:val="0"/>
          <w:numId w:val="2"/>
        </w:numPr>
        <w:spacing w:after="0" w:line="276" w:lineRule="auto"/>
        <w:jc w:val="both"/>
        <w:rPr>
          <w:rFonts w:ascii="Times New Roman" w:hAnsi="Times New Roman" w:cs="Times New Roman"/>
          <w:sz w:val="24"/>
          <w:szCs w:val="24"/>
          <w:lang w:val="en-US"/>
        </w:rPr>
      </w:pPr>
      <w:proofErr w:type="spellStart"/>
      <w:r w:rsidRPr="00124D51">
        <w:rPr>
          <w:rFonts w:ascii="Times New Roman" w:hAnsi="Times New Roman" w:cs="Times New Roman"/>
          <w:sz w:val="24"/>
          <w:szCs w:val="24"/>
          <w:lang w:val="en-US"/>
        </w:rPr>
        <w:t>Montvydienė</w:t>
      </w:r>
      <w:proofErr w:type="spellEnd"/>
      <w:r w:rsidRPr="00124D51">
        <w:rPr>
          <w:rFonts w:ascii="Times New Roman" w:hAnsi="Times New Roman" w:cs="Times New Roman"/>
          <w:sz w:val="24"/>
          <w:szCs w:val="24"/>
          <w:lang w:val="en-US"/>
        </w:rPr>
        <w:t xml:space="preserve"> D, Makaras T, </w:t>
      </w:r>
      <w:proofErr w:type="spellStart"/>
      <w:r w:rsidRPr="00124D51">
        <w:rPr>
          <w:rFonts w:ascii="Times New Roman" w:hAnsi="Times New Roman" w:cs="Times New Roman"/>
          <w:sz w:val="24"/>
          <w:szCs w:val="24"/>
          <w:lang w:val="en-US"/>
        </w:rPr>
        <w:t>Kazlauskienė</w:t>
      </w:r>
      <w:proofErr w:type="spellEnd"/>
      <w:r w:rsidRPr="00124D51">
        <w:rPr>
          <w:rFonts w:ascii="Times New Roman" w:hAnsi="Times New Roman" w:cs="Times New Roman"/>
          <w:sz w:val="24"/>
          <w:szCs w:val="24"/>
          <w:lang w:val="en-US"/>
        </w:rPr>
        <w:t xml:space="preserve"> N, </w:t>
      </w:r>
      <w:proofErr w:type="spellStart"/>
      <w:r w:rsidRPr="00124D51">
        <w:rPr>
          <w:rFonts w:ascii="Times New Roman" w:hAnsi="Times New Roman" w:cs="Times New Roman"/>
          <w:b/>
          <w:sz w:val="24"/>
          <w:szCs w:val="24"/>
          <w:lang w:val="en-US"/>
        </w:rPr>
        <w:t>Cibulskaitė</w:t>
      </w:r>
      <w:proofErr w:type="spellEnd"/>
      <w:r w:rsidRPr="00124D51">
        <w:rPr>
          <w:rFonts w:ascii="Times New Roman" w:hAnsi="Times New Roman" w:cs="Times New Roman"/>
          <w:b/>
          <w:sz w:val="24"/>
          <w:szCs w:val="24"/>
          <w:lang w:val="en-US"/>
        </w:rPr>
        <w:t xml:space="preserve"> Ž*</w:t>
      </w:r>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Šulčius</w:t>
      </w:r>
      <w:proofErr w:type="spellEnd"/>
      <w:r w:rsidRPr="00124D51">
        <w:rPr>
          <w:rFonts w:ascii="Times New Roman" w:hAnsi="Times New Roman" w:cs="Times New Roman"/>
          <w:sz w:val="24"/>
          <w:szCs w:val="24"/>
          <w:lang w:val="en-US"/>
        </w:rPr>
        <w:t xml:space="preserve"> S (2017) </w:t>
      </w:r>
      <w:proofErr w:type="spellStart"/>
      <w:r w:rsidRPr="00124D51">
        <w:rPr>
          <w:rFonts w:ascii="Times New Roman" w:hAnsi="Times New Roman" w:cs="Times New Roman"/>
          <w:sz w:val="24"/>
          <w:szCs w:val="24"/>
          <w:lang w:val="en-US"/>
        </w:rPr>
        <w:t>Ecotoxicity</w:t>
      </w:r>
      <w:proofErr w:type="spellEnd"/>
      <w:r w:rsidRPr="00124D51">
        <w:rPr>
          <w:rFonts w:ascii="Times New Roman" w:hAnsi="Times New Roman" w:cs="Times New Roman"/>
          <w:sz w:val="24"/>
          <w:szCs w:val="24"/>
          <w:lang w:val="en-US"/>
        </w:rPr>
        <w:t xml:space="preserve"> assessment of multicomponent mixtures of different origin (landfill leachate and biomass of harmful algae bloom) using three aquatic organisms. CEMEPE proceedings of 6th International Conference on Environmental Management, Engineering, Planning &amp; Economics, Thessaloniki, Greece, 114–123. ISBN: 978-618-5271-15-2.</w:t>
      </w:r>
    </w:p>
    <w:p w:rsidR="0086059D" w:rsidRPr="00124D51" w:rsidRDefault="0086059D" w:rsidP="0086059D">
      <w:pPr>
        <w:pStyle w:val="ListParagraph"/>
        <w:numPr>
          <w:ilvl w:val="0"/>
          <w:numId w:val="2"/>
        </w:numPr>
        <w:spacing w:after="0" w:line="276" w:lineRule="auto"/>
        <w:jc w:val="both"/>
        <w:rPr>
          <w:rFonts w:ascii="Times New Roman" w:hAnsi="Times New Roman" w:cs="Times New Roman"/>
          <w:sz w:val="24"/>
          <w:szCs w:val="24"/>
          <w:lang w:val="en-US"/>
        </w:rPr>
      </w:pPr>
      <w:proofErr w:type="spellStart"/>
      <w:r w:rsidRPr="00124D51">
        <w:rPr>
          <w:rFonts w:ascii="Times New Roman" w:hAnsi="Times New Roman" w:cs="Times New Roman"/>
          <w:b/>
          <w:sz w:val="24"/>
          <w:szCs w:val="24"/>
          <w:lang w:val="en-US"/>
        </w:rPr>
        <w:t>Jurgelėnė</w:t>
      </w:r>
      <w:proofErr w:type="spellEnd"/>
      <w:r w:rsidRPr="00124D51">
        <w:rPr>
          <w:rFonts w:ascii="Times New Roman" w:hAnsi="Times New Roman" w:cs="Times New Roman"/>
          <w:b/>
          <w:sz w:val="24"/>
          <w:szCs w:val="24"/>
          <w:lang w:val="en-US"/>
        </w:rPr>
        <w:t xml:space="preserve"> Ž</w:t>
      </w:r>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Stankevičiūtė</w:t>
      </w:r>
      <w:proofErr w:type="spellEnd"/>
      <w:r w:rsidRPr="00124D51">
        <w:rPr>
          <w:rFonts w:ascii="Times New Roman" w:hAnsi="Times New Roman" w:cs="Times New Roman"/>
          <w:sz w:val="24"/>
          <w:szCs w:val="24"/>
          <w:lang w:val="en-US"/>
        </w:rPr>
        <w:t xml:space="preserve"> M, </w:t>
      </w:r>
      <w:proofErr w:type="spellStart"/>
      <w:r w:rsidRPr="00124D51">
        <w:rPr>
          <w:rFonts w:ascii="Times New Roman" w:hAnsi="Times New Roman" w:cs="Times New Roman"/>
          <w:sz w:val="24"/>
          <w:szCs w:val="24"/>
          <w:lang w:val="en-US"/>
        </w:rPr>
        <w:t>Kazlauskienė</w:t>
      </w:r>
      <w:proofErr w:type="spellEnd"/>
      <w:r w:rsidRPr="00124D51">
        <w:rPr>
          <w:rFonts w:ascii="Times New Roman" w:hAnsi="Times New Roman" w:cs="Times New Roman"/>
          <w:sz w:val="24"/>
          <w:szCs w:val="24"/>
          <w:lang w:val="en-US"/>
        </w:rPr>
        <w:t xml:space="preserve"> N, </w:t>
      </w:r>
      <w:proofErr w:type="spellStart"/>
      <w:r w:rsidRPr="00124D51">
        <w:rPr>
          <w:rFonts w:ascii="Times New Roman" w:hAnsi="Times New Roman" w:cs="Times New Roman"/>
          <w:sz w:val="24"/>
          <w:szCs w:val="24"/>
          <w:lang w:val="en-US"/>
        </w:rPr>
        <w:t>Montvydienė</w:t>
      </w:r>
      <w:proofErr w:type="spellEnd"/>
      <w:r w:rsidRPr="00124D51">
        <w:rPr>
          <w:rFonts w:ascii="Times New Roman" w:hAnsi="Times New Roman" w:cs="Times New Roman"/>
          <w:sz w:val="24"/>
          <w:szCs w:val="24"/>
          <w:lang w:val="en-US"/>
        </w:rPr>
        <w:t xml:space="preserve"> D, </w:t>
      </w:r>
      <w:proofErr w:type="spellStart"/>
      <w:r w:rsidRPr="00124D51">
        <w:rPr>
          <w:rFonts w:ascii="Times New Roman" w:hAnsi="Times New Roman" w:cs="Times New Roman"/>
          <w:sz w:val="24"/>
          <w:szCs w:val="24"/>
          <w:lang w:val="en-US"/>
        </w:rPr>
        <w:t>Baršienė</w:t>
      </w:r>
      <w:proofErr w:type="spellEnd"/>
      <w:r w:rsidRPr="00124D51">
        <w:rPr>
          <w:rFonts w:ascii="Times New Roman" w:hAnsi="Times New Roman" w:cs="Times New Roman"/>
          <w:sz w:val="24"/>
          <w:szCs w:val="24"/>
          <w:lang w:val="en-US"/>
        </w:rPr>
        <w:t xml:space="preserve"> J, </w:t>
      </w:r>
      <w:proofErr w:type="spellStart"/>
      <w:r w:rsidRPr="00124D51">
        <w:rPr>
          <w:rFonts w:ascii="Times New Roman" w:hAnsi="Times New Roman" w:cs="Times New Roman"/>
          <w:sz w:val="24"/>
          <w:szCs w:val="24"/>
          <w:lang w:val="en-US"/>
        </w:rPr>
        <w:t>Jokšas</w:t>
      </w:r>
      <w:proofErr w:type="spellEnd"/>
      <w:r w:rsidRPr="00124D51">
        <w:rPr>
          <w:rFonts w:ascii="Times New Roman" w:hAnsi="Times New Roman" w:cs="Times New Roman"/>
          <w:sz w:val="24"/>
          <w:szCs w:val="24"/>
          <w:lang w:val="en-US"/>
        </w:rPr>
        <w:t xml:space="preserve"> K, </w:t>
      </w:r>
      <w:proofErr w:type="spellStart"/>
      <w:r w:rsidRPr="00124D51">
        <w:rPr>
          <w:rFonts w:ascii="Times New Roman" w:hAnsi="Times New Roman" w:cs="Times New Roman"/>
          <w:sz w:val="24"/>
          <w:szCs w:val="24"/>
          <w:lang w:val="en-US"/>
        </w:rPr>
        <w:t>Markuckas</w:t>
      </w:r>
      <w:proofErr w:type="spellEnd"/>
      <w:r w:rsidRPr="00124D51">
        <w:rPr>
          <w:rFonts w:ascii="Times New Roman" w:hAnsi="Times New Roman" w:cs="Times New Roman"/>
          <w:sz w:val="24"/>
          <w:szCs w:val="24"/>
          <w:lang w:val="en-US"/>
        </w:rPr>
        <w:t xml:space="preserve"> A (2018) Investigation of quantum dots toxicity, </w:t>
      </w:r>
      <w:proofErr w:type="spellStart"/>
      <w:r w:rsidRPr="00124D51">
        <w:rPr>
          <w:rFonts w:ascii="Times New Roman" w:hAnsi="Times New Roman" w:cs="Times New Roman"/>
          <w:sz w:val="24"/>
          <w:szCs w:val="24"/>
          <w:lang w:val="en-US"/>
        </w:rPr>
        <w:t>genotoxicity</w:t>
      </w:r>
      <w:proofErr w:type="spellEnd"/>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cytotoxicity</w:t>
      </w:r>
      <w:proofErr w:type="spellEnd"/>
      <w:r w:rsidRPr="00124D51">
        <w:rPr>
          <w:rFonts w:ascii="Times New Roman" w:hAnsi="Times New Roman" w:cs="Times New Roman"/>
          <w:sz w:val="24"/>
          <w:szCs w:val="24"/>
          <w:lang w:val="en-US"/>
        </w:rPr>
        <w:t xml:space="preserve">, and uptake in rainbow trout </w:t>
      </w:r>
      <w:proofErr w:type="spellStart"/>
      <w:r w:rsidRPr="00124D51">
        <w:rPr>
          <w:rFonts w:ascii="Times New Roman" w:hAnsi="Times New Roman" w:cs="Times New Roman"/>
          <w:i/>
          <w:sz w:val="24"/>
          <w:szCs w:val="24"/>
          <w:lang w:val="en-US"/>
        </w:rPr>
        <w:t>Oncorhynchus</w:t>
      </w:r>
      <w:proofErr w:type="spellEnd"/>
      <w:r w:rsidRPr="00124D51">
        <w:rPr>
          <w:rFonts w:ascii="Times New Roman" w:hAnsi="Times New Roman" w:cs="Times New Roman"/>
          <w:i/>
          <w:sz w:val="24"/>
          <w:szCs w:val="24"/>
          <w:lang w:val="en-US"/>
        </w:rPr>
        <w:t xml:space="preserve"> </w:t>
      </w:r>
      <w:proofErr w:type="spellStart"/>
      <w:r w:rsidRPr="00124D51">
        <w:rPr>
          <w:rFonts w:ascii="Times New Roman" w:hAnsi="Times New Roman" w:cs="Times New Roman"/>
          <w:i/>
          <w:sz w:val="24"/>
          <w:szCs w:val="24"/>
          <w:lang w:val="en-US"/>
        </w:rPr>
        <w:t>mykiss</w:t>
      </w:r>
      <w:proofErr w:type="spellEnd"/>
      <w:r w:rsidRPr="00124D51">
        <w:rPr>
          <w:rFonts w:ascii="Times New Roman" w:hAnsi="Times New Roman" w:cs="Times New Roman"/>
          <w:sz w:val="24"/>
          <w:szCs w:val="24"/>
          <w:lang w:val="en-US"/>
        </w:rPr>
        <w:t xml:space="preserve"> larvae. Proceedings of the 14th International Conference on Protection and Restoration of the Environment. Thessaloniki, Greece, 775–806. ISBN: 978-960-99922-4-4.</w:t>
      </w:r>
    </w:p>
    <w:p w:rsidR="0086059D" w:rsidRPr="00124D51" w:rsidRDefault="0086059D" w:rsidP="0086059D">
      <w:pPr>
        <w:pStyle w:val="ListParagraph"/>
        <w:numPr>
          <w:ilvl w:val="0"/>
          <w:numId w:val="2"/>
        </w:numPr>
        <w:spacing w:after="0" w:line="276" w:lineRule="auto"/>
        <w:jc w:val="both"/>
        <w:rPr>
          <w:rFonts w:ascii="Times New Roman" w:hAnsi="Times New Roman" w:cs="Times New Roman"/>
          <w:sz w:val="24"/>
          <w:szCs w:val="24"/>
          <w:lang w:val="en-US"/>
        </w:rPr>
      </w:pPr>
      <w:proofErr w:type="spellStart"/>
      <w:r w:rsidRPr="00124D51">
        <w:rPr>
          <w:rFonts w:ascii="Times New Roman" w:hAnsi="Times New Roman" w:cs="Times New Roman"/>
          <w:sz w:val="24"/>
          <w:szCs w:val="24"/>
          <w:lang w:val="en-US"/>
        </w:rPr>
        <w:t>Stankevičiūtė</w:t>
      </w:r>
      <w:proofErr w:type="spellEnd"/>
      <w:r w:rsidRPr="00124D51">
        <w:rPr>
          <w:rFonts w:ascii="Times New Roman" w:hAnsi="Times New Roman" w:cs="Times New Roman"/>
          <w:sz w:val="24"/>
          <w:szCs w:val="24"/>
          <w:lang w:val="en-US"/>
        </w:rPr>
        <w:t xml:space="preserve"> M, </w:t>
      </w:r>
      <w:proofErr w:type="spellStart"/>
      <w:r w:rsidRPr="00124D51">
        <w:rPr>
          <w:rFonts w:ascii="Times New Roman" w:hAnsi="Times New Roman" w:cs="Times New Roman"/>
          <w:b/>
          <w:sz w:val="24"/>
          <w:szCs w:val="24"/>
          <w:lang w:val="en-US"/>
        </w:rPr>
        <w:t>Jurgelėnė</w:t>
      </w:r>
      <w:proofErr w:type="spellEnd"/>
      <w:r w:rsidRPr="00124D51">
        <w:rPr>
          <w:rFonts w:ascii="Times New Roman" w:hAnsi="Times New Roman" w:cs="Times New Roman"/>
          <w:b/>
          <w:sz w:val="24"/>
          <w:szCs w:val="24"/>
          <w:lang w:val="en-US"/>
        </w:rPr>
        <w:t xml:space="preserve"> Ž</w:t>
      </w:r>
      <w:r w:rsidRPr="00124D51">
        <w:rPr>
          <w:rFonts w:ascii="Times New Roman" w:hAnsi="Times New Roman" w:cs="Times New Roman"/>
          <w:sz w:val="24"/>
          <w:szCs w:val="24"/>
          <w:lang w:val="en-US"/>
        </w:rPr>
        <w:t xml:space="preserve">, </w:t>
      </w:r>
      <w:proofErr w:type="spellStart"/>
      <w:r w:rsidRPr="00124D51">
        <w:rPr>
          <w:rFonts w:ascii="Times New Roman" w:hAnsi="Times New Roman" w:cs="Times New Roman"/>
          <w:sz w:val="24"/>
          <w:szCs w:val="24"/>
          <w:lang w:val="en-US"/>
        </w:rPr>
        <w:t>Greiciūnaitė</w:t>
      </w:r>
      <w:proofErr w:type="spellEnd"/>
      <w:r w:rsidRPr="00124D51">
        <w:rPr>
          <w:rFonts w:ascii="Times New Roman" w:hAnsi="Times New Roman" w:cs="Times New Roman"/>
          <w:sz w:val="24"/>
          <w:szCs w:val="24"/>
          <w:lang w:val="en-US"/>
        </w:rPr>
        <w:t xml:space="preserve"> J, Markovskaja S, </w:t>
      </w:r>
      <w:proofErr w:type="spellStart"/>
      <w:r w:rsidRPr="00124D51">
        <w:rPr>
          <w:rFonts w:ascii="Times New Roman" w:hAnsi="Times New Roman" w:cs="Times New Roman"/>
          <w:sz w:val="24"/>
          <w:szCs w:val="24"/>
          <w:lang w:val="en-US"/>
        </w:rPr>
        <w:t>Kazlauskienė</w:t>
      </w:r>
      <w:proofErr w:type="spellEnd"/>
      <w:r w:rsidRPr="00124D51">
        <w:rPr>
          <w:rFonts w:ascii="Times New Roman" w:hAnsi="Times New Roman" w:cs="Times New Roman"/>
          <w:sz w:val="24"/>
          <w:szCs w:val="24"/>
          <w:lang w:val="en-US"/>
        </w:rPr>
        <w:t xml:space="preserve"> N, </w:t>
      </w:r>
      <w:proofErr w:type="spellStart"/>
      <w:r w:rsidRPr="00124D51">
        <w:rPr>
          <w:rFonts w:ascii="Times New Roman" w:hAnsi="Times New Roman" w:cs="Times New Roman"/>
          <w:sz w:val="24"/>
          <w:szCs w:val="24"/>
          <w:lang w:val="en-US"/>
        </w:rPr>
        <w:t>Baršienė</w:t>
      </w:r>
      <w:proofErr w:type="spellEnd"/>
      <w:r w:rsidRPr="00124D51">
        <w:rPr>
          <w:rFonts w:ascii="Times New Roman" w:hAnsi="Times New Roman" w:cs="Times New Roman"/>
          <w:sz w:val="24"/>
          <w:szCs w:val="24"/>
          <w:lang w:val="en-US"/>
        </w:rPr>
        <w:t xml:space="preserve"> J (2018) Geno-, cytotoxicity and toxicity induced by </w:t>
      </w:r>
      <w:proofErr w:type="spellStart"/>
      <w:r w:rsidRPr="00124D51">
        <w:rPr>
          <w:rFonts w:ascii="Times New Roman" w:hAnsi="Times New Roman" w:cs="Times New Roman"/>
          <w:i/>
          <w:sz w:val="24"/>
          <w:szCs w:val="24"/>
          <w:lang w:val="en-US"/>
        </w:rPr>
        <w:t>Saprolegnia</w:t>
      </w:r>
      <w:proofErr w:type="spellEnd"/>
      <w:r w:rsidRPr="00124D51">
        <w:rPr>
          <w:rFonts w:ascii="Times New Roman" w:hAnsi="Times New Roman" w:cs="Times New Roman"/>
          <w:i/>
          <w:sz w:val="24"/>
          <w:szCs w:val="24"/>
          <w:lang w:val="en-US"/>
        </w:rPr>
        <w:t xml:space="preserve"> </w:t>
      </w:r>
      <w:proofErr w:type="spellStart"/>
      <w:r w:rsidRPr="00124D51">
        <w:rPr>
          <w:rFonts w:ascii="Times New Roman" w:hAnsi="Times New Roman" w:cs="Times New Roman"/>
          <w:i/>
          <w:sz w:val="24"/>
          <w:szCs w:val="24"/>
          <w:lang w:val="en-US"/>
        </w:rPr>
        <w:t>parasitica</w:t>
      </w:r>
      <w:proofErr w:type="spellEnd"/>
      <w:r w:rsidRPr="00124D51">
        <w:rPr>
          <w:rFonts w:ascii="Times New Roman" w:hAnsi="Times New Roman" w:cs="Times New Roman"/>
          <w:sz w:val="24"/>
          <w:szCs w:val="24"/>
          <w:lang w:val="en-US"/>
        </w:rPr>
        <w:t xml:space="preserve"> and cadmium alone and in combination to </w:t>
      </w:r>
      <w:proofErr w:type="spellStart"/>
      <w:r w:rsidRPr="00124D51">
        <w:rPr>
          <w:rFonts w:ascii="Times New Roman" w:hAnsi="Times New Roman" w:cs="Times New Roman"/>
          <w:i/>
          <w:sz w:val="24"/>
          <w:szCs w:val="24"/>
          <w:lang w:val="en-US"/>
        </w:rPr>
        <w:t>Oncorhynchus</w:t>
      </w:r>
      <w:proofErr w:type="spellEnd"/>
      <w:r w:rsidRPr="00124D51">
        <w:rPr>
          <w:rFonts w:ascii="Times New Roman" w:hAnsi="Times New Roman" w:cs="Times New Roman"/>
          <w:i/>
          <w:sz w:val="24"/>
          <w:szCs w:val="24"/>
          <w:lang w:val="en-US"/>
        </w:rPr>
        <w:t xml:space="preserve"> </w:t>
      </w:r>
      <w:proofErr w:type="spellStart"/>
      <w:r w:rsidRPr="00124D51">
        <w:rPr>
          <w:rFonts w:ascii="Times New Roman" w:hAnsi="Times New Roman" w:cs="Times New Roman"/>
          <w:i/>
          <w:sz w:val="24"/>
          <w:szCs w:val="24"/>
          <w:lang w:val="en-US"/>
        </w:rPr>
        <w:t>mykiss</w:t>
      </w:r>
      <w:proofErr w:type="spellEnd"/>
      <w:r w:rsidRPr="00124D51">
        <w:rPr>
          <w:rFonts w:ascii="Times New Roman" w:hAnsi="Times New Roman" w:cs="Times New Roman"/>
          <w:sz w:val="24"/>
          <w:szCs w:val="24"/>
          <w:lang w:val="en-US"/>
        </w:rPr>
        <w:t>. Proceedings of the 14th International Conference on Protection and Restoration of the Environment Thessaloniki, Greece, 795–804. ISBN: 978-960-99922-4-4.</w:t>
      </w:r>
    </w:p>
    <w:p w:rsidR="0086059D" w:rsidRPr="0071550E" w:rsidRDefault="0086059D" w:rsidP="009C0998">
      <w:pPr>
        <w:ind w:left="360"/>
        <w:rPr>
          <w:rFonts w:ascii="Times New Roman" w:hAnsi="Times New Roman" w:cs="Times New Roman"/>
          <w:sz w:val="20"/>
          <w:szCs w:val="20"/>
        </w:rPr>
      </w:pPr>
    </w:p>
    <w:p w:rsidR="0071550E" w:rsidRPr="0071550E" w:rsidRDefault="0071550E" w:rsidP="009C0998">
      <w:pPr>
        <w:ind w:left="360"/>
        <w:rPr>
          <w:rFonts w:ascii="Times New Roman" w:hAnsi="Times New Roman" w:cs="Times New Roman"/>
          <w:sz w:val="20"/>
          <w:szCs w:val="20"/>
        </w:rPr>
      </w:pPr>
      <w:r w:rsidRPr="0071550E">
        <w:rPr>
          <w:rFonts w:ascii="Times New Roman" w:hAnsi="Times New Roman" w:cs="Times New Roman"/>
          <w:sz w:val="20"/>
          <w:szCs w:val="20"/>
          <w:lang w:val="en-US"/>
        </w:rPr>
        <w:t xml:space="preserve">Asterisk (*) indicate the change of surname of Živilė from </w:t>
      </w:r>
      <w:proofErr w:type="spellStart"/>
      <w:r w:rsidRPr="0071550E">
        <w:rPr>
          <w:rFonts w:ascii="Times New Roman" w:hAnsi="Times New Roman" w:cs="Times New Roman"/>
          <w:sz w:val="20"/>
          <w:szCs w:val="20"/>
          <w:lang w:val="en-US"/>
        </w:rPr>
        <w:t>Cibulskaitė</w:t>
      </w:r>
      <w:proofErr w:type="spellEnd"/>
      <w:r w:rsidRPr="0071550E">
        <w:rPr>
          <w:rFonts w:ascii="Times New Roman" w:hAnsi="Times New Roman" w:cs="Times New Roman"/>
          <w:sz w:val="20"/>
          <w:szCs w:val="20"/>
          <w:lang w:val="en-US"/>
        </w:rPr>
        <w:t xml:space="preserve"> to </w:t>
      </w:r>
      <w:proofErr w:type="spellStart"/>
      <w:r w:rsidRPr="0071550E">
        <w:rPr>
          <w:rFonts w:ascii="Times New Roman" w:hAnsi="Times New Roman" w:cs="Times New Roman"/>
          <w:sz w:val="20"/>
          <w:szCs w:val="20"/>
          <w:lang w:val="en-US"/>
        </w:rPr>
        <w:t>Jurgelėnė</w:t>
      </w:r>
      <w:proofErr w:type="spellEnd"/>
      <w:r w:rsidRPr="0071550E">
        <w:rPr>
          <w:rFonts w:ascii="Times New Roman" w:hAnsi="Times New Roman" w:cs="Times New Roman"/>
          <w:sz w:val="20"/>
          <w:szCs w:val="20"/>
          <w:lang w:val="en-US"/>
        </w:rPr>
        <w:t>.</w:t>
      </w:r>
    </w:p>
    <w:sectPr w:rsidR="0071550E" w:rsidRPr="0071550E" w:rsidSect="00DE468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A78AE"/>
    <w:multiLevelType w:val="hybridMultilevel"/>
    <w:tmpl w:val="709EE1FA"/>
    <w:lvl w:ilvl="0" w:tplc="DF52CB0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CAA0A85"/>
    <w:multiLevelType w:val="hybridMultilevel"/>
    <w:tmpl w:val="61EC1E3A"/>
    <w:lvl w:ilvl="0" w:tplc="C2D041C4">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CC742D7"/>
    <w:multiLevelType w:val="hybridMultilevel"/>
    <w:tmpl w:val="C3F663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35FD6"/>
    <w:rsid w:val="00035FD6"/>
    <w:rsid w:val="00124D51"/>
    <w:rsid w:val="00297335"/>
    <w:rsid w:val="00355C28"/>
    <w:rsid w:val="005326E7"/>
    <w:rsid w:val="0071550E"/>
    <w:rsid w:val="0086059D"/>
    <w:rsid w:val="009C0998"/>
    <w:rsid w:val="00D80901"/>
    <w:rsid w:val="00DE46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4736</Words>
  <Characters>2700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Zivile</dc:creator>
  <cp:lastModifiedBy>Jurga Jankauskiene</cp:lastModifiedBy>
  <cp:revision>2</cp:revision>
  <dcterms:created xsi:type="dcterms:W3CDTF">2019-01-21T07:13:00Z</dcterms:created>
  <dcterms:modified xsi:type="dcterms:W3CDTF">2019-01-21T07:13:00Z</dcterms:modified>
</cp:coreProperties>
</file>