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8543B1" w14:textId="5F251445" w:rsidR="009B6BB0" w:rsidRDefault="007F4C60">
      <w:pPr>
        <w:spacing w:after="0" w:line="259" w:lineRule="auto"/>
        <w:ind w:left="0" w:firstLine="0"/>
        <w:jc w:val="left"/>
        <w:rPr>
          <w:b/>
          <w:szCs w:val="24"/>
        </w:rPr>
      </w:pPr>
      <w:r>
        <w:rPr>
          <w:b/>
          <w:szCs w:val="24"/>
          <w:lang w:val="lt"/>
        </w:rPr>
        <w:t>Vitali</w:t>
      </w:r>
      <w:r w:rsidR="00EA4271">
        <w:rPr>
          <w:b/>
          <w:szCs w:val="24"/>
          <w:lang w:val="lt"/>
        </w:rPr>
        <w:t>y</w:t>
      </w:r>
      <w:r>
        <w:rPr>
          <w:b/>
          <w:szCs w:val="24"/>
          <w:lang w:val="lt"/>
        </w:rPr>
        <w:t xml:space="preserve"> Romanenko</w:t>
      </w:r>
    </w:p>
    <w:tbl>
      <w:tblPr>
        <w:tblStyle w:val="TableGrid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9"/>
        <w:gridCol w:w="2106"/>
        <w:gridCol w:w="5529"/>
      </w:tblGrid>
      <w:tr w:rsidR="009B6BB0" w14:paraId="32B1ED06" w14:textId="77777777">
        <w:trPr>
          <w:trHeight w:val="214"/>
        </w:trPr>
        <w:tc>
          <w:tcPr>
            <w:tcW w:w="9664" w:type="dxa"/>
            <w:gridSpan w:val="3"/>
            <w:vAlign w:val="center"/>
          </w:tcPr>
          <w:p w14:paraId="3782DF01" w14:textId="77777777" w:rsidR="009B6BB0" w:rsidRDefault="009B6BB0">
            <w:pPr>
              <w:spacing w:after="0" w:line="240" w:lineRule="auto"/>
              <w:ind w:left="0" w:firstLine="0"/>
              <w:jc w:val="left"/>
              <w:rPr>
                <w:b/>
                <w:bCs/>
                <w:szCs w:val="24"/>
              </w:rPr>
            </w:pPr>
          </w:p>
        </w:tc>
      </w:tr>
      <w:tr w:rsidR="009B6BB0" w14:paraId="76580510" w14:textId="77777777">
        <w:tc>
          <w:tcPr>
            <w:tcW w:w="9664" w:type="dxa"/>
            <w:gridSpan w:val="3"/>
            <w:tcBorders>
              <w:bottom w:val="single" w:sz="4" w:space="0" w:color="auto"/>
            </w:tcBorders>
            <w:vAlign w:val="center"/>
          </w:tcPr>
          <w:p w14:paraId="6EDED9D7" w14:textId="319631A3" w:rsidR="009B6BB0" w:rsidRDefault="001274AC">
            <w:pPr>
              <w:spacing w:after="0" w:line="240" w:lineRule="auto"/>
              <w:ind w:left="0" w:firstLine="0"/>
              <w:jc w:val="left"/>
              <w:rPr>
                <w:b/>
                <w:bCs/>
                <w:szCs w:val="24"/>
              </w:rPr>
            </w:pPr>
            <w:r w:rsidRPr="001274AC">
              <w:rPr>
                <w:b/>
                <w:bCs/>
                <w:szCs w:val="24"/>
                <w:lang w:val="lt"/>
              </w:rPr>
              <w:t>KONTAKTINĖ INFORMACIJA</w:t>
            </w:r>
          </w:p>
        </w:tc>
      </w:tr>
      <w:tr w:rsidR="009B6BB0" w14:paraId="597CB2DF" w14:textId="77777777">
        <w:tc>
          <w:tcPr>
            <w:tcW w:w="9664" w:type="dxa"/>
            <w:gridSpan w:val="3"/>
            <w:tcBorders>
              <w:top w:val="single" w:sz="4" w:space="0" w:color="auto"/>
            </w:tcBorders>
            <w:vAlign w:val="center"/>
          </w:tcPr>
          <w:p w14:paraId="29C72FAC" w14:textId="77777777" w:rsidR="009B6BB0" w:rsidRDefault="009B6BB0">
            <w:pPr>
              <w:spacing w:after="0" w:line="240" w:lineRule="auto"/>
              <w:ind w:left="0" w:firstLine="0"/>
              <w:jc w:val="left"/>
              <w:rPr>
                <w:b/>
                <w:bCs/>
                <w:sz w:val="16"/>
                <w:szCs w:val="16"/>
              </w:rPr>
            </w:pPr>
          </w:p>
        </w:tc>
      </w:tr>
      <w:tr w:rsidR="009B6BB0" w14:paraId="51F1FE2A" w14:textId="77777777">
        <w:trPr>
          <w:trHeight w:val="1004"/>
        </w:trPr>
        <w:tc>
          <w:tcPr>
            <w:tcW w:w="4135" w:type="dxa"/>
            <w:gridSpan w:val="2"/>
          </w:tcPr>
          <w:p w14:paraId="1FE7099A" w14:textId="77777777" w:rsidR="009B6BB0" w:rsidRDefault="007F4C60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  <w:lang w:val="lt"/>
              </w:rPr>
              <w:t>Adresas</w:t>
            </w:r>
          </w:p>
          <w:p w14:paraId="7D6824B2" w14:textId="77777777" w:rsidR="009B6BB0" w:rsidRDefault="007F4C6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  <w:lang w:val="lt"/>
              </w:rPr>
              <w:t>Tel. Nr.:</w:t>
            </w:r>
          </w:p>
          <w:p w14:paraId="1F54B302" w14:textId="77777777" w:rsidR="009B6BB0" w:rsidRDefault="007F4C60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  <w:lang w:val="lt"/>
              </w:rPr>
              <w:t xml:space="preserve">El. paštas: </w:t>
            </w:r>
          </w:p>
          <w:p w14:paraId="0F640E66" w14:textId="77777777" w:rsidR="009B6BB0" w:rsidRDefault="009B6BB0">
            <w:pPr>
              <w:spacing w:after="0" w:line="240" w:lineRule="auto"/>
              <w:ind w:left="0" w:firstLine="0"/>
              <w:jc w:val="left"/>
              <w:rPr>
                <w:b/>
                <w:szCs w:val="24"/>
              </w:rPr>
            </w:pPr>
          </w:p>
        </w:tc>
        <w:tc>
          <w:tcPr>
            <w:tcW w:w="5529" w:type="dxa"/>
          </w:tcPr>
          <w:p w14:paraId="0C891B27" w14:textId="77777777" w:rsidR="009B6BB0" w:rsidRDefault="007F4C60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  <w:lang w:val="lt"/>
              </w:rPr>
              <w:t>Akademijos g. 2, Vilnius LT-08412, Lietuva</w:t>
            </w:r>
          </w:p>
          <w:p w14:paraId="02E34E36" w14:textId="77777777" w:rsidR="009B6BB0" w:rsidRDefault="007F4C60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  <w:lang w:val="lt"/>
              </w:rPr>
              <w:t>+370 52104703</w:t>
            </w:r>
          </w:p>
          <w:p w14:paraId="653C1314" w14:textId="414C2D61" w:rsidR="009B6BB0" w:rsidRDefault="00C0153F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>
              <w:rPr>
                <w:bCs/>
                <w:szCs w:val="24"/>
                <w:lang w:val="lt"/>
              </w:rPr>
              <w:t>v</w:t>
            </w:r>
            <w:r w:rsidR="00F25E7D">
              <w:rPr>
                <w:bCs/>
                <w:szCs w:val="24"/>
                <w:lang w:val="lt"/>
              </w:rPr>
              <w:t>italiy.romanenko</w:t>
            </w:r>
            <w:r w:rsidR="007F4C60">
              <w:rPr>
                <w:szCs w:val="24"/>
                <w:lang w:val="lt"/>
              </w:rPr>
              <w:t>@g</w:t>
            </w:r>
            <w:r w:rsidR="00F25E7D">
              <w:rPr>
                <w:szCs w:val="24"/>
                <w:lang w:val="lt"/>
              </w:rPr>
              <w:t>amtc.lt</w:t>
            </w:r>
          </w:p>
          <w:p w14:paraId="4CB4DF94" w14:textId="77777777" w:rsidR="009B6BB0" w:rsidRDefault="007F4C60">
            <w:pPr>
              <w:spacing w:after="0" w:line="240" w:lineRule="auto"/>
              <w:ind w:left="-34" w:firstLine="34"/>
              <w:jc w:val="right"/>
              <w:rPr>
                <w:szCs w:val="24"/>
              </w:rPr>
            </w:pPr>
            <w:r>
              <w:rPr>
                <w:szCs w:val="24"/>
                <w:lang w:val="lt"/>
              </w:rPr>
              <w:t>https://orcid.org/0000-0002-5679-0705</w:t>
            </w:r>
            <w:r w:rsidR="00C0153F">
              <w:fldChar w:fldCharType="begin"/>
            </w:r>
            <w:r w:rsidR="00C0153F">
              <w:instrText xml:space="preserve"> HYPERLINK "https://www.linkedin.com/in/%C5%BEana-skuratovi%C4%8D-296570148" \h </w:instrText>
            </w:r>
            <w:r w:rsidR="00C0153F">
              <w:fldChar w:fldCharType="end"/>
            </w:r>
          </w:p>
        </w:tc>
      </w:tr>
      <w:tr w:rsidR="009B6BB0" w14:paraId="4DAFA5B9" w14:textId="77777777">
        <w:trPr>
          <w:trHeight w:val="267"/>
        </w:trPr>
        <w:tc>
          <w:tcPr>
            <w:tcW w:w="9664" w:type="dxa"/>
            <w:gridSpan w:val="3"/>
          </w:tcPr>
          <w:p w14:paraId="4BB08373" w14:textId="77777777" w:rsidR="009B6BB0" w:rsidRDefault="009B6BB0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</w:p>
        </w:tc>
      </w:tr>
      <w:tr w:rsidR="009B6BB0" w14:paraId="45C7ACFD" w14:textId="77777777">
        <w:tc>
          <w:tcPr>
            <w:tcW w:w="9664" w:type="dxa"/>
            <w:gridSpan w:val="3"/>
            <w:tcBorders>
              <w:bottom w:val="single" w:sz="4" w:space="0" w:color="auto"/>
            </w:tcBorders>
          </w:tcPr>
          <w:p w14:paraId="667586F7" w14:textId="3AB27535" w:rsidR="009B6BB0" w:rsidRDefault="001274AC">
            <w:pPr>
              <w:spacing w:after="0" w:line="259" w:lineRule="auto"/>
              <w:ind w:left="0" w:firstLine="0"/>
              <w:jc w:val="left"/>
              <w:rPr>
                <w:b/>
                <w:szCs w:val="24"/>
              </w:rPr>
            </w:pPr>
            <w:r w:rsidRPr="001274AC">
              <w:rPr>
                <w:b/>
                <w:szCs w:val="24"/>
              </w:rPr>
              <w:t>IŠSILAVINIMAS</w:t>
            </w:r>
          </w:p>
        </w:tc>
      </w:tr>
      <w:tr w:rsidR="009B6BB0" w14:paraId="0C2667BF" w14:textId="77777777">
        <w:tc>
          <w:tcPr>
            <w:tcW w:w="9664" w:type="dxa"/>
            <w:gridSpan w:val="3"/>
            <w:tcBorders>
              <w:top w:val="single" w:sz="4" w:space="0" w:color="auto"/>
            </w:tcBorders>
          </w:tcPr>
          <w:p w14:paraId="18443809" w14:textId="77777777" w:rsidR="009B6BB0" w:rsidRDefault="009B6BB0">
            <w:pPr>
              <w:spacing w:after="0" w:line="259" w:lineRule="auto"/>
              <w:ind w:left="0" w:firstLine="0"/>
              <w:jc w:val="left"/>
              <w:rPr>
                <w:b/>
                <w:sz w:val="16"/>
                <w:szCs w:val="16"/>
              </w:rPr>
            </w:pPr>
          </w:p>
        </w:tc>
      </w:tr>
      <w:tr w:rsidR="009B6BB0" w:rsidRPr="00CB002A" w14:paraId="66B70E64" w14:textId="77777777">
        <w:tc>
          <w:tcPr>
            <w:tcW w:w="2029" w:type="dxa"/>
          </w:tcPr>
          <w:p w14:paraId="3866BFE3" w14:textId="77777777" w:rsidR="009B6BB0" w:rsidRDefault="007F4C60">
            <w:pPr>
              <w:spacing w:before="120" w:after="0" w:line="240" w:lineRule="auto"/>
              <w:ind w:left="0" w:firstLine="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  <w:lang w:val="lt"/>
              </w:rPr>
              <w:t>2019</w:t>
            </w:r>
            <w:r>
              <w:rPr>
                <w:szCs w:val="24"/>
                <w:lang w:val="lt"/>
              </w:rPr>
              <w:t xml:space="preserve"> – </w:t>
            </w:r>
            <w:r>
              <w:rPr>
                <w:bCs/>
                <w:szCs w:val="24"/>
                <w:lang w:val="lt"/>
              </w:rPr>
              <w:t>2023</w:t>
            </w:r>
            <w:r>
              <w:rPr>
                <w:lang w:val="lt"/>
              </w:rPr>
              <w:t xml:space="preserve"> m.</w:t>
            </w:r>
          </w:p>
        </w:tc>
        <w:tc>
          <w:tcPr>
            <w:tcW w:w="7635" w:type="dxa"/>
            <w:gridSpan w:val="2"/>
          </w:tcPr>
          <w:p w14:paraId="58DC3577" w14:textId="77777777" w:rsidR="009B6BB0" w:rsidRPr="00CB002A" w:rsidRDefault="007F4C60">
            <w:pPr>
              <w:spacing w:before="120" w:after="0" w:line="240" w:lineRule="auto"/>
              <w:ind w:left="0" w:firstLine="0"/>
              <w:rPr>
                <w:szCs w:val="24"/>
                <w:lang w:val="lt"/>
              </w:rPr>
            </w:pPr>
            <w:r>
              <w:rPr>
                <w:szCs w:val="24"/>
                <w:lang w:val="lt"/>
              </w:rPr>
              <w:t>Gamtos mokslų daktaras, fizika (N002). Vilniaus universitetas.</w:t>
            </w:r>
          </w:p>
          <w:p w14:paraId="12FBF372" w14:textId="07B016D4" w:rsidR="009B6BB0" w:rsidRPr="00CB002A" w:rsidRDefault="007F4C60" w:rsidP="00CB002A">
            <w:pPr>
              <w:spacing w:after="0" w:line="259" w:lineRule="auto"/>
              <w:ind w:left="0" w:firstLine="0"/>
              <w:rPr>
                <w:b/>
                <w:szCs w:val="24"/>
                <w:lang w:val="lt"/>
              </w:rPr>
            </w:pPr>
            <w:r>
              <w:rPr>
                <w:szCs w:val="24"/>
                <w:lang w:val="lt"/>
              </w:rPr>
              <w:t>Apginta disertacija: "Antropogenini</w:t>
            </w:r>
            <w:r w:rsidR="00CB002A">
              <w:rPr>
                <w:szCs w:val="24"/>
                <w:lang w:val="lt"/>
              </w:rPr>
              <w:t>ų</w:t>
            </w:r>
            <w:r>
              <w:rPr>
                <w:szCs w:val="24"/>
                <w:lang w:val="lt"/>
              </w:rPr>
              <w:t xml:space="preserve"> radionuklidų pernašos Nemuno upėje – Baltijos jūroje tyrima</w:t>
            </w:r>
            <w:r w:rsidR="00CB002A">
              <w:rPr>
                <w:szCs w:val="24"/>
                <w:lang w:val="lt"/>
              </w:rPr>
              <w:t>i</w:t>
            </w:r>
            <w:r>
              <w:rPr>
                <w:szCs w:val="24"/>
                <w:lang w:val="lt"/>
              </w:rPr>
              <w:t>".</w:t>
            </w:r>
          </w:p>
        </w:tc>
      </w:tr>
      <w:tr w:rsidR="009B6BB0" w14:paraId="632066FF" w14:textId="77777777">
        <w:tc>
          <w:tcPr>
            <w:tcW w:w="2029" w:type="dxa"/>
          </w:tcPr>
          <w:p w14:paraId="17AFF217" w14:textId="77777777" w:rsidR="009B6BB0" w:rsidRDefault="007F4C60">
            <w:pPr>
              <w:spacing w:after="0" w:line="259" w:lineRule="auto"/>
              <w:ind w:left="0" w:firstLine="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  <w:lang w:val="lt"/>
              </w:rPr>
              <w:t>2013</w:t>
            </w:r>
            <w:r>
              <w:rPr>
                <w:szCs w:val="24"/>
                <w:lang w:val="lt"/>
              </w:rPr>
              <w:t xml:space="preserve"> – </w:t>
            </w:r>
            <w:r>
              <w:rPr>
                <w:bCs/>
                <w:szCs w:val="24"/>
                <w:lang w:val="lt"/>
              </w:rPr>
              <w:t>2015</w:t>
            </w:r>
            <w:r>
              <w:rPr>
                <w:lang w:val="lt"/>
              </w:rPr>
              <w:t xml:space="preserve"> m.</w:t>
            </w:r>
          </w:p>
        </w:tc>
        <w:tc>
          <w:tcPr>
            <w:tcW w:w="7635" w:type="dxa"/>
            <w:gridSpan w:val="2"/>
          </w:tcPr>
          <w:p w14:paraId="53E71513" w14:textId="08150BC2" w:rsidR="009B6BB0" w:rsidRDefault="007F4C60" w:rsidP="00CB002A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  <w:lang w:val="lt"/>
              </w:rPr>
              <w:t xml:space="preserve"> Fizinių mokslų magistras</w:t>
            </w:r>
            <w:r>
              <w:rPr>
                <w:lang w:val="lt"/>
              </w:rPr>
              <w:t>.</w:t>
            </w:r>
            <w:r w:rsidR="00CB002A">
              <w:rPr>
                <w:lang w:val="lt"/>
              </w:rPr>
              <w:t xml:space="preserve"> </w:t>
            </w:r>
            <w:r>
              <w:rPr>
                <w:szCs w:val="24"/>
                <w:lang w:val="lt"/>
              </w:rPr>
              <w:t>Shakarim valstybinis Semey universitetas</w:t>
            </w:r>
            <w:r>
              <w:rPr>
                <w:lang w:val="lt"/>
              </w:rPr>
              <w:t xml:space="preserve">, </w:t>
            </w:r>
            <w:r>
              <w:rPr>
                <w:szCs w:val="24"/>
                <w:lang w:val="lt"/>
              </w:rPr>
              <w:t>Kazachstanas, Inžinerijos ir technologijos fakultetas. Techninė fizika.</w:t>
            </w:r>
          </w:p>
        </w:tc>
      </w:tr>
      <w:tr w:rsidR="009B6BB0" w14:paraId="4471D292" w14:textId="77777777">
        <w:tc>
          <w:tcPr>
            <w:tcW w:w="2029" w:type="dxa"/>
          </w:tcPr>
          <w:p w14:paraId="6D1C3075" w14:textId="77777777" w:rsidR="009B6BB0" w:rsidRDefault="007F4C60">
            <w:pPr>
              <w:spacing w:after="0" w:line="259" w:lineRule="auto"/>
              <w:ind w:left="0" w:firstLine="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  <w:lang w:val="lt"/>
              </w:rPr>
              <w:t>2004</w:t>
            </w:r>
            <w:r>
              <w:rPr>
                <w:szCs w:val="24"/>
                <w:lang w:val="lt"/>
              </w:rPr>
              <w:t xml:space="preserve"> – </w:t>
            </w:r>
            <w:r>
              <w:rPr>
                <w:bCs/>
                <w:szCs w:val="24"/>
                <w:lang w:val="lt"/>
              </w:rPr>
              <w:t>2008</w:t>
            </w:r>
            <w:r>
              <w:rPr>
                <w:lang w:val="lt"/>
              </w:rPr>
              <w:t xml:space="preserve"> m.</w:t>
            </w:r>
          </w:p>
        </w:tc>
        <w:tc>
          <w:tcPr>
            <w:tcW w:w="7635" w:type="dxa"/>
            <w:gridSpan w:val="2"/>
          </w:tcPr>
          <w:p w14:paraId="6D7BE0F4" w14:textId="77777777" w:rsidR="009B6BB0" w:rsidRDefault="007F4C60">
            <w:pPr>
              <w:spacing w:after="0" w:line="259" w:lineRule="auto"/>
              <w:ind w:left="0" w:firstLine="0"/>
              <w:rPr>
                <w:b/>
                <w:szCs w:val="24"/>
              </w:rPr>
            </w:pPr>
            <w:r>
              <w:rPr>
                <w:szCs w:val="24"/>
                <w:lang w:val="lt"/>
              </w:rPr>
              <w:t>Fizinių mokslų bakalauro diplomas. Shakarim valstybinis Semey universitetas</w:t>
            </w:r>
            <w:r>
              <w:rPr>
                <w:lang w:val="lt"/>
              </w:rPr>
              <w:t xml:space="preserve">, </w:t>
            </w:r>
            <w:r>
              <w:rPr>
                <w:szCs w:val="24"/>
                <w:lang w:val="lt"/>
              </w:rPr>
              <w:t>Kazachstanas, Inžinerijos ir technologijos fakultetas. Techninė fizika.</w:t>
            </w:r>
          </w:p>
        </w:tc>
      </w:tr>
      <w:tr w:rsidR="009B6BB0" w14:paraId="1425E283" w14:textId="77777777">
        <w:tc>
          <w:tcPr>
            <w:tcW w:w="9664" w:type="dxa"/>
            <w:gridSpan w:val="3"/>
          </w:tcPr>
          <w:p w14:paraId="5DA81476" w14:textId="77777777" w:rsidR="009B6BB0" w:rsidRDefault="009B6BB0">
            <w:pPr>
              <w:spacing w:after="0" w:line="259" w:lineRule="auto"/>
              <w:ind w:left="0" w:firstLine="0"/>
              <w:jc w:val="left"/>
              <w:rPr>
                <w:b/>
                <w:szCs w:val="24"/>
              </w:rPr>
            </w:pPr>
          </w:p>
        </w:tc>
      </w:tr>
      <w:tr w:rsidR="009B6BB0" w14:paraId="2DB9462C" w14:textId="77777777">
        <w:tc>
          <w:tcPr>
            <w:tcW w:w="9664" w:type="dxa"/>
            <w:gridSpan w:val="3"/>
            <w:tcBorders>
              <w:bottom w:val="single" w:sz="4" w:space="0" w:color="auto"/>
            </w:tcBorders>
          </w:tcPr>
          <w:p w14:paraId="0C6F87CC" w14:textId="3178AAD9" w:rsidR="009B6BB0" w:rsidRDefault="001274AC">
            <w:pPr>
              <w:spacing w:after="0" w:line="259" w:lineRule="auto"/>
              <w:ind w:left="0" w:firstLine="0"/>
              <w:jc w:val="left"/>
              <w:rPr>
                <w:b/>
                <w:szCs w:val="24"/>
              </w:rPr>
            </w:pPr>
            <w:r w:rsidRPr="001274AC">
              <w:rPr>
                <w:b/>
                <w:szCs w:val="24"/>
                <w:lang w:val="lt"/>
              </w:rPr>
              <w:t>DARBO PATIRTIS</w:t>
            </w:r>
          </w:p>
        </w:tc>
      </w:tr>
      <w:tr w:rsidR="009B6BB0" w14:paraId="3A8211D9" w14:textId="77777777">
        <w:tc>
          <w:tcPr>
            <w:tcW w:w="9664" w:type="dxa"/>
            <w:gridSpan w:val="3"/>
            <w:tcBorders>
              <w:top w:val="single" w:sz="4" w:space="0" w:color="auto"/>
            </w:tcBorders>
          </w:tcPr>
          <w:p w14:paraId="37C5CE24" w14:textId="77777777" w:rsidR="009B6BB0" w:rsidRDefault="009B6BB0">
            <w:pPr>
              <w:spacing w:after="0" w:line="259" w:lineRule="auto"/>
              <w:ind w:left="0" w:firstLine="0"/>
              <w:jc w:val="left"/>
              <w:rPr>
                <w:b/>
                <w:sz w:val="16"/>
                <w:szCs w:val="16"/>
              </w:rPr>
            </w:pPr>
          </w:p>
        </w:tc>
      </w:tr>
      <w:tr w:rsidR="009B6BB0" w14:paraId="460F716D" w14:textId="77777777">
        <w:tc>
          <w:tcPr>
            <w:tcW w:w="2029" w:type="dxa"/>
          </w:tcPr>
          <w:p w14:paraId="2AF37259" w14:textId="77777777" w:rsidR="009B6BB0" w:rsidRDefault="007F4C60">
            <w:pPr>
              <w:spacing w:before="120" w:after="0" w:line="259" w:lineRule="auto"/>
              <w:ind w:left="0" w:firstLine="0"/>
              <w:jc w:val="left"/>
              <w:rPr>
                <w:b/>
                <w:szCs w:val="24"/>
              </w:rPr>
            </w:pPr>
            <w:r>
              <w:rPr>
                <w:szCs w:val="24"/>
                <w:lang w:val="lt"/>
              </w:rPr>
              <w:t>2023 m. – iki šiol</w:t>
            </w:r>
          </w:p>
        </w:tc>
        <w:tc>
          <w:tcPr>
            <w:tcW w:w="7635" w:type="dxa"/>
            <w:gridSpan w:val="2"/>
          </w:tcPr>
          <w:p w14:paraId="587682DE" w14:textId="77777777" w:rsidR="009B6BB0" w:rsidRDefault="007F4C60">
            <w:pPr>
              <w:spacing w:before="120" w:after="0" w:line="259" w:lineRule="auto"/>
              <w:ind w:left="0" w:firstLine="0"/>
              <w:jc w:val="left"/>
              <w:rPr>
                <w:szCs w:val="24"/>
              </w:rPr>
            </w:pPr>
            <w:r>
              <w:rPr>
                <w:b/>
                <w:bCs/>
                <w:szCs w:val="24"/>
                <w:lang w:val="lt"/>
              </w:rPr>
              <w:t>Jaunesnysis mokslo darbuotojas</w:t>
            </w:r>
          </w:p>
          <w:p w14:paraId="558763E0" w14:textId="77777777" w:rsidR="009B6BB0" w:rsidRDefault="007F4C60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  <w:lang w:val="lt"/>
              </w:rPr>
              <w:t>Branduolinės geofizikos ir radioekologijos laboratorija, Gamtos tyrimų centras.</w:t>
            </w:r>
          </w:p>
        </w:tc>
      </w:tr>
      <w:tr w:rsidR="009B6BB0" w14:paraId="5E0DB7D6" w14:textId="77777777">
        <w:tc>
          <w:tcPr>
            <w:tcW w:w="2029" w:type="dxa"/>
          </w:tcPr>
          <w:p w14:paraId="597F2F66" w14:textId="77777777" w:rsidR="009B6BB0" w:rsidRDefault="007F4C60">
            <w:pPr>
              <w:spacing w:before="120" w:after="0" w:line="259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  <w:lang w:val="lt"/>
              </w:rPr>
              <w:t>2019 – 2023</w:t>
            </w:r>
          </w:p>
        </w:tc>
        <w:tc>
          <w:tcPr>
            <w:tcW w:w="7635" w:type="dxa"/>
            <w:gridSpan w:val="2"/>
          </w:tcPr>
          <w:p w14:paraId="7F4A3CDC" w14:textId="58AEC1CD" w:rsidR="009B6BB0" w:rsidRDefault="007F4C60" w:rsidP="00CB002A">
            <w:pPr>
              <w:spacing w:before="120" w:after="0" w:line="259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  <w:lang w:val="lt"/>
              </w:rPr>
              <w:t>Fizinių ir technologijos mokslų</w:t>
            </w:r>
            <w:r>
              <w:rPr>
                <w:lang w:val="lt"/>
              </w:rPr>
              <w:t xml:space="preserve"> </w:t>
            </w:r>
            <w:r>
              <w:rPr>
                <w:szCs w:val="24"/>
                <w:lang w:val="lt"/>
              </w:rPr>
              <w:t>centro</w:t>
            </w:r>
            <w:r>
              <w:rPr>
                <w:lang w:val="lt"/>
              </w:rPr>
              <w:t xml:space="preserve"> doktorant</w:t>
            </w:r>
            <w:r w:rsidR="00CB002A">
              <w:rPr>
                <w:lang w:val="lt"/>
              </w:rPr>
              <w:t>as</w:t>
            </w:r>
          </w:p>
        </w:tc>
      </w:tr>
      <w:tr w:rsidR="009B6BB0" w14:paraId="4BBCA483" w14:textId="77777777">
        <w:tc>
          <w:tcPr>
            <w:tcW w:w="2029" w:type="dxa"/>
          </w:tcPr>
          <w:p w14:paraId="4F526695" w14:textId="77777777" w:rsidR="009B6BB0" w:rsidRDefault="007F4C60">
            <w:pPr>
              <w:spacing w:before="120" w:after="0" w:line="259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  <w:lang w:val="lt"/>
              </w:rPr>
              <w:t>2010 – 2019</w:t>
            </w:r>
          </w:p>
        </w:tc>
        <w:tc>
          <w:tcPr>
            <w:tcW w:w="7635" w:type="dxa"/>
            <w:gridSpan w:val="2"/>
          </w:tcPr>
          <w:p w14:paraId="273633CD" w14:textId="77777777" w:rsidR="009B6BB0" w:rsidRDefault="007F4C60">
            <w:pPr>
              <w:spacing w:before="120" w:after="0" w:line="259" w:lineRule="auto"/>
              <w:ind w:left="0" w:firstLine="0"/>
              <w:jc w:val="lef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  <w:lang w:val="lt"/>
              </w:rPr>
              <w:t>Komandos vadovas</w:t>
            </w:r>
          </w:p>
          <w:p w14:paraId="656E18DC" w14:textId="77777777" w:rsidR="009B6BB0" w:rsidRDefault="007F4C60">
            <w:pPr>
              <w:spacing w:after="0" w:line="259" w:lineRule="auto"/>
              <w:ind w:left="0" w:firstLine="0"/>
              <w:jc w:val="left"/>
              <w:rPr>
                <w:b/>
                <w:szCs w:val="24"/>
              </w:rPr>
            </w:pPr>
            <w:r>
              <w:rPr>
                <w:szCs w:val="24"/>
                <w:lang w:val="lt"/>
              </w:rPr>
              <w:t>Nacionalinio branduolinio centro</w:t>
            </w:r>
            <w:r>
              <w:rPr>
                <w:lang w:val="lt"/>
              </w:rPr>
              <w:t xml:space="preserve"> Radiacinės saugos ir ekologijos institutas, </w:t>
            </w:r>
            <w:r>
              <w:rPr>
                <w:szCs w:val="24"/>
                <w:lang w:val="lt"/>
              </w:rPr>
              <w:t xml:space="preserve">Kurchatovas, Kazakhstanas </w:t>
            </w:r>
          </w:p>
        </w:tc>
      </w:tr>
      <w:tr w:rsidR="009B6BB0" w:rsidRPr="00CB002A" w14:paraId="70DA92A0" w14:textId="77777777">
        <w:tc>
          <w:tcPr>
            <w:tcW w:w="2029" w:type="dxa"/>
          </w:tcPr>
          <w:p w14:paraId="1F000158" w14:textId="77777777" w:rsidR="009B6BB0" w:rsidRDefault="007F4C60">
            <w:pPr>
              <w:spacing w:before="120" w:after="0" w:line="259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  <w:lang w:val="lt"/>
              </w:rPr>
              <w:t>2008 – 2010</w:t>
            </w:r>
          </w:p>
        </w:tc>
        <w:tc>
          <w:tcPr>
            <w:tcW w:w="7635" w:type="dxa"/>
            <w:gridSpan w:val="2"/>
          </w:tcPr>
          <w:p w14:paraId="5E4058F2" w14:textId="77777777" w:rsidR="009B6BB0" w:rsidRPr="00CB002A" w:rsidRDefault="007F4C60">
            <w:pPr>
              <w:spacing w:before="120" w:after="0" w:line="259" w:lineRule="auto"/>
              <w:ind w:left="0" w:firstLine="0"/>
              <w:jc w:val="left"/>
              <w:rPr>
                <w:b/>
                <w:bCs/>
                <w:szCs w:val="24"/>
                <w:lang w:val="pl-PL"/>
              </w:rPr>
            </w:pPr>
            <w:r>
              <w:rPr>
                <w:b/>
                <w:bCs/>
                <w:szCs w:val="24"/>
                <w:lang w:val="lt"/>
              </w:rPr>
              <w:t>Inžinierius</w:t>
            </w:r>
          </w:p>
          <w:p w14:paraId="65A11CCB" w14:textId="77777777" w:rsidR="009B6BB0" w:rsidRPr="00CB002A" w:rsidRDefault="007F4C60">
            <w:pPr>
              <w:spacing w:after="0" w:line="259" w:lineRule="auto"/>
              <w:ind w:left="0" w:firstLine="0"/>
              <w:jc w:val="left"/>
              <w:rPr>
                <w:b/>
                <w:szCs w:val="24"/>
                <w:lang w:val="pl-PL"/>
              </w:rPr>
            </w:pPr>
            <w:r>
              <w:rPr>
                <w:szCs w:val="24"/>
                <w:lang w:val="lt"/>
              </w:rPr>
              <w:t>Nacionalinio branduolinio centro</w:t>
            </w:r>
            <w:r>
              <w:rPr>
                <w:lang w:val="lt"/>
              </w:rPr>
              <w:t xml:space="preserve"> Atominės energijos institutas, </w:t>
            </w:r>
            <w:r>
              <w:rPr>
                <w:szCs w:val="24"/>
                <w:lang w:val="lt"/>
              </w:rPr>
              <w:t xml:space="preserve">Kurchatovas, Kazachstanas </w:t>
            </w:r>
          </w:p>
        </w:tc>
      </w:tr>
      <w:tr w:rsidR="009B6BB0" w:rsidRPr="00CB002A" w14:paraId="5B69E381" w14:textId="77777777">
        <w:tc>
          <w:tcPr>
            <w:tcW w:w="9664" w:type="dxa"/>
            <w:gridSpan w:val="3"/>
          </w:tcPr>
          <w:p w14:paraId="0C380023" w14:textId="77777777" w:rsidR="009B6BB0" w:rsidRPr="00CB002A" w:rsidRDefault="009B6BB0">
            <w:pPr>
              <w:pStyle w:val="Heading1"/>
              <w:ind w:left="-5"/>
              <w:outlineLvl w:val="0"/>
              <w:rPr>
                <w:szCs w:val="24"/>
                <w:lang w:val="pl-PL"/>
              </w:rPr>
            </w:pPr>
          </w:p>
        </w:tc>
      </w:tr>
      <w:tr w:rsidR="009B6BB0" w14:paraId="0D77CFC8" w14:textId="77777777">
        <w:tc>
          <w:tcPr>
            <w:tcW w:w="9664" w:type="dxa"/>
            <w:gridSpan w:val="3"/>
            <w:tcBorders>
              <w:bottom w:val="single" w:sz="4" w:space="0" w:color="auto"/>
            </w:tcBorders>
          </w:tcPr>
          <w:p w14:paraId="0849ACD3" w14:textId="77777777" w:rsidR="009B6BB0" w:rsidRDefault="007F4C60">
            <w:pPr>
              <w:pStyle w:val="Heading1"/>
              <w:ind w:left="-5"/>
              <w:outlineLvl w:val="0"/>
              <w:rPr>
                <w:szCs w:val="24"/>
              </w:rPr>
            </w:pPr>
            <w:r>
              <w:rPr>
                <w:szCs w:val="24"/>
                <w:lang w:val="lt"/>
              </w:rPr>
              <w:t xml:space="preserve">MOKSLINIAI INTERESAI </w:t>
            </w:r>
          </w:p>
        </w:tc>
      </w:tr>
      <w:tr w:rsidR="009B6BB0" w14:paraId="45BFDB61" w14:textId="77777777">
        <w:tc>
          <w:tcPr>
            <w:tcW w:w="9664" w:type="dxa"/>
            <w:gridSpan w:val="3"/>
            <w:tcBorders>
              <w:top w:val="single" w:sz="4" w:space="0" w:color="auto"/>
            </w:tcBorders>
          </w:tcPr>
          <w:p w14:paraId="486AD6D1" w14:textId="77777777" w:rsidR="009B6BB0" w:rsidRDefault="009B6BB0">
            <w:pPr>
              <w:pStyle w:val="Heading1"/>
              <w:ind w:left="-5"/>
              <w:outlineLvl w:val="0"/>
              <w:rPr>
                <w:sz w:val="16"/>
                <w:szCs w:val="16"/>
              </w:rPr>
            </w:pPr>
          </w:p>
        </w:tc>
      </w:tr>
      <w:tr w:rsidR="009B6BB0" w14:paraId="518560C2" w14:textId="77777777">
        <w:tc>
          <w:tcPr>
            <w:tcW w:w="9664" w:type="dxa"/>
            <w:gridSpan w:val="3"/>
          </w:tcPr>
          <w:p w14:paraId="6C4FEEB4" w14:textId="77777777" w:rsidR="009B6BB0" w:rsidRDefault="007F4C60">
            <w:pPr>
              <w:spacing w:before="120" w:after="0" w:line="259" w:lineRule="auto"/>
              <w:ind w:left="0" w:firstLine="0"/>
              <w:rPr>
                <w:bCs/>
                <w:szCs w:val="24"/>
              </w:rPr>
            </w:pPr>
            <w:r>
              <w:rPr>
                <w:bCs/>
                <w:szCs w:val="24"/>
                <w:lang w:val="lt"/>
              </w:rPr>
              <w:t>Radionuklidų pasiskirstymo ir transportavimo sausumos ir vandens ekosistemose analizė, naudojant eksperimentinius branduolinius ir radiocheminius metodus, siekiant įvertinti poveikio riziką žmonėms ir ekosistemoms.</w:t>
            </w:r>
          </w:p>
        </w:tc>
      </w:tr>
      <w:tr w:rsidR="009B6BB0" w14:paraId="4AF15CBD" w14:textId="77777777">
        <w:tc>
          <w:tcPr>
            <w:tcW w:w="9664" w:type="dxa"/>
            <w:gridSpan w:val="3"/>
          </w:tcPr>
          <w:p w14:paraId="04DDC593" w14:textId="77777777" w:rsidR="009B6BB0" w:rsidRDefault="009B6BB0">
            <w:pPr>
              <w:pStyle w:val="Heading1"/>
              <w:ind w:left="-5"/>
              <w:outlineLvl w:val="0"/>
              <w:rPr>
                <w:szCs w:val="24"/>
              </w:rPr>
            </w:pPr>
          </w:p>
        </w:tc>
      </w:tr>
      <w:tr w:rsidR="009B6BB0" w14:paraId="40104EEF" w14:textId="77777777">
        <w:tc>
          <w:tcPr>
            <w:tcW w:w="9664" w:type="dxa"/>
            <w:gridSpan w:val="3"/>
            <w:tcBorders>
              <w:bottom w:val="single" w:sz="4" w:space="0" w:color="auto"/>
            </w:tcBorders>
          </w:tcPr>
          <w:p w14:paraId="287F8B50" w14:textId="32C3F339" w:rsidR="009B6BB0" w:rsidRDefault="001274AC">
            <w:pPr>
              <w:pStyle w:val="Heading1"/>
              <w:ind w:left="-5"/>
              <w:outlineLvl w:val="0"/>
              <w:rPr>
                <w:szCs w:val="24"/>
              </w:rPr>
            </w:pPr>
            <w:r w:rsidRPr="001274AC">
              <w:rPr>
                <w:szCs w:val="24"/>
                <w:lang w:val="lt"/>
              </w:rPr>
              <w:t>PUBLIKACIJOS</w:t>
            </w:r>
          </w:p>
        </w:tc>
      </w:tr>
      <w:tr w:rsidR="009B6BB0" w14:paraId="3CD8126A" w14:textId="77777777">
        <w:tc>
          <w:tcPr>
            <w:tcW w:w="9664" w:type="dxa"/>
            <w:gridSpan w:val="3"/>
            <w:tcBorders>
              <w:top w:val="single" w:sz="4" w:space="0" w:color="auto"/>
            </w:tcBorders>
          </w:tcPr>
          <w:p w14:paraId="4CB0FC9E" w14:textId="77777777" w:rsidR="009B6BB0" w:rsidRDefault="009B6BB0">
            <w:pPr>
              <w:pStyle w:val="Heading1"/>
              <w:ind w:left="-5"/>
              <w:outlineLvl w:val="0"/>
              <w:rPr>
                <w:sz w:val="16"/>
                <w:szCs w:val="16"/>
              </w:rPr>
            </w:pPr>
          </w:p>
        </w:tc>
      </w:tr>
      <w:tr w:rsidR="009B6BB0" w14:paraId="10024D89" w14:textId="77777777">
        <w:tc>
          <w:tcPr>
            <w:tcW w:w="9664" w:type="dxa"/>
            <w:gridSpan w:val="3"/>
          </w:tcPr>
          <w:p w14:paraId="1E1DA986" w14:textId="77777777" w:rsidR="00CB002A" w:rsidRPr="00BD69F2" w:rsidRDefault="00CB002A" w:rsidP="00CB002A">
            <w:pPr>
              <w:pStyle w:val="ListParagraph"/>
              <w:numPr>
                <w:ilvl w:val="0"/>
                <w:numId w:val="6"/>
              </w:numPr>
              <w:spacing w:before="120" w:after="0" w:line="259" w:lineRule="auto"/>
              <w:rPr>
                <w:szCs w:val="24"/>
              </w:rPr>
            </w:pPr>
            <w:r w:rsidRPr="00BD69F2">
              <w:rPr>
                <w:szCs w:val="24"/>
              </w:rPr>
              <w:t xml:space="preserve">Short review of plutonium applications for the sediment transport studies. </w:t>
            </w:r>
            <w:r w:rsidRPr="00CB002A">
              <w:rPr>
                <w:i/>
                <w:szCs w:val="24"/>
              </w:rPr>
              <w:t>Journal of Environmental Radioactivity</w:t>
            </w:r>
            <w:r w:rsidRPr="00BD69F2">
              <w:rPr>
                <w:szCs w:val="24"/>
              </w:rPr>
              <w:t>. https://doi.org/10.1016/j.jenvrad.2022.107066.</w:t>
            </w:r>
          </w:p>
          <w:p w14:paraId="72FD3578" w14:textId="77777777" w:rsidR="00CB002A" w:rsidRPr="00BD69F2" w:rsidRDefault="00CB002A" w:rsidP="00CB002A">
            <w:pPr>
              <w:pStyle w:val="ListParagraph"/>
              <w:numPr>
                <w:ilvl w:val="0"/>
                <w:numId w:val="6"/>
              </w:numPr>
              <w:spacing w:after="0" w:line="259" w:lineRule="auto"/>
              <w:rPr>
                <w:szCs w:val="24"/>
              </w:rPr>
            </w:pPr>
            <w:r w:rsidRPr="00BD69F2">
              <w:rPr>
                <w:szCs w:val="24"/>
              </w:rPr>
              <w:t xml:space="preserve">Distribution of 241Am and Pu isotopes in the Curonian Lagoon and the south-eastern Baltic Sea seawater, suspended particles, sediments and biota. </w:t>
            </w:r>
            <w:r w:rsidRPr="00CB002A">
              <w:rPr>
                <w:i/>
                <w:szCs w:val="24"/>
              </w:rPr>
              <w:t>Journal of Environmental Radioactivity</w:t>
            </w:r>
            <w:r w:rsidRPr="00BD69F2">
              <w:rPr>
                <w:szCs w:val="24"/>
              </w:rPr>
              <w:t>. https://doi.org/10.1016/j.jenvrad.2022.106892.</w:t>
            </w:r>
          </w:p>
          <w:p w14:paraId="76F93AD8" w14:textId="77777777" w:rsidR="00CB002A" w:rsidRPr="00BD69F2" w:rsidRDefault="00CB002A" w:rsidP="00CB002A">
            <w:pPr>
              <w:pStyle w:val="ListParagraph"/>
              <w:numPr>
                <w:ilvl w:val="0"/>
                <w:numId w:val="6"/>
              </w:numPr>
              <w:spacing w:after="0" w:line="259" w:lineRule="auto"/>
              <w:rPr>
                <w:szCs w:val="24"/>
              </w:rPr>
            </w:pPr>
            <w:r w:rsidRPr="00BD69F2">
              <w:rPr>
                <w:szCs w:val="24"/>
              </w:rPr>
              <w:lastRenderedPageBreak/>
              <w:t xml:space="preserve">Assessment of the input of particulate 239,240Pu and 137Cs from the Neman River into the Curonian Lagoon. Lithuanian Journal of Physics. </w:t>
            </w:r>
            <w:r w:rsidRPr="00CB002A">
              <w:rPr>
                <w:i/>
                <w:szCs w:val="24"/>
              </w:rPr>
              <w:t>Lithuanian Journal of Physics</w:t>
            </w:r>
            <w:r w:rsidRPr="00BD69F2">
              <w:rPr>
                <w:szCs w:val="24"/>
              </w:rPr>
              <w:t>, 64(2). https://doi.org/10.3952/physics.2023.63.2.6.</w:t>
            </w:r>
          </w:p>
          <w:p w14:paraId="52537338" w14:textId="40774E94" w:rsidR="00CB002A" w:rsidRPr="00BD69F2" w:rsidRDefault="00CB002A" w:rsidP="00CB002A">
            <w:pPr>
              <w:pStyle w:val="ListParagraph"/>
              <w:numPr>
                <w:ilvl w:val="0"/>
                <w:numId w:val="6"/>
              </w:numPr>
              <w:spacing w:after="0" w:line="259" w:lineRule="auto"/>
              <w:rPr>
                <w:szCs w:val="24"/>
              </w:rPr>
            </w:pPr>
            <w:r w:rsidRPr="00BD69F2">
              <w:rPr>
                <w:szCs w:val="24"/>
              </w:rPr>
              <w:t xml:space="preserve">Development of measures for limiting negative impacts of the «Atomic» lake on population and environment. </w:t>
            </w:r>
            <w:r w:rsidRPr="00CB002A">
              <w:rPr>
                <w:i/>
                <w:szCs w:val="24"/>
              </w:rPr>
              <w:t>Journal of Environmental Radioactivity</w:t>
            </w:r>
            <w:r>
              <w:rPr>
                <w:szCs w:val="24"/>
              </w:rPr>
              <w:t xml:space="preserve">, </w:t>
            </w:r>
            <w:r w:rsidRPr="00BD69F2">
              <w:rPr>
                <w:szCs w:val="24"/>
              </w:rPr>
              <w:t>223-224 (2020) 106389. https://doi.org/10.1016/j.jenvrad.2020.106389.</w:t>
            </w:r>
          </w:p>
          <w:p w14:paraId="667803D5" w14:textId="77777777" w:rsidR="00CB002A" w:rsidRPr="00BD69F2" w:rsidRDefault="00CB002A" w:rsidP="00CB002A">
            <w:pPr>
              <w:pStyle w:val="ListParagraph"/>
              <w:numPr>
                <w:ilvl w:val="0"/>
                <w:numId w:val="6"/>
              </w:numPr>
              <w:spacing w:after="0" w:line="259" w:lineRule="auto"/>
              <w:rPr>
                <w:szCs w:val="24"/>
              </w:rPr>
            </w:pPr>
            <w:r w:rsidRPr="00BD69F2">
              <w:rPr>
                <w:szCs w:val="24"/>
              </w:rPr>
              <w:t xml:space="preserve">Radiation survey findings of </w:t>
            </w:r>
            <w:proofErr w:type="spellStart"/>
            <w:r w:rsidRPr="00BD69F2">
              <w:rPr>
                <w:szCs w:val="24"/>
              </w:rPr>
              <w:t>Kalachi</w:t>
            </w:r>
            <w:proofErr w:type="spellEnd"/>
            <w:r w:rsidRPr="00BD69F2">
              <w:rPr>
                <w:szCs w:val="24"/>
              </w:rPr>
              <w:t xml:space="preserve"> village in </w:t>
            </w:r>
            <w:proofErr w:type="spellStart"/>
            <w:r w:rsidRPr="00BD69F2">
              <w:rPr>
                <w:szCs w:val="24"/>
              </w:rPr>
              <w:t>Akmolinsk</w:t>
            </w:r>
            <w:proofErr w:type="spellEnd"/>
            <w:r w:rsidRPr="00BD69F2">
              <w:rPr>
                <w:szCs w:val="24"/>
              </w:rPr>
              <w:t xml:space="preserve"> region. NNC RK Bulletin, Issue 4.2017.</w:t>
            </w:r>
          </w:p>
          <w:p w14:paraId="2537F013" w14:textId="77777777" w:rsidR="00CB002A" w:rsidRPr="00BD69F2" w:rsidRDefault="00CB002A" w:rsidP="00CB002A">
            <w:pPr>
              <w:pStyle w:val="ListParagraph"/>
              <w:numPr>
                <w:ilvl w:val="0"/>
                <w:numId w:val="6"/>
              </w:numPr>
              <w:spacing w:after="0" w:line="259" w:lineRule="auto"/>
              <w:rPr>
                <w:b/>
                <w:szCs w:val="24"/>
              </w:rPr>
            </w:pPr>
            <w:r w:rsidRPr="00BD69F2">
              <w:rPr>
                <w:szCs w:val="24"/>
              </w:rPr>
              <w:t xml:space="preserve">Present thermal regime of lake Atomic (Semipalatinsk test site) - Russian Geology and Geophysics 58 (2017) 864–867. </w:t>
            </w:r>
            <w:hyperlink r:id="rId7" w:history="1">
              <w:r w:rsidRPr="00BD69F2">
                <w:rPr>
                  <w:rStyle w:val="Hyperlink"/>
                  <w:szCs w:val="24"/>
                </w:rPr>
                <w:t>https://doi.org/10.1016/j.rgg.2017.06.009</w:t>
              </w:r>
            </w:hyperlink>
            <w:r w:rsidRPr="00BD69F2">
              <w:rPr>
                <w:szCs w:val="24"/>
              </w:rPr>
              <w:t>.</w:t>
            </w:r>
          </w:p>
          <w:p w14:paraId="32B97676" w14:textId="6E01DFBE" w:rsidR="009B6BB0" w:rsidRDefault="00CB002A" w:rsidP="00CB002A">
            <w:pPr>
              <w:pStyle w:val="ListParagraph"/>
              <w:numPr>
                <w:ilvl w:val="0"/>
                <w:numId w:val="6"/>
              </w:numPr>
              <w:spacing w:after="0" w:line="259" w:lineRule="auto"/>
              <w:rPr>
                <w:b/>
                <w:szCs w:val="24"/>
              </w:rPr>
            </w:pPr>
            <w:r w:rsidRPr="00BD69F2">
              <w:rPr>
                <w:szCs w:val="24"/>
              </w:rPr>
              <w:t>Possibility assessment of determination of the place of the underground nuclear tests by means of artificial radionuclides presence in groundwater within STS. CTBT: Science and Technology 2017 //Vienna, Austria, 26-30 June 2017.</w:t>
            </w:r>
          </w:p>
        </w:tc>
      </w:tr>
      <w:tr w:rsidR="009B6BB0" w14:paraId="1B2AD6BA" w14:textId="77777777">
        <w:tc>
          <w:tcPr>
            <w:tcW w:w="9664" w:type="dxa"/>
            <w:gridSpan w:val="3"/>
          </w:tcPr>
          <w:p w14:paraId="43652AE1" w14:textId="77777777" w:rsidR="009B6BB0" w:rsidRDefault="009B6BB0">
            <w:pPr>
              <w:pStyle w:val="Heading1"/>
              <w:ind w:left="-5"/>
              <w:jc w:val="both"/>
              <w:outlineLvl w:val="0"/>
              <w:rPr>
                <w:szCs w:val="24"/>
              </w:rPr>
            </w:pPr>
          </w:p>
        </w:tc>
      </w:tr>
      <w:tr w:rsidR="009B6BB0" w14:paraId="1FA24F7D" w14:textId="77777777">
        <w:tc>
          <w:tcPr>
            <w:tcW w:w="9664" w:type="dxa"/>
            <w:gridSpan w:val="3"/>
            <w:tcBorders>
              <w:bottom w:val="single" w:sz="4" w:space="0" w:color="auto"/>
            </w:tcBorders>
          </w:tcPr>
          <w:p w14:paraId="557C6101" w14:textId="77777777" w:rsidR="009B6BB0" w:rsidRDefault="007F4C60">
            <w:pPr>
              <w:pStyle w:val="Heading1"/>
              <w:ind w:left="-5"/>
              <w:jc w:val="both"/>
              <w:outlineLvl w:val="0"/>
              <w:rPr>
                <w:szCs w:val="24"/>
              </w:rPr>
            </w:pPr>
            <w:r>
              <w:rPr>
                <w:szCs w:val="24"/>
                <w:lang w:val="lt"/>
              </w:rPr>
              <w:t>DALYVAVIMAS TARPTAUTINĖSE IR NACIONALINĖSE MOKSLINĖSE PROGRAMOSE IR PROJEKTUOSE</w:t>
            </w:r>
          </w:p>
        </w:tc>
      </w:tr>
      <w:tr w:rsidR="009B6BB0" w14:paraId="3C4EEC06" w14:textId="77777777">
        <w:tc>
          <w:tcPr>
            <w:tcW w:w="9664" w:type="dxa"/>
            <w:gridSpan w:val="3"/>
            <w:tcBorders>
              <w:top w:val="single" w:sz="4" w:space="0" w:color="auto"/>
            </w:tcBorders>
          </w:tcPr>
          <w:p w14:paraId="30D02602" w14:textId="77777777" w:rsidR="009B6BB0" w:rsidRDefault="009B6BB0">
            <w:pPr>
              <w:pStyle w:val="Heading1"/>
              <w:ind w:left="-5"/>
              <w:jc w:val="both"/>
              <w:outlineLvl w:val="0"/>
              <w:rPr>
                <w:sz w:val="16"/>
                <w:szCs w:val="16"/>
              </w:rPr>
            </w:pPr>
          </w:p>
        </w:tc>
      </w:tr>
      <w:tr w:rsidR="009B6BB0" w14:paraId="2C357830" w14:textId="77777777">
        <w:tc>
          <w:tcPr>
            <w:tcW w:w="9664" w:type="dxa"/>
            <w:gridSpan w:val="3"/>
          </w:tcPr>
          <w:p w14:paraId="3AC17F17" w14:textId="1AD2516C" w:rsidR="009B6BB0" w:rsidRDefault="007F4C60" w:rsidP="00CB002A">
            <w:pPr>
              <w:spacing w:before="120" w:after="0" w:line="259" w:lineRule="auto"/>
              <w:ind w:left="1309" w:hanging="1309"/>
              <w:rPr>
                <w:szCs w:val="24"/>
              </w:rPr>
            </w:pPr>
            <w:r>
              <w:rPr>
                <w:szCs w:val="24"/>
                <w:lang w:val="lt"/>
              </w:rPr>
              <w:t xml:space="preserve">2018 – 2019 ISTS projektas – #K2160. </w:t>
            </w:r>
            <w:r w:rsidR="00CB002A">
              <w:rPr>
                <w:szCs w:val="24"/>
                <w:lang w:val="lt"/>
              </w:rPr>
              <w:t>B</w:t>
            </w:r>
            <w:r>
              <w:rPr>
                <w:szCs w:val="24"/>
                <w:lang w:val="lt"/>
              </w:rPr>
              <w:t xml:space="preserve">randuolinių bandymų </w:t>
            </w:r>
            <w:r w:rsidR="00CB002A">
              <w:rPr>
                <w:szCs w:val="24"/>
                <w:lang w:val="lt"/>
              </w:rPr>
              <w:t>vietų k</w:t>
            </w:r>
            <w:r w:rsidR="00CB002A">
              <w:rPr>
                <w:szCs w:val="24"/>
                <w:lang w:val="lt"/>
              </w:rPr>
              <w:t>asimo</w:t>
            </w:r>
            <w:r w:rsidR="00CB002A">
              <w:rPr>
                <w:szCs w:val="24"/>
                <w:lang w:val="lt"/>
              </w:rPr>
              <w:t xml:space="preserve"> </w:t>
            </w:r>
            <w:r>
              <w:rPr>
                <w:szCs w:val="24"/>
                <w:lang w:val="lt"/>
              </w:rPr>
              <w:t>ekologinės rizikos vertinimas: "Chagan" požeminis branduolinis bandymas Semipalatinsko bandymų aikštelėje, Kazachstano Respublika, Problemos analizė. Pareigos: pagrindinis projekto vadovo padėjėjas.</w:t>
            </w:r>
          </w:p>
        </w:tc>
      </w:tr>
      <w:tr w:rsidR="009B6BB0" w14:paraId="20306803" w14:textId="77777777">
        <w:tc>
          <w:tcPr>
            <w:tcW w:w="9664" w:type="dxa"/>
            <w:gridSpan w:val="3"/>
          </w:tcPr>
          <w:p w14:paraId="1A509352" w14:textId="77777777" w:rsidR="009B6BB0" w:rsidRDefault="009B6BB0">
            <w:pPr>
              <w:pStyle w:val="Heading1"/>
              <w:ind w:left="-5"/>
              <w:outlineLvl w:val="0"/>
              <w:rPr>
                <w:szCs w:val="24"/>
              </w:rPr>
            </w:pPr>
          </w:p>
        </w:tc>
      </w:tr>
      <w:tr w:rsidR="009B6BB0" w14:paraId="025628CD" w14:textId="77777777">
        <w:tc>
          <w:tcPr>
            <w:tcW w:w="9664" w:type="dxa"/>
            <w:gridSpan w:val="3"/>
            <w:tcBorders>
              <w:bottom w:val="single" w:sz="4" w:space="0" w:color="auto"/>
            </w:tcBorders>
          </w:tcPr>
          <w:p w14:paraId="7C130FE8" w14:textId="77777777" w:rsidR="009B6BB0" w:rsidRDefault="007F4C60">
            <w:pPr>
              <w:pStyle w:val="Heading1"/>
              <w:ind w:left="-5"/>
              <w:outlineLvl w:val="0"/>
              <w:rPr>
                <w:szCs w:val="24"/>
              </w:rPr>
            </w:pPr>
            <w:r>
              <w:rPr>
                <w:szCs w:val="24"/>
                <w:lang w:val="lt"/>
              </w:rPr>
              <w:t>STAŽUOTĖ IR MOKYMAS</w:t>
            </w:r>
          </w:p>
        </w:tc>
      </w:tr>
      <w:tr w:rsidR="009B6BB0" w14:paraId="361A768A" w14:textId="77777777" w:rsidTr="0043308A">
        <w:tc>
          <w:tcPr>
            <w:tcW w:w="9664" w:type="dxa"/>
            <w:gridSpan w:val="3"/>
            <w:tcBorders>
              <w:top w:val="single" w:sz="4" w:space="0" w:color="auto"/>
            </w:tcBorders>
          </w:tcPr>
          <w:p w14:paraId="3E67FB24" w14:textId="77777777" w:rsidR="009B6BB0" w:rsidRDefault="009B6BB0">
            <w:pPr>
              <w:pStyle w:val="Heading1"/>
              <w:ind w:left="-5"/>
              <w:outlineLvl w:val="0"/>
              <w:rPr>
                <w:sz w:val="16"/>
                <w:szCs w:val="16"/>
              </w:rPr>
            </w:pPr>
          </w:p>
        </w:tc>
      </w:tr>
      <w:tr w:rsidR="009B6BB0" w:rsidRPr="00CB002A" w14:paraId="361E5FD4" w14:textId="77777777" w:rsidTr="0043308A">
        <w:tc>
          <w:tcPr>
            <w:tcW w:w="9664" w:type="dxa"/>
            <w:gridSpan w:val="3"/>
          </w:tcPr>
          <w:p w14:paraId="30424A2D" w14:textId="118A5389" w:rsidR="009B6BB0" w:rsidRDefault="007F4C60">
            <w:pPr>
              <w:spacing w:before="120" w:after="0" w:line="259" w:lineRule="auto"/>
              <w:ind w:left="742" w:hanging="742"/>
              <w:rPr>
                <w:bCs/>
                <w:szCs w:val="24"/>
              </w:rPr>
            </w:pPr>
            <w:r>
              <w:rPr>
                <w:bCs/>
                <w:szCs w:val="24"/>
                <w:lang w:val="lt"/>
              </w:rPr>
              <w:t>2017 m. "Baziniai teoriniai GC ir GC-MC mokymai ir laboratoriniai praktiniai mokymai Tridion-T-9 prietaisų ir chromion  programinei įrangai". Abacus Analytical Systems GmbH (GC-MC Torion atstovas – Perkin Elmer)</w:t>
            </w:r>
            <w:r w:rsidR="00CB002A">
              <w:rPr>
                <w:bCs/>
                <w:szCs w:val="24"/>
                <w:lang w:val="lt"/>
              </w:rPr>
              <w:t>,</w:t>
            </w:r>
            <w:r>
              <w:rPr>
                <w:bCs/>
                <w:szCs w:val="24"/>
                <w:lang w:val="lt"/>
              </w:rPr>
              <w:t xml:space="preserve"> Rusija, Maskva, 2017 m. balandžio 10–13 d.</w:t>
            </w:r>
          </w:p>
          <w:p w14:paraId="7A24631B" w14:textId="37179932" w:rsidR="009B6BB0" w:rsidRPr="00CB002A" w:rsidRDefault="007F4C60">
            <w:pPr>
              <w:spacing w:after="0" w:line="259" w:lineRule="auto"/>
              <w:ind w:left="742" w:hanging="742"/>
              <w:rPr>
                <w:bCs/>
                <w:szCs w:val="24"/>
                <w:lang w:val="lt"/>
              </w:rPr>
            </w:pPr>
            <w:r>
              <w:rPr>
                <w:bCs/>
                <w:szCs w:val="24"/>
                <w:lang w:val="lt"/>
              </w:rPr>
              <w:t xml:space="preserve">2016 m. TATENA kursai: "Regioniniai mokymo kursai apie profesinės </w:t>
            </w:r>
            <w:r w:rsidR="00CB002A">
              <w:rPr>
                <w:bCs/>
                <w:szCs w:val="24"/>
                <w:lang w:val="lt"/>
              </w:rPr>
              <w:t>apšvit</w:t>
            </w:r>
            <w:r>
              <w:rPr>
                <w:bCs/>
                <w:szCs w:val="24"/>
                <w:lang w:val="lt"/>
              </w:rPr>
              <w:t>os programas ir saugos kultūrą". Lietuva,Vilnius, 2016 m. gegužės 30 d. – birželio 3 d.</w:t>
            </w:r>
          </w:p>
          <w:p w14:paraId="60FAFCF1" w14:textId="77777777" w:rsidR="009B6BB0" w:rsidRPr="00CB002A" w:rsidRDefault="007F4C60">
            <w:pPr>
              <w:spacing w:after="0" w:line="259" w:lineRule="auto"/>
              <w:ind w:left="742" w:hanging="742"/>
              <w:rPr>
                <w:bCs/>
                <w:szCs w:val="24"/>
                <w:lang w:val="lt"/>
              </w:rPr>
            </w:pPr>
            <w:r>
              <w:rPr>
                <w:bCs/>
                <w:szCs w:val="24"/>
                <w:lang w:val="lt"/>
              </w:rPr>
              <w:t>2015 m. TATENA kursai: "Regioniniai mokymo kursai apie 2 technologiją: taisomasis projektavimas ir ilgalaikis veiklos vertinimas". Austrija, Viena, 2015 m. balandžio 13–17 d.</w:t>
            </w:r>
          </w:p>
          <w:p w14:paraId="17C68664" w14:textId="65BE8EC6" w:rsidR="009B6BB0" w:rsidRPr="00CB002A" w:rsidRDefault="007F4C60" w:rsidP="00F53C8E">
            <w:pPr>
              <w:spacing w:after="0" w:line="259" w:lineRule="auto"/>
              <w:ind w:left="742" w:hanging="742"/>
              <w:rPr>
                <w:b/>
                <w:szCs w:val="24"/>
                <w:lang w:val="lt"/>
              </w:rPr>
            </w:pPr>
            <w:r>
              <w:rPr>
                <w:bCs/>
                <w:szCs w:val="24"/>
                <w:lang w:val="lt"/>
              </w:rPr>
              <w:t xml:space="preserve">2013 m. </w:t>
            </w:r>
            <w:r w:rsidR="00F53C8E">
              <w:rPr>
                <w:bCs/>
                <w:szCs w:val="24"/>
                <w:lang w:val="lt"/>
              </w:rPr>
              <w:t>V</w:t>
            </w:r>
            <w:r>
              <w:rPr>
                <w:bCs/>
                <w:szCs w:val="24"/>
                <w:lang w:val="lt"/>
              </w:rPr>
              <w:t>eiksmai ekstremaliųjų situacijų atvejais: "Pasirengimas radiologinėms</w:t>
            </w:r>
            <w:r w:rsidR="00F53C8E">
              <w:rPr>
                <w:bCs/>
                <w:szCs w:val="24"/>
                <w:lang w:val="lt"/>
              </w:rPr>
              <w:t xml:space="preserve"> </w:t>
            </w:r>
            <w:r>
              <w:rPr>
                <w:bCs/>
                <w:szCs w:val="24"/>
                <w:lang w:val="lt"/>
              </w:rPr>
              <w:t>a</w:t>
            </w:r>
            <w:r w:rsidR="00F53C8E">
              <w:rPr>
                <w:bCs/>
                <w:szCs w:val="24"/>
                <w:lang w:val="lt"/>
              </w:rPr>
              <w:t>varijoms</w:t>
            </w:r>
            <w:r>
              <w:rPr>
                <w:bCs/>
                <w:szCs w:val="24"/>
                <w:lang w:val="lt"/>
              </w:rPr>
              <w:t>". Pagal Kazachstano nacionalinio universiteto susitarimą "Mokymas taikaus atominės energijos naudojimo srityje". Al-Farabi, Nacionalinis branduolinis centras ir Japonijos atominės energijos agentūra. Kazachstanas,</w:t>
            </w:r>
            <w:r w:rsidR="00F53C8E">
              <w:rPr>
                <w:bCs/>
                <w:szCs w:val="24"/>
                <w:lang w:val="lt"/>
              </w:rPr>
              <w:t xml:space="preserve"> </w:t>
            </w:r>
            <w:r>
              <w:rPr>
                <w:bCs/>
                <w:szCs w:val="24"/>
                <w:lang w:val="lt"/>
              </w:rPr>
              <w:t>Kurchatovas, 2013 m. rugsėjo 9-13 d.</w:t>
            </w:r>
          </w:p>
        </w:tc>
      </w:tr>
      <w:tr w:rsidR="0043308A" w:rsidRPr="00CB002A" w14:paraId="547EA35E" w14:textId="77777777" w:rsidTr="0043308A">
        <w:trPr>
          <w:trHeight w:val="275"/>
        </w:trPr>
        <w:tc>
          <w:tcPr>
            <w:tcW w:w="9664" w:type="dxa"/>
            <w:gridSpan w:val="3"/>
          </w:tcPr>
          <w:p w14:paraId="75FF0C0F" w14:textId="77777777" w:rsidR="0043308A" w:rsidRDefault="0043308A" w:rsidP="0043308A">
            <w:pPr>
              <w:spacing w:after="0" w:line="259" w:lineRule="auto"/>
              <w:ind w:left="742" w:hanging="742"/>
              <w:rPr>
                <w:bCs/>
                <w:szCs w:val="24"/>
                <w:lang w:val="lt"/>
              </w:rPr>
            </w:pPr>
          </w:p>
        </w:tc>
      </w:tr>
      <w:tr w:rsidR="0043308A" w14:paraId="5290C146" w14:textId="77777777" w:rsidTr="0043308A">
        <w:tc>
          <w:tcPr>
            <w:tcW w:w="9664" w:type="dxa"/>
            <w:gridSpan w:val="3"/>
            <w:tcBorders>
              <w:bottom w:val="single" w:sz="4" w:space="0" w:color="auto"/>
            </w:tcBorders>
          </w:tcPr>
          <w:p w14:paraId="71C94CB5" w14:textId="1FDC6FFE" w:rsidR="0043308A" w:rsidRPr="0043308A" w:rsidRDefault="0043308A" w:rsidP="0043308A">
            <w:pPr>
              <w:pStyle w:val="Heading1"/>
              <w:spacing w:after="0"/>
              <w:ind w:left="-5"/>
              <w:outlineLvl w:val="0"/>
              <w:rPr>
                <w:szCs w:val="24"/>
                <w:lang w:val="lt"/>
              </w:rPr>
            </w:pPr>
            <w:r w:rsidRPr="0043308A">
              <w:rPr>
                <w:szCs w:val="24"/>
                <w:lang w:val="lt"/>
              </w:rPr>
              <w:t>DALYVAVIMAS MOKSLINĖSE KONFERENCIJOSE</w:t>
            </w:r>
          </w:p>
        </w:tc>
      </w:tr>
      <w:tr w:rsidR="0043308A" w14:paraId="48882A71" w14:textId="77777777" w:rsidTr="0043308A">
        <w:tc>
          <w:tcPr>
            <w:tcW w:w="9664" w:type="dxa"/>
            <w:gridSpan w:val="3"/>
            <w:tcBorders>
              <w:top w:val="single" w:sz="4" w:space="0" w:color="auto"/>
            </w:tcBorders>
          </w:tcPr>
          <w:p w14:paraId="1AB5B908" w14:textId="77777777" w:rsidR="0043308A" w:rsidRPr="0043308A" w:rsidRDefault="0043308A" w:rsidP="0043308A">
            <w:pPr>
              <w:spacing w:after="0" w:line="259" w:lineRule="auto"/>
              <w:ind w:left="742" w:hanging="742"/>
              <w:rPr>
                <w:bCs/>
                <w:sz w:val="16"/>
                <w:szCs w:val="16"/>
                <w:lang w:val="lt"/>
              </w:rPr>
            </w:pPr>
          </w:p>
        </w:tc>
      </w:tr>
      <w:tr w:rsidR="0043308A" w:rsidRPr="00F53C8E" w14:paraId="3526D687" w14:textId="77777777" w:rsidTr="0043308A">
        <w:tc>
          <w:tcPr>
            <w:tcW w:w="9664" w:type="dxa"/>
            <w:gridSpan w:val="3"/>
          </w:tcPr>
          <w:p w14:paraId="41146900" w14:textId="6A3DE7D2" w:rsidR="00864F07" w:rsidRPr="00F53C8E" w:rsidRDefault="00864F07" w:rsidP="00864F07">
            <w:pPr>
              <w:tabs>
                <w:tab w:val="left" w:pos="851"/>
              </w:tabs>
              <w:spacing w:after="0" w:line="276" w:lineRule="auto"/>
              <w:ind w:left="0" w:firstLine="600"/>
              <w:rPr>
                <w:color w:val="000000" w:themeColor="text1"/>
                <w:lang w:val="lt-LT"/>
              </w:rPr>
            </w:pPr>
            <w:r w:rsidRPr="00F53C8E">
              <w:rPr>
                <w:color w:val="000000" w:themeColor="text1"/>
                <w:lang w:val="lt-LT"/>
              </w:rPr>
              <w:t>Vitaliy Romanenko, Galina Lujanienė,</w:t>
            </w:r>
            <w:r w:rsidR="00F53C8E" w:rsidRPr="00F53C8E">
              <w:rPr>
                <w:color w:val="000000" w:themeColor="text1"/>
                <w:lang w:val="lt-LT"/>
              </w:rPr>
              <w:t xml:space="preserve"> E</w:t>
            </w:r>
            <w:r w:rsidRPr="00F53C8E">
              <w:rPr>
                <w:color w:val="000000" w:themeColor="text1"/>
                <w:lang w:val="lt-LT"/>
              </w:rPr>
              <w:t>stimation of 239,240Pu balance in the Curonian Lagoon, 44-oji nacionalinė Lietuvos fizikų konferencija (LNFK), 2021 m. spalio 6-8 d., Vilnius, Lietuva, stendinis pranešimas.</w:t>
            </w:r>
          </w:p>
          <w:p w14:paraId="470D06C8" w14:textId="77777777" w:rsidR="00864F07" w:rsidRPr="00F53C8E" w:rsidRDefault="00864F07" w:rsidP="00864F07">
            <w:pPr>
              <w:tabs>
                <w:tab w:val="left" w:pos="851"/>
              </w:tabs>
              <w:spacing w:after="0" w:line="276" w:lineRule="auto"/>
              <w:ind w:left="0" w:firstLine="600"/>
              <w:rPr>
                <w:color w:val="000000" w:themeColor="text1"/>
                <w:lang w:val="lt-LT"/>
              </w:rPr>
            </w:pPr>
            <w:r w:rsidRPr="00F53C8E">
              <w:rPr>
                <w:color w:val="000000" w:themeColor="text1"/>
                <w:lang w:val="lt-LT"/>
              </w:rPr>
              <w:t>Vitalij Romanenko, Galina Lujanienė, Sergej Šemčuk, Raman Novikau, Jonas Mažeika, Olga Jefanova, The study of radionuclides levels in the suspended particulate matter of the Neris River, 64-oji tarptautinė fizikos ir gamtos mokslų studentų konferencija "Atviri skaitymai 2021", 2021 m. kovo 16-19 d., Vilnius, Lietuva, stendinis pranešimas.</w:t>
            </w:r>
          </w:p>
          <w:p w14:paraId="59CA0211" w14:textId="77777777" w:rsidR="00864F07" w:rsidRPr="00F53C8E" w:rsidRDefault="00864F07" w:rsidP="00864F07">
            <w:pPr>
              <w:tabs>
                <w:tab w:val="left" w:pos="851"/>
              </w:tabs>
              <w:spacing w:after="0" w:line="276" w:lineRule="auto"/>
              <w:ind w:left="0" w:firstLine="600"/>
              <w:rPr>
                <w:color w:val="000000" w:themeColor="text1"/>
                <w:lang w:val="lt-LT"/>
              </w:rPr>
            </w:pPr>
            <w:r w:rsidRPr="00F53C8E">
              <w:rPr>
                <w:color w:val="000000" w:themeColor="text1"/>
                <w:lang w:val="lt-LT"/>
              </w:rPr>
              <w:t xml:space="preserve">Vitalij Romanenko, Galina Lujanienė, Sergej Šemčuk, Jonas Mažeika, Olga Jefanova, The estimation of anthropogenic radionuclides levels in the Curonian Lagoon due to the increasing </w:t>
            </w:r>
            <w:r w:rsidRPr="00F53C8E">
              <w:rPr>
                <w:color w:val="000000" w:themeColor="text1"/>
                <w:lang w:val="lt-LT"/>
              </w:rPr>
              <w:lastRenderedPageBreak/>
              <w:t>environmental risk, Doktorantų ir jaunųjų mokslininkų konferencija FizTech (FizTech2021), 2021 m. spalio 20-21 d., Vilnius, Lietuva, žodinis pranešimas.</w:t>
            </w:r>
          </w:p>
          <w:p w14:paraId="4135782A" w14:textId="6907CB87" w:rsidR="003E0F73" w:rsidRPr="00F53C8E" w:rsidRDefault="00864F07" w:rsidP="003E0F73">
            <w:pPr>
              <w:tabs>
                <w:tab w:val="left" w:pos="851"/>
              </w:tabs>
              <w:spacing w:after="0" w:line="276" w:lineRule="auto"/>
              <w:ind w:left="0" w:firstLine="600"/>
              <w:rPr>
                <w:color w:val="000000" w:themeColor="text1"/>
                <w:lang w:val="lt-LT"/>
              </w:rPr>
            </w:pPr>
            <w:r w:rsidRPr="00F53C8E">
              <w:rPr>
                <w:color w:val="000000" w:themeColor="text1"/>
                <w:lang w:val="lt-LT"/>
              </w:rPr>
              <w:t>Vitalij Romanenko, Galina Lujanienė, Sergej Šemčuk, Raman Novikau, Jonas Mažeika, Olga Jefanova, Assessment of radionuclide input into the Curonian Lagoon by suspended matter (Radionuklidų patekimo į Kuršių marias dėl suspenduotos medžiagos vertinimas), tarptautinė konferencija "Radiacija įvairiose tyrimų srityse" (RAD2020), 2022 m. liepos 25-29 d., Herceg Novi, Juodkalnija</w:t>
            </w:r>
            <w:r w:rsidR="00F53C8E" w:rsidRPr="00F53C8E">
              <w:rPr>
                <w:color w:val="000000" w:themeColor="text1"/>
                <w:lang w:val="lt-LT"/>
              </w:rPr>
              <w:t>, stendinis pranešimas</w:t>
            </w:r>
            <w:r w:rsidRPr="00F53C8E">
              <w:rPr>
                <w:color w:val="000000" w:themeColor="text1"/>
                <w:lang w:val="lt-LT"/>
              </w:rPr>
              <w:t>.</w:t>
            </w:r>
          </w:p>
          <w:p w14:paraId="691A6879" w14:textId="36FCD9C8" w:rsidR="0043308A" w:rsidRPr="00F53C8E" w:rsidRDefault="00E202B7" w:rsidP="003E0F73">
            <w:pPr>
              <w:tabs>
                <w:tab w:val="left" w:pos="851"/>
              </w:tabs>
              <w:spacing w:after="0" w:line="276" w:lineRule="auto"/>
              <w:ind w:left="0" w:firstLine="600"/>
              <w:rPr>
                <w:bCs/>
                <w:szCs w:val="24"/>
                <w:lang w:val="lt-LT"/>
              </w:rPr>
            </w:pPr>
            <w:r w:rsidRPr="00F53C8E">
              <w:rPr>
                <w:color w:val="000000" w:themeColor="text1"/>
                <w:lang w:val="lt-LT"/>
              </w:rPr>
              <w:t>Galina Lujanienė, Sergej Šemčuk, Jonas Mažeika, Olga Jefanova, 239,240Pu ir 137Cs pernašos Kuršių mariose ir Nemuno upėje tyrimas, doktorantų ir jaunųjų mokslininkų konferencija FizTech (FizTech2022), 2022 m. spalio 19-20 d., Vilnius, Lietuva, žodinis pranešimas.</w:t>
            </w:r>
          </w:p>
        </w:tc>
      </w:tr>
    </w:tbl>
    <w:p w14:paraId="6FE47618" w14:textId="317247EC" w:rsidR="009B6BB0" w:rsidRPr="00F53C8E" w:rsidRDefault="009B6BB0" w:rsidP="00F53C8E">
      <w:pPr>
        <w:spacing w:after="0" w:line="259" w:lineRule="auto"/>
        <w:jc w:val="left"/>
        <w:rPr>
          <w:szCs w:val="24"/>
          <w:lang w:val="lt-LT"/>
        </w:rPr>
      </w:pPr>
      <w:bookmarkStart w:id="0" w:name="_GoBack"/>
      <w:bookmarkEnd w:id="0"/>
    </w:p>
    <w:sectPr w:rsidR="009B6BB0" w:rsidRPr="00F53C8E">
      <w:headerReference w:type="even" r:id="rId8"/>
      <w:headerReference w:type="default" r:id="rId9"/>
      <w:headerReference w:type="first" r:id="rId10"/>
      <w:pgSz w:w="11906" w:h="16838"/>
      <w:pgMar w:top="1142" w:right="1099" w:bottom="1168" w:left="113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03BC9E" w14:textId="77777777" w:rsidR="0061480A" w:rsidRDefault="0061480A">
      <w:pPr>
        <w:spacing w:after="0" w:line="240" w:lineRule="auto"/>
      </w:pPr>
      <w:r>
        <w:rPr>
          <w:lang w:val="lt"/>
        </w:rPr>
        <w:separator/>
      </w:r>
    </w:p>
  </w:endnote>
  <w:endnote w:type="continuationSeparator" w:id="0">
    <w:p w14:paraId="312EAA3A" w14:textId="77777777" w:rsidR="0061480A" w:rsidRDefault="0061480A">
      <w:pPr>
        <w:spacing w:after="0" w:line="240" w:lineRule="auto"/>
      </w:pPr>
      <w:r>
        <w:rPr>
          <w:lang w:val="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C851A8" w14:textId="77777777" w:rsidR="0061480A" w:rsidRDefault="0061480A">
      <w:pPr>
        <w:spacing w:after="0" w:line="240" w:lineRule="auto"/>
      </w:pPr>
      <w:r>
        <w:rPr>
          <w:lang w:val="lt"/>
        </w:rPr>
        <w:separator/>
      </w:r>
    </w:p>
  </w:footnote>
  <w:footnote w:type="continuationSeparator" w:id="0">
    <w:p w14:paraId="48646A47" w14:textId="77777777" w:rsidR="0061480A" w:rsidRDefault="0061480A">
      <w:pPr>
        <w:spacing w:after="0" w:line="240" w:lineRule="auto"/>
      </w:pPr>
      <w:r>
        <w:rPr>
          <w:lang w:val="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FE9F77" w14:textId="77777777" w:rsidR="009B6BB0" w:rsidRDefault="007F4C60">
    <w:pPr>
      <w:tabs>
        <w:tab w:val="right" w:pos="9674"/>
      </w:tabs>
      <w:spacing w:after="0" w:line="259" w:lineRule="auto"/>
      <w:ind w:left="0" w:firstLine="0"/>
      <w:jc w:val="left"/>
    </w:pPr>
    <w:r>
      <w:rPr>
        <w:lang w:val="lt"/>
      </w:rPr>
      <w:t xml:space="preserve"> </w:t>
    </w:r>
    <w:r>
      <w:rPr>
        <w:lang w:val="lt"/>
      </w:rPr>
      <w:tab/>
    </w:r>
    <w:r>
      <w:rPr>
        <w:lang w:val="lt"/>
      </w:rPr>
      <w:fldChar w:fldCharType="begin"/>
    </w:r>
    <w:r>
      <w:rPr>
        <w:lang w:val="lt"/>
      </w:rPr>
      <w:instrText xml:space="preserve"> PAGE   \* MERGEFORMAT </w:instrText>
    </w:r>
    <w:r>
      <w:rPr>
        <w:lang w:val="lt"/>
      </w:rPr>
      <w:fldChar w:fldCharType="separate"/>
    </w:r>
    <w:r>
      <w:rPr>
        <w:lang w:val="lt"/>
      </w:rPr>
      <w:t>2</w:t>
    </w:r>
    <w:r>
      <w:rPr>
        <w:lang w:val="lt"/>
      </w:rPr>
      <w:fldChar w:fldCharType="end"/>
    </w:r>
    <w:r>
      <w:rPr>
        <w:lang w:val="lt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86DB1" w14:textId="77777777" w:rsidR="009B6BB0" w:rsidRDefault="007F4C60">
    <w:pPr>
      <w:tabs>
        <w:tab w:val="right" w:pos="9674"/>
      </w:tabs>
      <w:spacing w:after="0" w:line="259" w:lineRule="auto"/>
      <w:ind w:left="0" w:firstLine="0"/>
      <w:jc w:val="left"/>
    </w:pPr>
    <w:r>
      <w:rPr>
        <w:lang w:val="lt"/>
      </w:rPr>
      <w:t xml:space="preserve"> </w:t>
    </w:r>
    <w:r>
      <w:rPr>
        <w:lang w:val="lt"/>
      </w:rPr>
      <w:tab/>
    </w:r>
    <w:r>
      <w:rPr>
        <w:lang w:val="lt"/>
      </w:rPr>
      <w:fldChar w:fldCharType="begin"/>
    </w:r>
    <w:r>
      <w:rPr>
        <w:lang w:val="lt"/>
      </w:rPr>
      <w:instrText xml:space="preserve"> PAGE   \* MERGEFORMAT </w:instrText>
    </w:r>
    <w:r>
      <w:rPr>
        <w:lang w:val="lt"/>
      </w:rPr>
      <w:fldChar w:fldCharType="separate"/>
    </w:r>
    <w:r w:rsidR="00F53C8E">
      <w:rPr>
        <w:noProof/>
        <w:lang w:val="lt"/>
      </w:rPr>
      <w:t>3</w:t>
    </w:r>
    <w:r>
      <w:rPr>
        <w:lang w:val="lt"/>
      </w:rPr>
      <w:fldChar w:fldCharType="end"/>
    </w:r>
    <w:r>
      <w:rPr>
        <w:lang w:val="lt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6CC6C4" w14:textId="77777777" w:rsidR="009B6BB0" w:rsidRDefault="009B6BB0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478EF"/>
    <w:multiLevelType w:val="hybridMultilevel"/>
    <w:tmpl w:val="62525B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506D0"/>
    <w:multiLevelType w:val="hybridMultilevel"/>
    <w:tmpl w:val="EF0C4C88"/>
    <w:lvl w:ilvl="0" w:tplc="2CEA61C4">
      <w:start w:val="3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 w:tplc="1954180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 w:tplc="E00CAFC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 w:tplc="0D52717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 w:tplc="D924EB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 w:tplc="BCB04A6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 w:tplc="284665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 w:tplc="03A0582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 w:tplc="763AEA5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2" w15:restartNumberingAfterBreak="0">
    <w:nsid w:val="252B0AE6"/>
    <w:multiLevelType w:val="hybridMultilevel"/>
    <w:tmpl w:val="B2DC23A8"/>
    <w:lvl w:ilvl="0" w:tplc="57EC538E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73333C"/>
    <w:multiLevelType w:val="hybridMultilevel"/>
    <w:tmpl w:val="87AA2E58"/>
    <w:lvl w:ilvl="0" w:tplc="57EC538E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CC78F8"/>
    <w:multiLevelType w:val="hybridMultilevel"/>
    <w:tmpl w:val="35820FD0"/>
    <w:lvl w:ilvl="0" w:tplc="636453D8">
      <w:start w:val="6"/>
      <w:numFmt w:val="decimal"/>
      <w:lvlText w:val="%1."/>
      <w:lvlJc w:val="left"/>
      <w:pPr>
        <w:ind w:left="72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 w:tplc="FC3E87B4">
      <w:start w:val="1"/>
      <w:numFmt w:val="decimal"/>
      <w:lvlText w:val="%2."/>
      <w:lvlJc w:val="left"/>
      <w:pPr>
        <w:ind w:left="78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 w:tplc="8B6AEB0E">
      <w:start w:val="1"/>
      <w:numFmt w:val="lowerRoman"/>
      <w:lvlText w:val="%3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 w:tplc="17C2F0D2">
      <w:start w:val="1"/>
      <w:numFmt w:val="decimal"/>
      <w:lvlText w:val="%4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 w:tplc="64B4A426">
      <w:start w:val="1"/>
      <w:numFmt w:val="lowerLetter"/>
      <w:lvlText w:val="%5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 w:tplc="C4265B5E">
      <w:start w:val="1"/>
      <w:numFmt w:val="lowerRoman"/>
      <w:lvlText w:val="%6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 w:tplc="AA62E6D0">
      <w:start w:val="1"/>
      <w:numFmt w:val="decimal"/>
      <w:lvlText w:val="%7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 w:tplc="5FCA24DE">
      <w:start w:val="1"/>
      <w:numFmt w:val="lowerLetter"/>
      <w:lvlText w:val="%8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 w:tplc="D3089728">
      <w:start w:val="1"/>
      <w:numFmt w:val="lowerRoman"/>
      <w:lvlText w:val="%9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5" w15:restartNumberingAfterBreak="0">
    <w:nsid w:val="5C27176B"/>
    <w:multiLevelType w:val="hybridMultilevel"/>
    <w:tmpl w:val="27706F68"/>
    <w:lvl w:ilvl="0" w:tplc="3EF0F16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 w:tplc="C1D0D4C4">
      <w:start w:val="2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 w:tplc="02A23AB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 w:tplc="F0C0742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 w:tplc="B11AD006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 w:tplc="281AFB56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 w:tplc="C22CCD6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 w:tplc="66DEE7B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 w:tplc="C21C5BF6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6" w15:restartNumberingAfterBreak="0">
    <w:nsid w:val="636851B4"/>
    <w:multiLevelType w:val="hybridMultilevel"/>
    <w:tmpl w:val="494448AE"/>
    <w:lvl w:ilvl="0" w:tplc="89B67518">
      <w:start w:val="1"/>
      <w:numFmt w:val="decimal"/>
      <w:lvlText w:val="%1.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 w:tplc="79BA48E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 w:tplc="3D266F6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 w:tplc="D350338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 w:tplc="6798BA2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 w:tplc="031807C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 w:tplc="B95471C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 w:tplc="2A7C21D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 w:tplc="1A82407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7" w15:restartNumberingAfterBreak="0">
    <w:nsid w:val="64782079"/>
    <w:multiLevelType w:val="hybridMultilevel"/>
    <w:tmpl w:val="60C6245A"/>
    <w:lvl w:ilvl="0" w:tplc="D882B46E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5616A70"/>
    <w:multiLevelType w:val="hybridMultilevel"/>
    <w:tmpl w:val="14322130"/>
    <w:lvl w:ilvl="0" w:tplc="70328F4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/>
        <w:iCs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 w:tplc="07E2DEAC">
      <w:start w:val="1"/>
      <w:numFmt w:val="decimal"/>
      <w:lvlText w:val="%2."/>
      <w:lvlJc w:val="left"/>
      <w:pPr>
        <w:ind w:left="713"/>
      </w:pPr>
      <w:rPr>
        <w:rFonts w:ascii="Times New Roman" w:eastAsia="Times New Roman" w:hAnsi="Times New Roman" w:cs="Times New Roman"/>
        <w:b w:val="0"/>
        <w:i/>
        <w:iCs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 w:tplc="30464540">
      <w:start w:val="1"/>
      <w:numFmt w:val="lowerRoman"/>
      <w:lvlText w:val="%3"/>
      <w:lvlJc w:val="left"/>
      <w:pPr>
        <w:ind w:left="1438"/>
      </w:pPr>
      <w:rPr>
        <w:rFonts w:ascii="Times New Roman" w:eastAsia="Times New Roman" w:hAnsi="Times New Roman" w:cs="Times New Roman"/>
        <w:b w:val="0"/>
        <w:i/>
        <w:iCs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 w:tplc="1DF0CC46">
      <w:start w:val="1"/>
      <w:numFmt w:val="decimal"/>
      <w:lvlText w:val="%4"/>
      <w:lvlJc w:val="left"/>
      <w:pPr>
        <w:ind w:left="2158"/>
      </w:pPr>
      <w:rPr>
        <w:rFonts w:ascii="Times New Roman" w:eastAsia="Times New Roman" w:hAnsi="Times New Roman" w:cs="Times New Roman"/>
        <w:b w:val="0"/>
        <w:i/>
        <w:iCs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 w:tplc="386E346E">
      <w:start w:val="1"/>
      <w:numFmt w:val="lowerLetter"/>
      <w:lvlText w:val="%5"/>
      <w:lvlJc w:val="left"/>
      <w:pPr>
        <w:ind w:left="2878"/>
      </w:pPr>
      <w:rPr>
        <w:rFonts w:ascii="Times New Roman" w:eastAsia="Times New Roman" w:hAnsi="Times New Roman" w:cs="Times New Roman"/>
        <w:b w:val="0"/>
        <w:i/>
        <w:iCs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 w:tplc="C3C046E0">
      <w:start w:val="1"/>
      <w:numFmt w:val="lowerRoman"/>
      <w:lvlText w:val="%6"/>
      <w:lvlJc w:val="left"/>
      <w:pPr>
        <w:ind w:left="3598"/>
      </w:pPr>
      <w:rPr>
        <w:rFonts w:ascii="Times New Roman" w:eastAsia="Times New Roman" w:hAnsi="Times New Roman" w:cs="Times New Roman"/>
        <w:b w:val="0"/>
        <w:i/>
        <w:iCs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 w:tplc="82BE2BBC">
      <w:start w:val="1"/>
      <w:numFmt w:val="decimal"/>
      <w:lvlText w:val="%7"/>
      <w:lvlJc w:val="left"/>
      <w:pPr>
        <w:ind w:left="4318"/>
      </w:pPr>
      <w:rPr>
        <w:rFonts w:ascii="Times New Roman" w:eastAsia="Times New Roman" w:hAnsi="Times New Roman" w:cs="Times New Roman"/>
        <w:b w:val="0"/>
        <w:i/>
        <w:iCs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 w:tplc="1FC2B920">
      <w:start w:val="1"/>
      <w:numFmt w:val="lowerLetter"/>
      <w:lvlText w:val="%8"/>
      <w:lvlJc w:val="left"/>
      <w:pPr>
        <w:ind w:left="5038"/>
      </w:pPr>
      <w:rPr>
        <w:rFonts w:ascii="Times New Roman" w:eastAsia="Times New Roman" w:hAnsi="Times New Roman" w:cs="Times New Roman"/>
        <w:b w:val="0"/>
        <w:i/>
        <w:iCs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 w:tplc="A972E878">
      <w:start w:val="1"/>
      <w:numFmt w:val="lowerRoman"/>
      <w:lvlText w:val="%9"/>
      <w:lvlJc w:val="left"/>
      <w:pPr>
        <w:ind w:left="5758"/>
      </w:pPr>
      <w:rPr>
        <w:rFonts w:ascii="Times New Roman" w:eastAsia="Times New Roman" w:hAnsi="Times New Roman" w:cs="Times New Roman"/>
        <w:b w:val="0"/>
        <w:i/>
        <w:iCs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8"/>
  </w:num>
  <w:num w:numId="6">
    <w:abstractNumId w:val="2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BB0"/>
    <w:rsid w:val="001274AC"/>
    <w:rsid w:val="0035374E"/>
    <w:rsid w:val="003E0F73"/>
    <w:rsid w:val="0043308A"/>
    <w:rsid w:val="0061480A"/>
    <w:rsid w:val="007F4C60"/>
    <w:rsid w:val="00864F07"/>
    <w:rsid w:val="009B6BB0"/>
    <w:rsid w:val="00C0153F"/>
    <w:rsid w:val="00CB002A"/>
    <w:rsid w:val="00E202B7"/>
    <w:rsid w:val="00EA4271"/>
    <w:rsid w:val="00F25E7D"/>
    <w:rsid w:val="00F5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03CA93"/>
  <w15:docId w15:val="{9FFB33CE-E8C2-498B-B486-14D7FB0C3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49" w:lineRule="auto"/>
      <w:ind w:left="365" w:hanging="36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0" w:line="249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EA42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2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i.org/10.1016/j.rgg.2017.06.00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Arial"/>
        <a:cs typeface="Arial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Arial"/>
        <a:cs typeface="Arial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3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Gyvenimo aprašymas</vt:lpstr>
    </vt:vector>
  </TitlesOfParts>
  <Company/>
  <LinksUpToDate>false</LinksUpToDate>
  <CharactersWithSpaces>5801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Gyvenimo aprašymas</dc:title>
  <dc:subject/>
  <dc:creator>Daiva</dc:creator>
  <cp:keywords/>
  <dc:description/>
  <cp:lastModifiedBy>Jonas Mažeika</cp:lastModifiedBy>
  <cp:revision>8</cp:revision>
  <dcterms:created xsi:type="dcterms:W3CDTF">2023-11-15T07:33:00Z</dcterms:created>
  <dcterms:modified xsi:type="dcterms:W3CDTF">2023-11-17T09:15:00Z</dcterms:modified>
  <cp:category/>
</cp:coreProperties>
</file>