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2094" w14:textId="77777777" w:rsidR="000878A1" w:rsidRPr="00E63D47" w:rsidRDefault="00000000">
      <w:pPr>
        <w:pStyle w:val="BodyText"/>
        <w:spacing w:before="78"/>
        <w:ind w:right="144"/>
        <w:jc w:val="right"/>
      </w:pPr>
      <w:r w:rsidRPr="00E63D47">
        <w:t>PATVIRTINTA</w:t>
      </w:r>
    </w:p>
    <w:p w14:paraId="5AFEA355" w14:textId="77777777" w:rsidR="000878A1" w:rsidRPr="00E63D47" w:rsidRDefault="00000000">
      <w:pPr>
        <w:pStyle w:val="BodyText"/>
        <w:ind w:left="7322" w:right="142" w:hanging="29"/>
        <w:jc w:val="right"/>
      </w:pPr>
      <w:r w:rsidRPr="00E63D47">
        <w:t>Vytauto Didžiojo universiteto,</w:t>
      </w:r>
      <w:r w:rsidRPr="00E63D47">
        <w:rPr>
          <w:spacing w:val="-57"/>
        </w:rPr>
        <w:t xml:space="preserve"> </w:t>
      </w:r>
      <w:r w:rsidRPr="00E63D47">
        <w:t>Gamtos tyrimų centro,</w:t>
      </w:r>
      <w:r w:rsidRPr="00E63D47">
        <w:rPr>
          <w:spacing w:val="1"/>
        </w:rPr>
        <w:t xml:space="preserve"> </w:t>
      </w:r>
      <w:r w:rsidRPr="00E63D47">
        <w:t>Inovatyvios</w:t>
      </w:r>
      <w:r w:rsidRPr="00E63D47">
        <w:rPr>
          <w:spacing w:val="-9"/>
        </w:rPr>
        <w:t xml:space="preserve"> </w:t>
      </w:r>
      <w:r w:rsidRPr="00E63D47">
        <w:t>medicinos</w:t>
      </w:r>
      <w:r w:rsidRPr="00E63D47">
        <w:rPr>
          <w:spacing w:val="-8"/>
        </w:rPr>
        <w:t xml:space="preserve"> </w:t>
      </w:r>
      <w:r w:rsidRPr="00E63D47">
        <w:t>centro,</w:t>
      </w:r>
    </w:p>
    <w:p w14:paraId="75CCDE59" w14:textId="7ACA3B23" w:rsidR="000878A1" w:rsidRPr="00E63D47" w:rsidRDefault="00000000">
      <w:pPr>
        <w:pStyle w:val="BodyText"/>
        <w:spacing w:before="1"/>
        <w:ind w:left="6556" w:right="142" w:hanging="1241"/>
        <w:jc w:val="right"/>
      </w:pPr>
      <w:r w:rsidRPr="00E63D47">
        <w:t>Biologijos mokslo krypties doktorantūros komiteto</w:t>
      </w:r>
      <w:r w:rsidRPr="00E63D47">
        <w:rPr>
          <w:spacing w:val="-57"/>
        </w:rPr>
        <w:t xml:space="preserve"> </w:t>
      </w:r>
      <w:r w:rsidR="00A505E9" w:rsidRPr="00E63D47">
        <w:t>2024</w:t>
      </w:r>
      <w:r w:rsidR="00A505E9" w:rsidRPr="00E63D47">
        <w:rPr>
          <w:spacing w:val="-3"/>
        </w:rPr>
        <w:t xml:space="preserve"> </w:t>
      </w:r>
      <w:r w:rsidRPr="00E63D47">
        <w:t>m.</w:t>
      </w:r>
      <w:r w:rsidRPr="00E63D47">
        <w:rPr>
          <w:spacing w:val="-3"/>
        </w:rPr>
        <w:t xml:space="preserve"> </w:t>
      </w:r>
      <w:r w:rsidR="006A7BC7">
        <w:t>gegužės</w:t>
      </w:r>
      <w:r w:rsidR="006A7BC7" w:rsidRPr="00E63D47">
        <w:t xml:space="preserve"> </w:t>
      </w:r>
      <w:r w:rsidR="006A7BC7">
        <w:t>XX</w:t>
      </w:r>
      <w:r w:rsidRPr="00E63D47">
        <w:rPr>
          <w:spacing w:val="-3"/>
        </w:rPr>
        <w:t xml:space="preserve"> </w:t>
      </w:r>
      <w:r w:rsidRPr="00E63D47">
        <w:t>d.</w:t>
      </w:r>
      <w:r w:rsidRPr="00E63D47">
        <w:rPr>
          <w:spacing w:val="-2"/>
        </w:rPr>
        <w:t xml:space="preserve"> </w:t>
      </w:r>
      <w:r w:rsidRPr="00E63D47">
        <w:t>posėdžio</w:t>
      </w:r>
      <w:r w:rsidRPr="00E63D47">
        <w:rPr>
          <w:spacing w:val="-3"/>
        </w:rPr>
        <w:t xml:space="preserve"> </w:t>
      </w:r>
      <w:r w:rsidRPr="00E63D47">
        <w:t>Nr.</w:t>
      </w:r>
      <w:r w:rsidRPr="00E63D47">
        <w:rPr>
          <w:spacing w:val="-2"/>
        </w:rPr>
        <w:t xml:space="preserve"> </w:t>
      </w:r>
      <w:r w:rsidR="000B3997">
        <w:t>3</w:t>
      </w:r>
    </w:p>
    <w:p w14:paraId="4F7B00CE" w14:textId="63E4E487" w:rsidR="000878A1" w:rsidRDefault="009B2B3C">
      <w:pPr>
        <w:pStyle w:val="BodyText"/>
        <w:ind w:right="145"/>
        <w:jc w:val="right"/>
      </w:pPr>
      <w:r w:rsidRPr="00E63D4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5BE60B" wp14:editId="6E3EF0AF">
                <wp:simplePos x="0" y="0"/>
                <wp:positionH relativeFrom="page">
                  <wp:posOffset>2306320</wp:posOffset>
                </wp:positionH>
                <wp:positionV relativeFrom="paragraph">
                  <wp:posOffset>238125</wp:posOffset>
                </wp:positionV>
                <wp:extent cx="5029200" cy="6350"/>
                <wp:effectExtent l="0" t="0" r="0" b="0"/>
                <wp:wrapTopAndBottom/>
                <wp:docPr id="8167476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44E747" id="Rectangle 3" o:spid="_x0000_s1026" style="position:absolute;margin-left:181.6pt;margin-top:18.75pt;width:39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" fillcolor="#dfdfdf" stroked="f">
                <w10:wrap type="topAndBottom" anchorx="page"/>
              </v:rect>
            </w:pict>
          </mc:Fallback>
        </mc:AlternateContent>
      </w:r>
      <w:r w:rsidRPr="00E63D47">
        <w:t>Priedas</w:t>
      </w:r>
      <w:r w:rsidRPr="00E63D47">
        <w:rPr>
          <w:spacing w:val="-5"/>
        </w:rPr>
        <w:t xml:space="preserve"> </w:t>
      </w:r>
      <w:r w:rsidRPr="00E63D47">
        <w:t>Nr.</w:t>
      </w:r>
      <w:r w:rsidR="00E63D47" w:rsidRPr="00E63D47">
        <w:t>1</w:t>
      </w:r>
    </w:p>
    <w:p w14:paraId="3CDABE12" w14:textId="77777777" w:rsidR="000878A1" w:rsidRDefault="000878A1">
      <w:pPr>
        <w:pStyle w:val="BodyText"/>
        <w:rPr>
          <w:sz w:val="20"/>
        </w:rPr>
      </w:pPr>
    </w:p>
    <w:p w14:paraId="2EBA8D36" w14:textId="77777777" w:rsidR="000878A1" w:rsidRDefault="000878A1">
      <w:pPr>
        <w:pStyle w:val="BodyText"/>
        <w:spacing w:before="2"/>
        <w:rPr>
          <w:sz w:val="27"/>
        </w:rPr>
      </w:pPr>
    </w:p>
    <w:p w14:paraId="508F4181" w14:textId="50D6D91A" w:rsidR="000878A1" w:rsidRDefault="0058766D" w:rsidP="00672036">
      <w:pPr>
        <w:pStyle w:val="Heading1"/>
        <w:spacing w:before="90"/>
        <w:ind w:left="559" w:right="1048"/>
        <w:jc w:val="center"/>
      </w:pPr>
      <w:r>
        <w:t xml:space="preserve"> ATVIRO KONKURSO Į</w:t>
      </w:r>
      <w:r>
        <w:rPr>
          <w:spacing w:val="1"/>
        </w:rPr>
        <w:t xml:space="preserve"> </w:t>
      </w:r>
      <w:r>
        <w:t>BIOLOGIJOS MOKSLO KRYPTIES DOKTORANTŪRĄ</w:t>
      </w:r>
      <w:r>
        <w:rPr>
          <w:spacing w:val="-57"/>
        </w:rPr>
        <w:t xml:space="preserve"> </w:t>
      </w:r>
      <w:r w:rsidR="00A505E9">
        <w:t>2024</w:t>
      </w:r>
      <w:r w:rsidR="00A505E9">
        <w:rPr>
          <w:spacing w:val="-1"/>
        </w:rPr>
        <w:t xml:space="preserve"> </w:t>
      </w:r>
      <w:r>
        <w:t>METAIS</w:t>
      </w:r>
      <w:r w:rsidR="00672036">
        <w:t xml:space="preserve"> PAPILDOMO PRIĖMIMO</w:t>
      </w:r>
      <w:r>
        <w:rPr>
          <w:spacing w:val="-1"/>
        </w:rPr>
        <w:t xml:space="preserve"> </w:t>
      </w:r>
      <w:r>
        <w:t>SĄLYGOS</w:t>
      </w:r>
      <w:r>
        <w:rPr>
          <w:spacing w:val="1"/>
        </w:rPr>
        <w:t xml:space="preserve"> </w:t>
      </w:r>
      <w:r>
        <w:t>IR</w:t>
      </w:r>
      <w:r w:rsidR="00672036">
        <w:rPr>
          <w:spacing w:val="-1"/>
        </w:rPr>
        <w:t xml:space="preserve"> </w:t>
      </w:r>
      <w:r>
        <w:t>TVARKA</w:t>
      </w:r>
      <w:r w:rsidR="00672036">
        <w:t xml:space="preserve"> </w:t>
      </w:r>
      <w:r>
        <w:t>GAMTOS</w:t>
      </w:r>
      <w:r>
        <w:rPr>
          <w:spacing w:val="-4"/>
        </w:rPr>
        <w:t xml:space="preserve"> </w:t>
      </w:r>
      <w:r>
        <w:t>TYRIMŲ</w:t>
      </w:r>
      <w:r>
        <w:rPr>
          <w:spacing w:val="-5"/>
        </w:rPr>
        <w:t xml:space="preserve"> </w:t>
      </w:r>
      <w:r>
        <w:t>CENTRE</w:t>
      </w:r>
    </w:p>
    <w:p w14:paraId="22D0CA6E" w14:textId="77777777" w:rsidR="000878A1" w:rsidRDefault="000878A1">
      <w:pPr>
        <w:pStyle w:val="BodyText"/>
        <w:rPr>
          <w:b/>
        </w:rPr>
      </w:pPr>
    </w:p>
    <w:p w14:paraId="3EF2AC43" w14:textId="77777777" w:rsidR="000878A1" w:rsidRDefault="00000000">
      <w:pPr>
        <w:pStyle w:val="ListParagraph"/>
        <w:numPr>
          <w:ilvl w:val="0"/>
          <w:numId w:val="5"/>
        </w:numPr>
        <w:tabs>
          <w:tab w:val="left" w:pos="839"/>
        </w:tabs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7091"/>
      </w:tblGrid>
      <w:tr w:rsidR="000878A1" w14:paraId="4E91BB74" w14:textId="77777777">
        <w:trPr>
          <w:trHeight w:val="563"/>
        </w:trPr>
        <w:tc>
          <w:tcPr>
            <w:tcW w:w="2408" w:type="dxa"/>
          </w:tcPr>
          <w:p w14:paraId="7EC7590F" w14:textId="77777777" w:rsidR="000878A1" w:rsidRDefault="00000000">
            <w:pPr>
              <w:pStyle w:val="TableParagraph"/>
              <w:spacing w:line="275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krypties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kodas</w:t>
            </w:r>
          </w:p>
        </w:tc>
        <w:tc>
          <w:tcPr>
            <w:tcW w:w="7091" w:type="dxa"/>
          </w:tcPr>
          <w:p w14:paraId="40B082AB" w14:textId="77777777" w:rsidR="000878A1" w:rsidRDefault="00000000">
            <w:pPr>
              <w:pStyle w:val="TableParagraph"/>
              <w:spacing w:line="275" w:lineRule="exact"/>
              <w:ind w:left="2793" w:right="2788"/>
              <w:jc w:val="center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kryptis</w:t>
            </w:r>
          </w:p>
        </w:tc>
      </w:tr>
      <w:tr w:rsidR="000878A1" w14:paraId="592F43AE" w14:textId="77777777">
        <w:trPr>
          <w:trHeight w:val="281"/>
        </w:trPr>
        <w:tc>
          <w:tcPr>
            <w:tcW w:w="2408" w:type="dxa"/>
          </w:tcPr>
          <w:p w14:paraId="47D1291B" w14:textId="77777777" w:rsidR="000878A1" w:rsidRDefault="00000000">
            <w:pPr>
              <w:pStyle w:val="TableParagraph"/>
              <w:spacing w:line="261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N010</w:t>
            </w:r>
          </w:p>
        </w:tc>
        <w:tc>
          <w:tcPr>
            <w:tcW w:w="7091" w:type="dxa"/>
          </w:tcPr>
          <w:p w14:paraId="3E22D417" w14:textId="77777777" w:rsidR="000878A1" w:rsidRDefault="00000000">
            <w:pPr>
              <w:pStyle w:val="TableParagraph"/>
              <w:spacing w:line="261" w:lineRule="exact"/>
              <w:ind w:left="2793" w:right="2787"/>
              <w:jc w:val="center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</w:tr>
    </w:tbl>
    <w:p w14:paraId="05445570" w14:textId="77777777" w:rsidR="000878A1" w:rsidRDefault="000878A1">
      <w:pPr>
        <w:pStyle w:val="BodyText"/>
        <w:spacing w:before="9"/>
        <w:rPr>
          <w:b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8883"/>
      </w:tblGrid>
      <w:tr w:rsidR="000878A1" w14:paraId="758C66E5" w14:textId="77777777">
        <w:trPr>
          <w:trHeight w:val="1236"/>
        </w:trPr>
        <w:tc>
          <w:tcPr>
            <w:tcW w:w="685" w:type="dxa"/>
          </w:tcPr>
          <w:p w14:paraId="298E5A65" w14:textId="77777777" w:rsidR="000878A1" w:rsidRDefault="00000000">
            <w:pPr>
              <w:pStyle w:val="TableParagraph"/>
              <w:spacing w:line="266" w:lineRule="exact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883" w:type="dxa"/>
          </w:tcPr>
          <w:p w14:paraId="552E8AB7" w14:textId="77777777" w:rsidR="000878A1" w:rsidRDefault="00000000">
            <w:pPr>
              <w:pStyle w:val="TableParagraph"/>
              <w:ind w:left="124" w:right="203"/>
              <w:jc w:val="both"/>
              <w:rPr>
                <w:sz w:val="24"/>
              </w:rPr>
            </w:pPr>
            <w:r>
              <w:rPr>
                <w:sz w:val="24"/>
              </w:rPr>
              <w:t>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krypties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doktorantūrą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asmenys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priimami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atviro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būdu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atskirai į kiekvienos doktorantūros teisę įgijusios partnerinės institucijos doktorantūrą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pagal pasirinktą tematiką. Stojantysis gali pretenduoti ne daugiau kaip į dvi skirtingas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tematikas.</w:t>
            </w:r>
          </w:p>
        </w:tc>
      </w:tr>
      <w:tr w:rsidR="000878A1" w14:paraId="685A4138" w14:textId="77777777">
        <w:trPr>
          <w:trHeight w:val="960"/>
        </w:trPr>
        <w:tc>
          <w:tcPr>
            <w:tcW w:w="685" w:type="dxa"/>
          </w:tcPr>
          <w:p w14:paraId="265445EC" w14:textId="77777777" w:rsidR="000878A1" w:rsidRDefault="00000000">
            <w:pPr>
              <w:pStyle w:val="TableParagraph"/>
              <w:spacing w:before="133"/>
              <w:ind w:left="0"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8883" w:type="dxa"/>
          </w:tcPr>
          <w:p w14:paraId="0A0B236A" w14:textId="77777777" w:rsidR="000878A1" w:rsidRDefault="00000000">
            <w:pPr>
              <w:pStyle w:val="TableParagraph"/>
              <w:spacing w:before="113" w:line="270" w:lineRule="atLeast"/>
              <w:ind w:left="124" w:right="198"/>
              <w:jc w:val="both"/>
              <w:rPr>
                <w:sz w:val="24"/>
              </w:rPr>
            </w:pPr>
            <w:r>
              <w:rPr>
                <w:sz w:val="24"/>
              </w:rPr>
              <w:t>Konkursą organizuoja administruojančio Vytauto Didžiojo universiteto Doktorantūros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mokykla, konkursą vykdo Biologijos mokslo krypties doktorantūros komitetas (toliau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Komitetas)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šiose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priėmimo sąlygose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nustatyta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tvarka.</w:t>
            </w:r>
          </w:p>
        </w:tc>
      </w:tr>
    </w:tbl>
    <w:p w14:paraId="6984E585" w14:textId="77777777" w:rsidR="000878A1" w:rsidRDefault="000878A1">
      <w:pPr>
        <w:pStyle w:val="BodyText"/>
        <w:rPr>
          <w:b/>
          <w:sz w:val="26"/>
        </w:rPr>
      </w:pPr>
    </w:p>
    <w:p w14:paraId="2A6619E7" w14:textId="77777777" w:rsidR="000878A1" w:rsidRDefault="000878A1">
      <w:pPr>
        <w:pStyle w:val="BodyText"/>
        <w:rPr>
          <w:b/>
          <w:sz w:val="22"/>
        </w:rPr>
      </w:pPr>
    </w:p>
    <w:p w14:paraId="29FC6CB0" w14:textId="77777777" w:rsidR="000878A1" w:rsidRDefault="00000000">
      <w:pPr>
        <w:pStyle w:val="Heading1"/>
        <w:numPr>
          <w:ilvl w:val="0"/>
          <w:numId w:val="5"/>
        </w:numPr>
        <w:tabs>
          <w:tab w:val="left" w:pos="839"/>
        </w:tabs>
        <w:ind w:hanging="296"/>
      </w:pPr>
      <w:r>
        <w:t>KVALIFIKACINIAI</w:t>
      </w:r>
      <w:r>
        <w:rPr>
          <w:spacing w:val="-2"/>
        </w:rPr>
        <w:t xml:space="preserve"> </w:t>
      </w:r>
      <w:r>
        <w:t>REIKALAVIMAI</w:t>
      </w:r>
    </w:p>
    <w:p w14:paraId="53E27780" w14:textId="77777777" w:rsidR="000878A1" w:rsidRDefault="000878A1">
      <w:pPr>
        <w:pStyle w:val="BodyText"/>
        <w:rPr>
          <w:b/>
        </w:rPr>
      </w:pPr>
    </w:p>
    <w:p w14:paraId="320F41FE" w14:textId="77777777" w:rsidR="000878A1" w:rsidRDefault="00000000">
      <w:pPr>
        <w:pStyle w:val="ListParagraph"/>
        <w:numPr>
          <w:ilvl w:val="1"/>
          <w:numId w:val="5"/>
        </w:numPr>
        <w:tabs>
          <w:tab w:val="left" w:pos="1166"/>
        </w:tabs>
        <w:ind w:hanging="481"/>
        <w:rPr>
          <w:sz w:val="24"/>
        </w:rPr>
      </w:pPr>
      <w:r>
        <w:rPr>
          <w:sz w:val="24"/>
        </w:rPr>
        <w:t>Magistro</w:t>
      </w:r>
      <w:r>
        <w:rPr>
          <w:spacing w:val="-2"/>
          <w:sz w:val="24"/>
        </w:rPr>
        <w:t xml:space="preserve"> </w:t>
      </w:r>
      <w:r>
        <w:rPr>
          <w:sz w:val="24"/>
        </w:rPr>
        <w:t>kvalifikacinis</w:t>
      </w:r>
      <w:r>
        <w:rPr>
          <w:spacing w:val="-1"/>
          <w:sz w:val="24"/>
        </w:rPr>
        <w:t xml:space="preserve"> </w:t>
      </w:r>
      <w:r>
        <w:rPr>
          <w:sz w:val="24"/>
        </w:rPr>
        <w:t>laipsnis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jam</w:t>
      </w:r>
      <w:r>
        <w:rPr>
          <w:spacing w:val="-1"/>
          <w:sz w:val="24"/>
        </w:rPr>
        <w:t xml:space="preserve"> </w:t>
      </w:r>
      <w:r>
        <w:rPr>
          <w:sz w:val="24"/>
        </w:rPr>
        <w:t>prilygintas</w:t>
      </w:r>
      <w:r>
        <w:rPr>
          <w:spacing w:val="-1"/>
          <w:sz w:val="24"/>
        </w:rPr>
        <w:t xml:space="preserve"> </w:t>
      </w:r>
      <w:r>
        <w:rPr>
          <w:sz w:val="24"/>
        </w:rPr>
        <w:t>aukštasis išsilavinimas.</w:t>
      </w:r>
    </w:p>
    <w:p w14:paraId="0E63749C" w14:textId="77777777" w:rsidR="000878A1" w:rsidRDefault="00000000">
      <w:pPr>
        <w:pStyle w:val="ListParagraph"/>
        <w:numPr>
          <w:ilvl w:val="1"/>
          <w:numId w:val="5"/>
        </w:numPr>
        <w:tabs>
          <w:tab w:val="left" w:pos="1166"/>
        </w:tabs>
        <w:ind w:hanging="481"/>
        <w:rPr>
          <w:sz w:val="24"/>
        </w:rPr>
      </w:pPr>
      <w:r>
        <w:rPr>
          <w:sz w:val="24"/>
        </w:rPr>
        <w:t>Mokslinė</w:t>
      </w:r>
      <w:r>
        <w:rPr>
          <w:spacing w:val="-2"/>
          <w:sz w:val="24"/>
        </w:rPr>
        <w:t xml:space="preserve"> </w:t>
      </w:r>
      <w:r>
        <w:rPr>
          <w:sz w:val="24"/>
        </w:rPr>
        <w:t>patirtis,</w:t>
      </w:r>
      <w:r>
        <w:rPr>
          <w:spacing w:val="-1"/>
          <w:sz w:val="24"/>
        </w:rPr>
        <w:t xml:space="preserve"> </w:t>
      </w:r>
      <w:r>
        <w:rPr>
          <w:sz w:val="24"/>
        </w:rPr>
        <w:t>dalyvavimas</w:t>
      </w:r>
      <w:r>
        <w:rPr>
          <w:spacing w:val="-1"/>
          <w:sz w:val="24"/>
        </w:rPr>
        <w:t xml:space="preserve"> </w:t>
      </w:r>
      <w:r>
        <w:rPr>
          <w:sz w:val="24"/>
        </w:rPr>
        <w:t>mokslinėje</w:t>
      </w:r>
      <w:r>
        <w:rPr>
          <w:spacing w:val="-3"/>
          <w:sz w:val="24"/>
        </w:rPr>
        <w:t xml:space="preserve"> </w:t>
      </w:r>
      <w:r>
        <w:rPr>
          <w:sz w:val="24"/>
        </w:rPr>
        <w:t>veikloje.</w:t>
      </w:r>
    </w:p>
    <w:p w14:paraId="187D3527" w14:textId="4B75B27D" w:rsidR="000878A1" w:rsidRDefault="006A7BC7">
      <w:pPr>
        <w:pStyle w:val="ListParagraph"/>
        <w:numPr>
          <w:ilvl w:val="1"/>
          <w:numId w:val="5"/>
        </w:numPr>
        <w:tabs>
          <w:tab w:val="left" w:pos="1166"/>
        </w:tabs>
        <w:ind w:hanging="481"/>
        <w:rPr>
          <w:sz w:val="24"/>
        </w:rPr>
      </w:pPr>
      <w:r>
        <w:rPr>
          <w:sz w:val="24"/>
        </w:rPr>
        <w:t>Anglų</w:t>
      </w:r>
      <w:r>
        <w:rPr>
          <w:spacing w:val="-3"/>
          <w:sz w:val="24"/>
        </w:rPr>
        <w:t xml:space="preserve"> </w:t>
      </w:r>
      <w:r>
        <w:rPr>
          <w:sz w:val="24"/>
        </w:rPr>
        <w:t>kalbų</w:t>
      </w:r>
      <w:r>
        <w:rPr>
          <w:spacing w:val="-2"/>
          <w:sz w:val="24"/>
        </w:rPr>
        <w:t xml:space="preserve"> </w:t>
      </w:r>
      <w:r>
        <w:rPr>
          <w:sz w:val="24"/>
        </w:rPr>
        <w:t>mokėjimas.</w:t>
      </w:r>
    </w:p>
    <w:p w14:paraId="166CE0A7" w14:textId="77777777" w:rsidR="000878A1" w:rsidRDefault="000878A1">
      <w:pPr>
        <w:pStyle w:val="BodyText"/>
        <w:rPr>
          <w:sz w:val="26"/>
        </w:rPr>
      </w:pPr>
    </w:p>
    <w:p w14:paraId="69F32515" w14:textId="77777777" w:rsidR="000878A1" w:rsidRDefault="000878A1">
      <w:pPr>
        <w:pStyle w:val="BodyText"/>
        <w:rPr>
          <w:sz w:val="22"/>
        </w:rPr>
      </w:pPr>
    </w:p>
    <w:p w14:paraId="2FE27C3C" w14:textId="77777777" w:rsidR="000878A1" w:rsidRDefault="00000000">
      <w:pPr>
        <w:pStyle w:val="Heading1"/>
        <w:numPr>
          <w:ilvl w:val="0"/>
          <w:numId w:val="5"/>
        </w:numPr>
        <w:tabs>
          <w:tab w:val="left" w:pos="839"/>
        </w:tabs>
        <w:ind w:hanging="296"/>
      </w:pPr>
      <w:r>
        <w:t>REIKALINGI</w:t>
      </w:r>
      <w:r>
        <w:rPr>
          <w:spacing w:val="-4"/>
        </w:rPr>
        <w:t xml:space="preserve"> </w:t>
      </w:r>
      <w:r>
        <w:t>DOKUMENTAI</w:t>
      </w:r>
    </w:p>
    <w:p w14:paraId="1EC4C8F7" w14:textId="77777777" w:rsidR="000878A1" w:rsidRDefault="000878A1">
      <w:pPr>
        <w:pStyle w:val="BodyText"/>
        <w:spacing w:before="1"/>
        <w:rPr>
          <w:b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9"/>
      </w:tblGrid>
      <w:tr w:rsidR="000878A1" w14:paraId="062C5DC8" w14:textId="77777777">
        <w:trPr>
          <w:trHeight w:val="275"/>
        </w:trPr>
        <w:tc>
          <w:tcPr>
            <w:tcW w:w="9499" w:type="dxa"/>
          </w:tcPr>
          <w:p w14:paraId="7E5E63EC" w14:textId="77777777" w:rsidR="000878A1" w:rsidRDefault="0000000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Prašymas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vadovo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dalyvauti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konkurse</w:t>
            </w:r>
          </w:p>
        </w:tc>
      </w:tr>
      <w:tr w:rsidR="000878A1" w14:paraId="4CE01C48" w14:textId="77777777">
        <w:trPr>
          <w:trHeight w:val="275"/>
        </w:trPr>
        <w:tc>
          <w:tcPr>
            <w:tcW w:w="9499" w:type="dxa"/>
          </w:tcPr>
          <w:p w14:paraId="6F167DAC" w14:textId="77777777" w:rsidR="000878A1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laipsnį arba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atitinkančią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kvalifikaciją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patvirtinantis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priedėlis</w:t>
            </w:r>
          </w:p>
        </w:tc>
      </w:tr>
      <w:tr w:rsidR="000878A1" w14:paraId="2821CC62" w14:textId="77777777">
        <w:trPr>
          <w:trHeight w:val="275"/>
        </w:trPr>
        <w:tc>
          <w:tcPr>
            <w:tcW w:w="9499" w:type="dxa"/>
          </w:tcPr>
          <w:p w14:paraId="4CA9C61B" w14:textId="77777777" w:rsidR="000878A1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Dviejų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krypties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mokslininkų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rekomendacijos</w:t>
            </w:r>
          </w:p>
        </w:tc>
      </w:tr>
      <w:tr w:rsidR="000878A1" w14:paraId="2FD128D1" w14:textId="77777777">
        <w:trPr>
          <w:trHeight w:val="275"/>
        </w:trPr>
        <w:tc>
          <w:tcPr>
            <w:tcW w:w="9499" w:type="dxa"/>
          </w:tcPr>
          <w:p w14:paraId="33AA8586" w14:textId="77777777" w:rsidR="000878A1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Gyvenimo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aprašymas</w:t>
            </w:r>
          </w:p>
        </w:tc>
      </w:tr>
      <w:tr w:rsidR="000878A1" w14:paraId="6E2F73C2" w14:textId="77777777">
        <w:trPr>
          <w:trHeight w:val="1106"/>
        </w:trPr>
        <w:tc>
          <w:tcPr>
            <w:tcW w:w="9499" w:type="dxa"/>
          </w:tcPr>
          <w:p w14:paraId="0617AA2E" w14:textId="77777777" w:rsidR="000878A1" w:rsidRDefault="00000000">
            <w:pPr>
              <w:pStyle w:val="TableParagraph"/>
              <w:spacing w:before="1"/>
              <w:ind w:right="339"/>
              <w:rPr>
                <w:sz w:val="24"/>
              </w:rPr>
            </w:pPr>
            <w:r>
              <w:rPr>
                <w:sz w:val="24"/>
              </w:rPr>
              <w:t>Mokslinių publikacijų sąrašas (pateikiant pilną bibliografinį aprašą) ir jų kopijos (pateikiamos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kartu su žurnalo viršelio ir turinio kopijoms); jei straipsnis dar neišspausdintas – pateikiama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žurnalo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redkolegijos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išduota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pažyma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apie priimtą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spaudai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straipsnį 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recenzavimo</w:t>
            </w:r>
          </w:p>
          <w:p w14:paraId="54E8486D" w14:textId="77777777" w:rsidR="000878A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procedūros)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rankraštis</w:t>
            </w:r>
          </w:p>
        </w:tc>
      </w:tr>
      <w:tr w:rsidR="000878A1" w14:paraId="0D163E7C" w14:textId="77777777">
        <w:trPr>
          <w:trHeight w:val="551"/>
        </w:trPr>
        <w:tc>
          <w:tcPr>
            <w:tcW w:w="9499" w:type="dxa"/>
          </w:tcPr>
          <w:p w14:paraId="2D78C47A" w14:textId="77777777" w:rsidR="000878A1" w:rsidRDefault="00000000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Mokslinio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tyrimo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projektas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docx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formatu;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jeigu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prašyme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nurodomos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dvi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tematikos,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būtina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pateikti 2 mokslinio tyrimo projektus</w:t>
            </w:r>
          </w:p>
        </w:tc>
      </w:tr>
      <w:tr w:rsidR="000878A1" w14:paraId="10A6C29E" w14:textId="77777777">
        <w:trPr>
          <w:trHeight w:val="275"/>
        </w:trPr>
        <w:tc>
          <w:tcPr>
            <w:tcW w:w="9499" w:type="dxa"/>
          </w:tcPr>
          <w:p w14:paraId="2967DD6F" w14:textId="77777777" w:rsidR="000878A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duomenų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puslapio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tapatybės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kortelės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</w:p>
        </w:tc>
      </w:tr>
      <w:tr w:rsidR="000878A1" w14:paraId="4F514C91" w14:textId="77777777">
        <w:trPr>
          <w:trHeight w:val="551"/>
        </w:trPr>
        <w:tc>
          <w:tcPr>
            <w:tcW w:w="9499" w:type="dxa"/>
          </w:tcPr>
          <w:p w14:paraId="6884F253" w14:textId="77777777" w:rsidR="000878A1" w:rsidRDefault="00000000">
            <w:pPr>
              <w:pStyle w:val="TableParagraph"/>
              <w:spacing w:line="276" w:lineRule="exact"/>
              <w:ind w:right="339"/>
              <w:rPr>
                <w:sz w:val="24"/>
              </w:rPr>
            </w:pPr>
            <w:r>
              <w:rPr>
                <w:sz w:val="24"/>
              </w:rPr>
              <w:t>Dokumentai,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patvirtinantys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pavardės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keitimą,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jeigu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pateikiami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pačia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pavarde</w:t>
            </w:r>
          </w:p>
        </w:tc>
      </w:tr>
      <w:tr w:rsidR="000878A1" w14:paraId="1AB29172" w14:textId="77777777">
        <w:trPr>
          <w:trHeight w:val="275"/>
        </w:trPr>
        <w:tc>
          <w:tcPr>
            <w:tcW w:w="9499" w:type="dxa"/>
          </w:tcPr>
          <w:p w14:paraId="7CF33E86" w14:textId="77777777" w:rsidR="000878A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Kiti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kuriuos pretendentas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pageidauja pateikti</w:t>
            </w:r>
          </w:p>
        </w:tc>
      </w:tr>
    </w:tbl>
    <w:p w14:paraId="4F827225" w14:textId="77777777" w:rsidR="000878A1" w:rsidRDefault="000878A1">
      <w:pPr>
        <w:spacing w:line="255" w:lineRule="exact"/>
        <w:rPr>
          <w:sz w:val="24"/>
        </w:rPr>
        <w:sectPr w:rsidR="000878A1" w:rsidSect="00B10B53">
          <w:type w:val="continuous"/>
          <w:pgSz w:w="11910" w:h="16840"/>
          <w:pgMar w:top="440" w:right="240" w:bottom="280" w:left="1300" w:header="567" w:footer="567" w:gutter="0"/>
          <w:cols w:space="1296"/>
        </w:sect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8948"/>
      </w:tblGrid>
      <w:tr w:rsidR="000878A1" w14:paraId="73A7C25A" w14:textId="77777777">
        <w:trPr>
          <w:trHeight w:val="408"/>
        </w:trPr>
        <w:tc>
          <w:tcPr>
            <w:tcW w:w="9665" w:type="dxa"/>
            <w:gridSpan w:val="2"/>
          </w:tcPr>
          <w:p w14:paraId="5A61C3F7" w14:textId="77777777" w:rsidR="000878A1" w:rsidRDefault="0000000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ATRANKOS KRITERIJAI</w:t>
            </w:r>
          </w:p>
        </w:tc>
      </w:tr>
      <w:tr w:rsidR="000878A1" w14:paraId="28BB3781" w14:textId="77777777">
        <w:trPr>
          <w:trHeight w:val="1134"/>
        </w:trPr>
        <w:tc>
          <w:tcPr>
            <w:tcW w:w="717" w:type="dxa"/>
          </w:tcPr>
          <w:p w14:paraId="05D7FEEB" w14:textId="77777777" w:rsidR="000878A1" w:rsidRDefault="00000000">
            <w:pPr>
              <w:pStyle w:val="TableParagraph"/>
              <w:spacing w:before="133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8948" w:type="dxa"/>
          </w:tcPr>
          <w:p w14:paraId="4A5B398A" w14:textId="77777777" w:rsidR="000878A1" w:rsidRDefault="00000000">
            <w:pPr>
              <w:pStyle w:val="TableParagraph"/>
              <w:spacing w:before="133"/>
              <w:ind w:left="190"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Mokslinės publikacijos (MP)</w:t>
            </w:r>
            <w:r>
              <w:rPr>
                <w:sz w:val="24"/>
              </w:rPr>
              <w:t>. Pretendento publikacijos vertinamos taškais. Taškai už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mokslines publikacijas skiriami pagal pridedamą lentelę ir perskaičiuojami į </w:t>
            </w:r>
            <w:proofErr w:type="spellStart"/>
            <w:r>
              <w:rPr>
                <w:sz w:val="24"/>
              </w:rPr>
              <w:t>dešimtbalę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sistemą (1 priedas).</w:t>
            </w:r>
          </w:p>
        </w:tc>
      </w:tr>
      <w:tr w:rsidR="000878A1" w14:paraId="65F015A9" w14:textId="77777777">
        <w:trPr>
          <w:trHeight w:val="1133"/>
        </w:trPr>
        <w:tc>
          <w:tcPr>
            <w:tcW w:w="717" w:type="dxa"/>
          </w:tcPr>
          <w:p w14:paraId="314D1792" w14:textId="77777777" w:rsidR="000878A1" w:rsidRDefault="00000000">
            <w:pPr>
              <w:pStyle w:val="TableParagraph"/>
              <w:spacing w:before="163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8948" w:type="dxa"/>
          </w:tcPr>
          <w:p w14:paraId="758E0F5B" w14:textId="0E5D8CAF" w:rsidR="000878A1" w:rsidRDefault="00000000">
            <w:pPr>
              <w:pStyle w:val="TableParagraph"/>
              <w:spacing w:before="163"/>
              <w:ind w:left="190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Mokslinio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tyrimo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projektas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(TP).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rengiamas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nustatytus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reikalavimus (2 priedas). Projektą vertina </w:t>
            </w:r>
            <w:r w:rsidR="0058766D">
              <w:rPr>
                <w:sz w:val="24"/>
              </w:rPr>
              <w:t>Komisijos nariai</w:t>
            </w:r>
            <w:r>
              <w:rPr>
                <w:sz w:val="24"/>
              </w:rPr>
              <w:t>. Galutinį balą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sudaro</w:t>
            </w:r>
            <w:r>
              <w:rPr>
                <w:spacing w:val="-1"/>
                <w:sz w:val="24"/>
              </w:rPr>
              <w:t xml:space="preserve"> </w:t>
            </w:r>
            <w:r w:rsidR="0058766D">
              <w:rPr>
                <w:sz w:val="24"/>
              </w:rPr>
              <w:t>Komisijos narių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vertinimų vidurkis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dešimtbalėje</w:t>
            </w:r>
            <w:proofErr w:type="spellEnd"/>
            <w:r>
              <w:rPr>
                <w:sz w:val="24"/>
              </w:rPr>
              <w:t xml:space="preserve"> vertinimo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sistemoje.</w:t>
            </w:r>
          </w:p>
        </w:tc>
      </w:tr>
      <w:tr w:rsidR="000878A1" w14:paraId="365EEB2E" w14:textId="77777777">
        <w:trPr>
          <w:trHeight w:val="1104"/>
        </w:trPr>
        <w:tc>
          <w:tcPr>
            <w:tcW w:w="717" w:type="dxa"/>
          </w:tcPr>
          <w:p w14:paraId="467BDB1F" w14:textId="77777777" w:rsidR="000878A1" w:rsidRDefault="00000000">
            <w:pPr>
              <w:pStyle w:val="TableParagraph"/>
              <w:spacing w:before="133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8948" w:type="dxa"/>
          </w:tcPr>
          <w:p w14:paraId="18920F3A" w14:textId="77777777" w:rsidR="000878A1" w:rsidRDefault="00000000">
            <w:pPr>
              <w:pStyle w:val="TableParagraph"/>
              <w:spacing w:before="133"/>
              <w:ind w:left="157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Diplomo pažymių vidurkis (DV). </w:t>
            </w:r>
            <w:r>
              <w:rPr>
                <w:sz w:val="24"/>
              </w:rPr>
              <w:t>Skaičiuojamas magistro arba jam prilyginto diplomo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priedo / priedėlio bendras, </w:t>
            </w:r>
            <w:proofErr w:type="spellStart"/>
            <w:r>
              <w:rPr>
                <w:sz w:val="24"/>
              </w:rPr>
              <w:t>t.y</w:t>
            </w:r>
            <w:proofErr w:type="spellEnd"/>
            <w:r>
              <w:rPr>
                <w:sz w:val="24"/>
              </w:rPr>
              <w:t>. studijų dalykų ir baigiamojo darbo, pažymių aritmetinis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vidurkis.</w:t>
            </w:r>
          </w:p>
        </w:tc>
      </w:tr>
      <w:tr w:rsidR="000878A1" w14:paraId="4C9AE69E" w14:textId="77777777">
        <w:trPr>
          <w:trHeight w:val="2065"/>
        </w:trPr>
        <w:tc>
          <w:tcPr>
            <w:tcW w:w="717" w:type="dxa"/>
          </w:tcPr>
          <w:p w14:paraId="727105A5" w14:textId="77777777" w:rsidR="000878A1" w:rsidRDefault="00000000">
            <w:pPr>
              <w:pStyle w:val="TableParagraph"/>
              <w:spacing w:before="133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</w:p>
        </w:tc>
        <w:tc>
          <w:tcPr>
            <w:tcW w:w="8948" w:type="dxa"/>
          </w:tcPr>
          <w:p w14:paraId="16EAE689" w14:textId="786DB4B2" w:rsidR="000878A1" w:rsidRDefault="00000000">
            <w:pPr>
              <w:pStyle w:val="TableParagraph"/>
              <w:spacing w:line="256" w:lineRule="exact"/>
              <w:ind w:left="1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Motyvacijos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pokalbis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(PK).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Pokalbio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pretendentų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pasirengimas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motyvacija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studijuoti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atitinkamos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krypties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doktorantūroje,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mokslinių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publikacijų,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mokslinės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mokslinės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atitiktis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pasirinktai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tematikai,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mokslininkų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rekomendacijos,</w:t>
            </w:r>
            <w:r>
              <w:rPr>
                <w:spacing w:val="1"/>
                <w:sz w:val="24"/>
              </w:rPr>
              <w:t xml:space="preserve"> </w:t>
            </w:r>
            <w:r w:rsidR="006A7BC7">
              <w:rPr>
                <w:sz w:val="24"/>
              </w:rPr>
              <w:t>anglų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kalbų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mokėjimas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Motyvacijos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pokalbio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galutinį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balą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</w:t>
            </w:r>
            <w:r w:rsidR="0058766D">
              <w:rPr>
                <w:sz w:val="24"/>
              </w:rPr>
              <w:t>sijos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vertinimų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vidurkis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dešimtbalėje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vertinimo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sistemoje.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studijas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gali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pretenduoti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stojantieji,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kurių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motyvacijos</w:t>
            </w:r>
            <w:r w:rsidR="00E63D99">
              <w:rPr>
                <w:sz w:val="24"/>
              </w:rPr>
              <w:t xml:space="preserve"> </w:t>
            </w:r>
            <w:r>
              <w:rPr>
                <w:sz w:val="24"/>
              </w:rPr>
              <w:t>pokalbio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galutinis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mažesnis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kaip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balai.</w:t>
            </w:r>
          </w:p>
        </w:tc>
      </w:tr>
    </w:tbl>
    <w:p w14:paraId="6D8E14DC" w14:textId="77777777" w:rsidR="000878A1" w:rsidRDefault="000878A1">
      <w:pPr>
        <w:pStyle w:val="BodyText"/>
        <w:rPr>
          <w:b/>
          <w:sz w:val="20"/>
        </w:rPr>
      </w:pPr>
    </w:p>
    <w:p w14:paraId="7EC3377A" w14:textId="77777777" w:rsidR="000878A1" w:rsidRDefault="000878A1">
      <w:pPr>
        <w:pStyle w:val="BodyText"/>
        <w:spacing w:before="1"/>
        <w:rPr>
          <w:b/>
          <w:sz w:val="20"/>
        </w:rPr>
      </w:pPr>
    </w:p>
    <w:p w14:paraId="22343164" w14:textId="77777777" w:rsidR="000878A1" w:rsidRDefault="00000000">
      <w:pPr>
        <w:pStyle w:val="ListParagraph"/>
        <w:numPr>
          <w:ilvl w:val="0"/>
          <w:numId w:val="4"/>
        </w:numPr>
        <w:tabs>
          <w:tab w:val="left" w:pos="926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KONKURSINIO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SANDARA</w:t>
      </w:r>
    </w:p>
    <w:p w14:paraId="47579CB9" w14:textId="77777777" w:rsidR="000878A1" w:rsidRDefault="000878A1">
      <w:pPr>
        <w:pStyle w:val="BodyText"/>
        <w:spacing w:before="10"/>
        <w:rPr>
          <w:b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8929"/>
      </w:tblGrid>
      <w:tr w:rsidR="000878A1" w14:paraId="6A5E7811" w14:textId="77777777">
        <w:trPr>
          <w:trHeight w:val="822"/>
        </w:trPr>
        <w:tc>
          <w:tcPr>
            <w:tcW w:w="734" w:type="dxa"/>
          </w:tcPr>
          <w:p w14:paraId="0724456B" w14:textId="77777777" w:rsidR="000878A1" w:rsidRDefault="00000000">
            <w:pPr>
              <w:pStyle w:val="TableParagraph"/>
              <w:spacing w:line="266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8929" w:type="dxa"/>
          </w:tcPr>
          <w:p w14:paraId="172B1201" w14:textId="6F0CF480" w:rsidR="000878A1" w:rsidRDefault="00000000" w:rsidP="0058766D">
            <w:pPr>
              <w:pStyle w:val="TableParagraph"/>
              <w:spacing w:line="261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Stojančiųjų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konkursinis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balas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(KB)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sudaromas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aukščiau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išvardintus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atrankos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kriterijus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skaičiuojamas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formulę: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KB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0,2*MP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0,25*TP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0,25*DV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+0,3*PK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kur:</w:t>
            </w:r>
          </w:p>
        </w:tc>
      </w:tr>
      <w:tr w:rsidR="000878A1" w14:paraId="770CD7C9" w14:textId="77777777">
        <w:trPr>
          <w:trHeight w:val="1380"/>
        </w:trPr>
        <w:tc>
          <w:tcPr>
            <w:tcW w:w="734" w:type="dxa"/>
          </w:tcPr>
          <w:p w14:paraId="45311DDC" w14:textId="77777777" w:rsidR="000878A1" w:rsidRDefault="000878A1">
            <w:pPr>
              <w:pStyle w:val="TableParagraph"/>
              <w:ind w:left="0"/>
            </w:pPr>
          </w:p>
        </w:tc>
        <w:tc>
          <w:tcPr>
            <w:tcW w:w="8929" w:type="dxa"/>
          </w:tcPr>
          <w:p w14:paraId="08535A2A" w14:textId="77777777" w:rsidR="000878A1" w:rsidRDefault="00000000" w:rsidP="0058766D">
            <w:pPr>
              <w:pStyle w:val="TableParagraph"/>
              <w:ind w:left="457" w:right="1706"/>
              <w:jc w:val="both"/>
              <w:rPr>
                <w:sz w:val="24"/>
              </w:rPr>
            </w:pPr>
            <w:r>
              <w:rPr>
                <w:sz w:val="24"/>
              </w:rPr>
              <w:t>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mokslinių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publikacijų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skaičiavimo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dešimtbalėje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sistemoje,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mokslinio tyrimo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projekto galutinis vertinimo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balas,</w:t>
            </w:r>
          </w:p>
          <w:p w14:paraId="00B6BD8D" w14:textId="77777777" w:rsidR="000878A1" w:rsidRDefault="00000000" w:rsidP="0058766D">
            <w:pPr>
              <w:pStyle w:val="TableParagraph"/>
              <w:ind w:left="1133" w:right="1351" w:hanging="677"/>
              <w:jc w:val="both"/>
              <w:rPr>
                <w:sz w:val="24"/>
              </w:rPr>
            </w:pPr>
            <w:r>
              <w:rPr>
                <w:sz w:val="24"/>
              </w:rPr>
              <w:t>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atitinkamą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kvalifikaciją patvirtinančio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priedo/priedėlio bendras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pažymių vidurkis,</w:t>
            </w:r>
          </w:p>
          <w:p w14:paraId="7D9277DA" w14:textId="77777777" w:rsidR="000878A1" w:rsidRDefault="00000000" w:rsidP="0058766D">
            <w:pPr>
              <w:pStyle w:val="TableParagraph"/>
              <w:spacing w:line="261" w:lineRule="exact"/>
              <w:ind w:left="457"/>
              <w:jc w:val="both"/>
              <w:rPr>
                <w:sz w:val="24"/>
              </w:rPr>
            </w:pPr>
            <w:r>
              <w:rPr>
                <w:sz w:val="24"/>
              </w:rPr>
              <w:t>PK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motyvacijos pokalbio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galutinis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balas.</w:t>
            </w:r>
          </w:p>
        </w:tc>
      </w:tr>
      <w:tr w:rsidR="000878A1" w14:paraId="6FFA0E22" w14:textId="77777777">
        <w:trPr>
          <w:trHeight w:val="546"/>
        </w:trPr>
        <w:tc>
          <w:tcPr>
            <w:tcW w:w="734" w:type="dxa"/>
          </w:tcPr>
          <w:p w14:paraId="42BF2D7C" w14:textId="77777777" w:rsidR="000878A1" w:rsidRDefault="00000000">
            <w:pPr>
              <w:pStyle w:val="TableParagraph"/>
              <w:spacing w:line="271" w:lineRule="exact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8929" w:type="dxa"/>
          </w:tcPr>
          <w:p w14:paraId="3EBCE716" w14:textId="308F5D4F" w:rsidR="000878A1" w:rsidRDefault="00000000" w:rsidP="0058766D">
            <w:pPr>
              <w:pStyle w:val="TableParagraph"/>
              <w:spacing w:line="271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Surinkus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vienodą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balų</w:t>
            </w:r>
            <w:r w:rsidR="005876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skaičių, </w:t>
            </w:r>
            <w:r w:rsidR="0058766D">
              <w:rPr>
                <w:sz w:val="24"/>
              </w:rPr>
              <w:t>a</w:t>
            </w:r>
            <w:r>
              <w:rPr>
                <w:sz w:val="24"/>
              </w:rPr>
              <w:t>ukštesnę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vietą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konkursinėje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eilėje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užimta tas</w:t>
            </w:r>
            <w:r w:rsidR="0058766D">
              <w:rPr>
                <w:sz w:val="24"/>
              </w:rPr>
              <w:t xml:space="preserve"> </w:t>
            </w:r>
            <w:r>
              <w:rPr>
                <w:sz w:val="24"/>
              </w:rPr>
              <w:t>pretendentas,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mokslinių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publikacijų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įvertinimas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aukštesnis.</w:t>
            </w:r>
          </w:p>
        </w:tc>
      </w:tr>
    </w:tbl>
    <w:p w14:paraId="66FD11B4" w14:textId="77777777" w:rsidR="000878A1" w:rsidRDefault="000878A1">
      <w:pPr>
        <w:pStyle w:val="BodyText"/>
        <w:rPr>
          <w:b/>
        </w:rPr>
      </w:pPr>
    </w:p>
    <w:p w14:paraId="159D2133" w14:textId="77777777" w:rsidR="000878A1" w:rsidRDefault="00000000">
      <w:pPr>
        <w:pStyle w:val="Heading1"/>
        <w:numPr>
          <w:ilvl w:val="0"/>
          <w:numId w:val="4"/>
        </w:numPr>
        <w:tabs>
          <w:tab w:val="left" w:pos="926"/>
        </w:tabs>
        <w:ind w:hanging="241"/>
      </w:pPr>
      <w:r>
        <w:t>PRIĖMIMO</w:t>
      </w:r>
      <w:r>
        <w:rPr>
          <w:spacing w:val="-4"/>
        </w:rPr>
        <w:t xml:space="preserve"> </w:t>
      </w:r>
      <w:r>
        <w:t>EIGA</w:t>
      </w:r>
    </w:p>
    <w:p w14:paraId="480F7034" w14:textId="77777777" w:rsidR="000878A1" w:rsidRDefault="000878A1">
      <w:pPr>
        <w:pStyle w:val="BodyText"/>
        <w:spacing w:before="10"/>
        <w:rPr>
          <w:b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8875"/>
      </w:tblGrid>
      <w:tr w:rsidR="000878A1" w14:paraId="3EBD7E76" w14:textId="77777777">
        <w:trPr>
          <w:trHeight w:val="1098"/>
        </w:trPr>
        <w:tc>
          <w:tcPr>
            <w:tcW w:w="721" w:type="dxa"/>
          </w:tcPr>
          <w:p w14:paraId="13504A18" w14:textId="77777777" w:rsidR="000878A1" w:rsidRDefault="00000000">
            <w:pPr>
              <w:pStyle w:val="TableParagraph"/>
              <w:spacing w:line="266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</w:p>
        </w:tc>
        <w:tc>
          <w:tcPr>
            <w:tcW w:w="8875" w:type="dxa"/>
          </w:tcPr>
          <w:p w14:paraId="01EB663A" w14:textId="72B1C511" w:rsidR="000878A1" w:rsidRDefault="00000000" w:rsidP="0058766D">
            <w:pPr>
              <w:pStyle w:val="TableParagraph"/>
              <w:tabs>
                <w:tab w:val="left" w:pos="1017"/>
                <w:tab w:val="left" w:pos="2094"/>
                <w:tab w:val="left" w:pos="3492"/>
                <w:tab w:val="left" w:pos="4627"/>
                <w:tab w:val="left" w:pos="5764"/>
                <w:tab w:val="left" w:pos="6222"/>
                <w:tab w:val="left" w:pos="6906"/>
                <w:tab w:val="left" w:pos="7603"/>
              </w:tabs>
              <w:spacing w:line="270" w:lineRule="atLeast"/>
              <w:ind w:left="160" w:right="204"/>
              <w:jc w:val="both"/>
              <w:rPr>
                <w:sz w:val="24"/>
              </w:rPr>
            </w:pPr>
            <w:r>
              <w:rPr>
                <w:sz w:val="24"/>
              </w:rPr>
              <w:t>Pretendentas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pateikia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prašymą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institucijos,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kurią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pretenduoja,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vadovui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leisti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dalyvauti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atvirame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konkurse.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Kartu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prašymu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pateikiami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kiti,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63D99">
              <w:rPr>
                <w:sz w:val="24"/>
              </w:rPr>
              <w:t xml:space="preserve"> </w:t>
            </w:r>
            <w:r w:rsidR="0058766D">
              <w:rPr>
                <w:sz w:val="24"/>
              </w:rPr>
              <w:t xml:space="preserve">punkte nurodyti, dokumentai. Konkurse dalyvauja tik laiku visus </w:t>
            </w:r>
            <w:r w:rsidR="0058766D">
              <w:rPr>
                <w:spacing w:val="-1"/>
                <w:sz w:val="24"/>
              </w:rPr>
              <w:t>reikalingus</w:t>
            </w:r>
            <w:r w:rsidR="0058766D">
              <w:rPr>
                <w:spacing w:val="-57"/>
                <w:sz w:val="24"/>
              </w:rPr>
              <w:t xml:space="preserve"> </w:t>
            </w:r>
            <w:r w:rsidR="00E63D99">
              <w:rPr>
                <w:spacing w:val="-57"/>
                <w:sz w:val="24"/>
              </w:rPr>
              <w:t xml:space="preserve"> </w:t>
            </w:r>
            <w:r w:rsidR="0058766D">
              <w:rPr>
                <w:sz w:val="24"/>
              </w:rPr>
              <w:t>dokumentus</w:t>
            </w:r>
            <w:r w:rsidR="0058766D">
              <w:rPr>
                <w:spacing w:val="-1"/>
                <w:sz w:val="24"/>
              </w:rPr>
              <w:t xml:space="preserve"> </w:t>
            </w:r>
            <w:r w:rsidR="0058766D">
              <w:rPr>
                <w:sz w:val="24"/>
              </w:rPr>
              <w:t>pateikę</w:t>
            </w:r>
            <w:r w:rsidR="0058766D">
              <w:rPr>
                <w:spacing w:val="-1"/>
                <w:sz w:val="24"/>
              </w:rPr>
              <w:t xml:space="preserve"> </w:t>
            </w:r>
            <w:r w:rsidR="0058766D">
              <w:rPr>
                <w:sz w:val="24"/>
              </w:rPr>
              <w:t>stojantieji.</w:t>
            </w:r>
          </w:p>
        </w:tc>
      </w:tr>
      <w:tr w:rsidR="000878A1" w14:paraId="1A9A20E0" w14:textId="77777777">
        <w:trPr>
          <w:trHeight w:val="271"/>
        </w:trPr>
        <w:tc>
          <w:tcPr>
            <w:tcW w:w="721" w:type="dxa"/>
          </w:tcPr>
          <w:p w14:paraId="06A941F9" w14:textId="77777777" w:rsidR="000878A1" w:rsidRDefault="00000000">
            <w:pPr>
              <w:pStyle w:val="TableParagraph"/>
              <w:spacing w:line="251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</w:p>
        </w:tc>
        <w:tc>
          <w:tcPr>
            <w:tcW w:w="8875" w:type="dxa"/>
          </w:tcPr>
          <w:p w14:paraId="2654B46B" w14:textId="15AFB70D" w:rsidR="000878A1" w:rsidRDefault="0058766D" w:rsidP="0058766D">
            <w:pPr>
              <w:pStyle w:val="TableParagraph"/>
              <w:spacing w:line="251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Motyvaciniame pokalbyje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privalo dalyvauti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stojantieji.</w:t>
            </w:r>
          </w:p>
        </w:tc>
      </w:tr>
      <w:tr w:rsidR="000878A1" w14:paraId="193269F2" w14:textId="77777777">
        <w:trPr>
          <w:trHeight w:val="552"/>
        </w:trPr>
        <w:tc>
          <w:tcPr>
            <w:tcW w:w="721" w:type="dxa"/>
          </w:tcPr>
          <w:p w14:paraId="25EBE71A" w14:textId="77777777" w:rsidR="000878A1" w:rsidRDefault="00000000">
            <w:pPr>
              <w:pStyle w:val="TableParagraph"/>
              <w:spacing w:line="271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6.3.</w:t>
            </w:r>
          </w:p>
        </w:tc>
        <w:tc>
          <w:tcPr>
            <w:tcW w:w="8875" w:type="dxa"/>
          </w:tcPr>
          <w:p w14:paraId="30E696C2" w14:textId="165F75A2" w:rsidR="000878A1" w:rsidRDefault="00000000" w:rsidP="0058766D">
            <w:pPr>
              <w:pStyle w:val="TableParagraph"/>
              <w:spacing w:line="261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Vadovaudamasi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atrankos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kriterijais,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Komi</w:t>
            </w:r>
            <w:r w:rsidR="00761F56">
              <w:rPr>
                <w:sz w:val="24"/>
              </w:rPr>
              <w:t>sija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sudaro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atskiras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prioritetines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eiles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 w:rsidR="00E63D99">
              <w:rPr>
                <w:sz w:val="24"/>
              </w:rPr>
              <w:t xml:space="preserve"> partnerinių</w:t>
            </w:r>
            <w:r w:rsidR="00E63D99">
              <w:rPr>
                <w:spacing w:val="-2"/>
                <w:sz w:val="24"/>
              </w:rPr>
              <w:t xml:space="preserve"> </w:t>
            </w:r>
            <w:r w:rsidR="00E63D99">
              <w:rPr>
                <w:sz w:val="24"/>
              </w:rPr>
              <w:t>institucijų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doktorantūros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tematikas</w:t>
            </w:r>
            <w:r w:rsidR="00E63D99">
              <w:rPr>
                <w:spacing w:val="-2"/>
                <w:sz w:val="24"/>
              </w:rPr>
              <w:t xml:space="preserve"> </w:t>
            </w:r>
            <w:r w:rsidR="00E63D99">
              <w:rPr>
                <w:sz w:val="24"/>
              </w:rPr>
              <w:t>pagal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aukščiausią</w:t>
            </w:r>
            <w:r w:rsidR="00E63D99">
              <w:rPr>
                <w:spacing w:val="-3"/>
                <w:sz w:val="24"/>
              </w:rPr>
              <w:t xml:space="preserve"> </w:t>
            </w:r>
            <w:r w:rsidR="00E63D99">
              <w:rPr>
                <w:sz w:val="24"/>
              </w:rPr>
              <w:t>konkursinį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balą</w:t>
            </w:r>
            <w:r w:rsidR="00761F56">
              <w:rPr>
                <w:sz w:val="24"/>
              </w:rPr>
              <w:t xml:space="preserve"> ir teikia Komitetui</w:t>
            </w:r>
            <w:r w:rsidR="00E63D99">
              <w:rPr>
                <w:sz w:val="24"/>
              </w:rPr>
              <w:t>.</w:t>
            </w:r>
          </w:p>
        </w:tc>
      </w:tr>
      <w:tr w:rsidR="000878A1" w14:paraId="64BF7CFB" w14:textId="77777777">
        <w:trPr>
          <w:trHeight w:val="828"/>
        </w:trPr>
        <w:tc>
          <w:tcPr>
            <w:tcW w:w="721" w:type="dxa"/>
          </w:tcPr>
          <w:p w14:paraId="3E1717BF" w14:textId="77777777" w:rsidR="000878A1" w:rsidRDefault="00000000">
            <w:pPr>
              <w:pStyle w:val="TableParagraph"/>
              <w:spacing w:line="271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</w:p>
        </w:tc>
        <w:tc>
          <w:tcPr>
            <w:tcW w:w="8875" w:type="dxa"/>
          </w:tcPr>
          <w:p w14:paraId="137E062C" w14:textId="31E14085" w:rsidR="000878A1" w:rsidRDefault="00000000" w:rsidP="0058766D">
            <w:pPr>
              <w:pStyle w:val="TableParagraph"/>
              <w:spacing w:line="261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tris</w:t>
            </w:r>
            <w:r>
              <w:rPr>
                <w:spacing w:val="27"/>
                <w:sz w:val="24"/>
              </w:rPr>
              <w:t xml:space="preserve"> </w:t>
            </w:r>
            <w:r w:rsidR="006A7BC7">
              <w:rPr>
                <w:spacing w:val="27"/>
                <w:sz w:val="24"/>
              </w:rPr>
              <w:t xml:space="preserve">darbo </w:t>
            </w:r>
            <w:r>
              <w:rPr>
                <w:sz w:val="24"/>
              </w:rPr>
              <w:t>dienas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konkurso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rezultatų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suskaičiavimo,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pretendentas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gali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teikti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apeliaciją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Komitetui;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gavęs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neigiamą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Komiteto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atsakymą,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dienas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gali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teikti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apeliaciją</w:t>
            </w:r>
            <w:r w:rsidR="00E63D99">
              <w:rPr>
                <w:sz w:val="24"/>
              </w:rPr>
              <w:t xml:space="preserve"> institucijos,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į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kurį</w:t>
            </w:r>
            <w:r w:rsidR="00E63D99">
              <w:rPr>
                <w:spacing w:val="-1"/>
                <w:sz w:val="24"/>
              </w:rPr>
              <w:t xml:space="preserve"> </w:t>
            </w:r>
            <w:r w:rsidR="00E63D99">
              <w:rPr>
                <w:sz w:val="24"/>
              </w:rPr>
              <w:t>pretendavo,</w:t>
            </w:r>
            <w:r w:rsidR="00E63D99">
              <w:rPr>
                <w:spacing w:val="-2"/>
                <w:sz w:val="24"/>
              </w:rPr>
              <w:t xml:space="preserve"> </w:t>
            </w:r>
            <w:r w:rsidR="00E63D99">
              <w:rPr>
                <w:sz w:val="24"/>
              </w:rPr>
              <w:t>vadovui.</w:t>
            </w:r>
          </w:p>
        </w:tc>
      </w:tr>
      <w:tr w:rsidR="000878A1" w14:paraId="1BCC7C74" w14:textId="77777777">
        <w:trPr>
          <w:trHeight w:val="1103"/>
        </w:trPr>
        <w:tc>
          <w:tcPr>
            <w:tcW w:w="721" w:type="dxa"/>
          </w:tcPr>
          <w:p w14:paraId="212A8F77" w14:textId="77777777" w:rsidR="000878A1" w:rsidRDefault="00000000">
            <w:pPr>
              <w:pStyle w:val="TableParagraph"/>
              <w:spacing w:line="271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6.5.</w:t>
            </w:r>
          </w:p>
        </w:tc>
        <w:tc>
          <w:tcPr>
            <w:tcW w:w="8875" w:type="dxa"/>
          </w:tcPr>
          <w:p w14:paraId="24138470" w14:textId="15D6E340" w:rsidR="000878A1" w:rsidRDefault="00000000" w:rsidP="0058766D">
            <w:pPr>
              <w:pStyle w:val="TableParagraph"/>
              <w:spacing w:line="270" w:lineRule="atLeast"/>
              <w:ind w:left="160" w:right="192"/>
              <w:jc w:val="both"/>
              <w:rPr>
                <w:sz w:val="24"/>
              </w:rPr>
            </w:pPr>
            <w:r>
              <w:rPr>
                <w:sz w:val="24"/>
              </w:rPr>
              <w:t>Paskelbus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pakviestųjų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sąrašą,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pretendentai</w:t>
            </w:r>
            <w:r w:rsidR="00E63D99"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nepatekę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valstybės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finansuojamas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vietas,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tačiau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Komiteto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sprendimu</w:t>
            </w:r>
            <w:r>
              <w:rPr>
                <w:spacing w:val="21"/>
                <w:sz w:val="24"/>
              </w:rPr>
              <w:t xml:space="preserve"> </w:t>
            </w:r>
            <w:r w:rsidR="00761F56">
              <w:rPr>
                <w:sz w:val="24"/>
              </w:rPr>
              <w:t>atitinkantys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studijoms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keliamus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reikalavimus,</w:t>
            </w:r>
            <w:r w:rsidR="00E63D99">
              <w:rPr>
                <w:sz w:val="24"/>
              </w:rPr>
              <w:t xml:space="preserve"> gali</w:t>
            </w:r>
            <w:r w:rsidR="00E63D99">
              <w:rPr>
                <w:spacing w:val="36"/>
                <w:sz w:val="24"/>
              </w:rPr>
              <w:t xml:space="preserve"> </w:t>
            </w:r>
            <w:r w:rsidR="00E63D99">
              <w:rPr>
                <w:sz w:val="24"/>
              </w:rPr>
              <w:t>rinktis</w:t>
            </w:r>
            <w:r w:rsidR="00E63D99">
              <w:rPr>
                <w:spacing w:val="34"/>
                <w:sz w:val="24"/>
              </w:rPr>
              <w:t xml:space="preserve"> </w:t>
            </w:r>
            <w:r w:rsidR="00E63D99">
              <w:rPr>
                <w:sz w:val="24"/>
              </w:rPr>
              <w:t>mokamas</w:t>
            </w:r>
            <w:r w:rsidR="00E63D99">
              <w:rPr>
                <w:spacing w:val="34"/>
                <w:sz w:val="24"/>
              </w:rPr>
              <w:t xml:space="preserve"> </w:t>
            </w:r>
            <w:r w:rsidR="00E63D99">
              <w:rPr>
                <w:sz w:val="24"/>
              </w:rPr>
              <w:t>doktorantūros</w:t>
            </w:r>
            <w:r w:rsidR="00E63D99">
              <w:rPr>
                <w:spacing w:val="34"/>
                <w:sz w:val="24"/>
              </w:rPr>
              <w:t xml:space="preserve"> </w:t>
            </w:r>
            <w:r w:rsidR="00E63D99">
              <w:rPr>
                <w:sz w:val="24"/>
              </w:rPr>
              <w:t>studijas,</w:t>
            </w:r>
            <w:r w:rsidR="00E63D99">
              <w:rPr>
                <w:spacing w:val="34"/>
                <w:sz w:val="24"/>
              </w:rPr>
              <w:t xml:space="preserve"> </w:t>
            </w:r>
            <w:r w:rsidR="00E63D99">
              <w:rPr>
                <w:sz w:val="24"/>
              </w:rPr>
              <w:t>mokėdami</w:t>
            </w:r>
            <w:r w:rsidR="00E63D99">
              <w:rPr>
                <w:spacing w:val="35"/>
                <w:sz w:val="24"/>
              </w:rPr>
              <w:t xml:space="preserve"> </w:t>
            </w:r>
            <w:r w:rsidR="00E63D99">
              <w:rPr>
                <w:sz w:val="24"/>
              </w:rPr>
              <w:t>doktorantūros</w:t>
            </w:r>
            <w:r w:rsidR="00E63D99">
              <w:rPr>
                <w:spacing w:val="34"/>
                <w:sz w:val="24"/>
              </w:rPr>
              <w:t xml:space="preserve"> </w:t>
            </w:r>
            <w:r w:rsidR="00E63D99">
              <w:rPr>
                <w:sz w:val="24"/>
              </w:rPr>
              <w:t>institucijos</w:t>
            </w:r>
            <w:r w:rsidR="00E63D99">
              <w:rPr>
                <w:spacing w:val="-57"/>
                <w:sz w:val="24"/>
              </w:rPr>
              <w:t xml:space="preserve"> </w:t>
            </w:r>
            <w:r w:rsidR="00E63D99">
              <w:rPr>
                <w:sz w:val="24"/>
              </w:rPr>
              <w:t>nustatytą</w:t>
            </w:r>
            <w:r w:rsidR="00E63D99">
              <w:rPr>
                <w:spacing w:val="-2"/>
                <w:sz w:val="24"/>
              </w:rPr>
              <w:t xml:space="preserve"> </w:t>
            </w:r>
            <w:r w:rsidR="00E63D99">
              <w:rPr>
                <w:sz w:val="24"/>
              </w:rPr>
              <w:t>doktorantūros studijų mokestį.</w:t>
            </w:r>
          </w:p>
        </w:tc>
      </w:tr>
      <w:tr w:rsidR="000878A1" w14:paraId="204D9DAD" w14:textId="77777777">
        <w:trPr>
          <w:trHeight w:val="270"/>
        </w:trPr>
        <w:tc>
          <w:tcPr>
            <w:tcW w:w="721" w:type="dxa"/>
          </w:tcPr>
          <w:p w14:paraId="0ECF37B9" w14:textId="77777777" w:rsidR="000878A1" w:rsidRDefault="00000000">
            <w:pPr>
              <w:pStyle w:val="TableParagraph"/>
              <w:spacing w:line="251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6.6.</w:t>
            </w:r>
          </w:p>
        </w:tc>
        <w:tc>
          <w:tcPr>
            <w:tcW w:w="8875" w:type="dxa"/>
          </w:tcPr>
          <w:p w14:paraId="3E9975EB" w14:textId="77777777" w:rsidR="000878A1" w:rsidRDefault="00000000" w:rsidP="0058766D">
            <w:pPr>
              <w:pStyle w:val="TableParagraph"/>
              <w:spacing w:line="251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asmenimis,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pakviestais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studijas,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pasirašomos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nustatytos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formos</w:t>
            </w:r>
          </w:p>
        </w:tc>
      </w:tr>
    </w:tbl>
    <w:p w14:paraId="5CA6BF80" w14:textId="08ECC048" w:rsidR="000878A1" w:rsidRDefault="009B2B3C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951A0D" wp14:editId="3E70D01D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1828800" cy="6350"/>
                <wp:effectExtent l="0" t="0" r="0" b="0"/>
                <wp:wrapTopAndBottom/>
                <wp:docPr id="2826099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2ED098" id="Rectangle 2" o:spid="_x0000_s1026" style="position:absolute;margin-left:70.95pt;margin-top:13.3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3gWd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0D808C" w14:textId="17EC5732" w:rsidR="000878A1" w:rsidRDefault="00000000">
      <w:pPr>
        <w:spacing w:before="55"/>
        <w:ind w:left="11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Balai</w:t>
      </w:r>
      <w:r>
        <w:rPr>
          <w:spacing w:val="-2"/>
          <w:sz w:val="20"/>
        </w:rPr>
        <w:t xml:space="preserve"> </w:t>
      </w:r>
      <w:r>
        <w:rPr>
          <w:sz w:val="20"/>
        </w:rPr>
        <w:t>apvalinami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2"/>
          <w:sz w:val="20"/>
        </w:rPr>
        <w:t xml:space="preserve"> </w:t>
      </w:r>
      <w:r>
        <w:rPr>
          <w:sz w:val="20"/>
        </w:rPr>
        <w:t>artimiausio</w:t>
      </w:r>
      <w:r w:rsidR="00E63D47">
        <w:rPr>
          <w:sz w:val="20"/>
        </w:rPr>
        <w:t xml:space="preserve"> </w:t>
      </w:r>
      <w:r>
        <w:rPr>
          <w:sz w:val="20"/>
        </w:rPr>
        <w:t>skaičiaus</w:t>
      </w:r>
      <w:r>
        <w:rPr>
          <w:spacing w:val="-2"/>
          <w:sz w:val="20"/>
        </w:rPr>
        <w:t xml:space="preserve"> </w:t>
      </w:r>
      <w:r>
        <w:rPr>
          <w:sz w:val="20"/>
        </w:rPr>
        <w:t>šimtosios</w:t>
      </w:r>
      <w:r>
        <w:rPr>
          <w:spacing w:val="-3"/>
          <w:sz w:val="20"/>
        </w:rPr>
        <w:t xml:space="preserve"> </w:t>
      </w:r>
      <w:r>
        <w:rPr>
          <w:sz w:val="20"/>
        </w:rPr>
        <w:t>dalies.</w:t>
      </w:r>
    </w:p>
    <w:p w14:paraId="150935AE" w14:textId="77777777" w:rsidR="000878A1" w:rsidRDefault="000878A1">
      <w:pPr>
        <w:rPr>
          <w:sz w:val="20"/>
        </w:rPr>
        <w:sectPr w:rsidR="000878A1" w:rsidSect="00B10B53">
          <w:pgSz w:w="11910" w:h="16840"/>
          <w:pgMar w:top="700" w:right="240" w:bottom="280" w:left="1300" w:header="567" w:footer="567" w:gutter="0"/>
          <w:cols w:space="1296"/>
        </w:sectPr>
      </w:pPr>
    </w:p>
    <w:p w14:paraId="1D5D1E3E" w14:textId="77777777" w:rsidR="000878A1" w:rsidRDefault="00000000">
      <w:pPr>
        <w:pStyle w:val="BodyText"/>
        <w:spacing w:before="68"/>
        <w:ind w:left="1436"/>
      </w:pPr>
      <w:r>
        <w:lastRenderedPageBreak/>
        <w:t>dvišalės</w:t>
      </w:r>
      <w:r>
        <w:rPr>
          <w:spacing w:val="2"/>
        </w:rPr>
        <w:t xml:space="preserve"> </w:t>
      </w:r>
      <w:r>
        <w:t>sutartys,</w:t>
      </w:r>
      <w:r>
        <w:rPr>
          <w:spacing w:val="3"/>
        </w:rPr>
        <w:t xml:space="preserve"> </w:t>
      </w:r>
      <w:r>
        <w:t>kurių</w:t>
      </w:r>
      <w:r>
        <w:rPr>
          <w:spacing w:val="2"/>
        </w:rPr>
        <w:t xml:space="preserve"> </w:t>
      </w:r>
      <w:r>
        <w:t>pagrindu</w:t>
      </w:r>
      <w:r>
        <w:rPr>
          <w:spacing w:val="2"/>
        </w:rPr>
        <w:t xml:space="preserve"> </w:t>
      </w:r>
      <w:r>
        <w:t>rengiamas</w:t>
      </w:r>
      <w:r>
        <w:rPr>
          <w:spacing w:val="5"/>
        </w:rPr>
        <w:t xml:space="preserve"> </w:t>
      </w:r>
      <w:r>
        <w:t>institucijos</w:t>
      </w:r>
      <w:r>
        <w:rPr>
          <w:spacing w:val="2"/>
        </w:rPr>
        <w:t xml:space="preserve"> </w:t>
      </w:r>
      <w:r>
        <w:t>vadovo</w:t>
      </w:r>
      <w:r>
        <w:rPr>
          <w:spacing w:val="5"/>
        </w:rPr>
        <w:t xml:space="preserve"> </w:t>
      </w:r>
      <w:r>
        <w:t>įsakymas</w:t>
      </w:r>
      <w:r>
        <w:rPr>
          <w:spacing w:val="2"/>
        </w:rPr>
        <w:t xml:space="preserve"> </w:t>
      </w:r>
      <w:r>
        <w:t>dėl</w:t>
      </w:r>
      <w:r>
        <w:rPr>
          <w:spacing w:val="3"/>
        </w:rPr>
        <w:t xml:space="preserve"> </w:t>
      </w:r>
      <w:r>
        <w:t>priėmimo</w:t>
      </w:r>
      <w:r>
        <w:rPr>
          <w:spacing w:val="3"/>
        </w:rPr>
        <w:t xml:space="preserve"> </w:t>
      </w:r>
      <w:r>
        <w:t>į</w:t>
      </w:r>
      <w:r>
        <w:rPr>
          <w:spacing w:val="-57"/>
        </w:rPr>
        <w:t xml:space="preserve"> </w:t>
      </w:r>
      <w:r>
        <w:t>doktorantūros</w:t>
      </w:r>
      <w:r>
        <w:rPr>
          <w:spacing w:val="-1"/>
        </w:rPr>
        <w:t xml:space="preserve"> </w:t>
      </w:r>
      <w:r>
        <w:t>studijas.</w:t>
      </w:r>
    </w:p>
    <w:p w14:paraId="185DF5AF" w14:textId="77777777" w:rsidR="000878A1" w:rsidRDefault="00000000">
      <w:pPr>
        <w:pStyle w:val="BodyText"/>
        <w:tabs>
          <w:tab w:val="left" w:pos="1436"/>
        </w:tabs>
        <w:ind w:left="1436" w:right="423" w:hanging="682"/>
      </w:pPr>
      <w:r>
        <w:rPr>
          <w:b/>
        </w:rPr>
        <w:t>6.7.</w:t>
      </w:r>
      <w:r>
        <w:rPr>
          <w:b/>
        </w:rPr>
        <w:tab/>
      </w:r>
      <w:r>
        <w:t>Jeigu</w:t>
      </w:r>
      <w:r>
        <w:rPr>
          <w:spacing w:val="34"/>
        </w:rPr>
        <w:t xml:space="preserve"> </w:t>
      </w:r>
      <w:r>
        <w:t>po</w:t>
      </w:r>
      <w:r>
        <w:rPr>
          <w:spacing w:val="34"/>
        </w:rPr>
        <w:t xml:space="preserve"> </w:t>
      </w:r>
      <w:r>
        <w:t>priėmimo</w:t>
      </w:r>
      <w:r>
        <w:rPr>
          <w:spacing w:val="35"/>
        </w:rPr>
        <w:t xml:space="preserve"> </w:t>
      </w:r>
      <w:r>
        <w:t>lieka</w:t>
      </w:r>
      <w:r>
        <w:rPr>
          <w:spacing w:val="32"/>
        </w:rPr>
        <w:t xml:space="preserve"> </w:t>
      </w:r>
      <w:r>
        <w:t>laisvų</w:t>
      </w:r>
      <w:r>
        <w:rPr>
          <w:spacing w:val="35"/>
        </w:rPr>
        <w:t xml:space="preserve"> </w:t>
      </w:r>
      <w:r>
        <w:t>vietų,</w:t>
      </w:r>
      <w:r>
        <w:rPr>
          <w:spacing w:val="34"/>
        </w:rPr>
        <w:t xml:space="preserve"> </w:t>
      </w:r>
      <w:r>
        <w:t>gali</w:t>
      </w:r>
      <w:r>
        <w:rPr>
          <w:spacing w:val="35"/>
        </w:rPr>
        <w:t xml:space="preserve"> </w:t>
      </w:r>
      <w:r>
        <w:t>būti</w:t>
      </w:r>
      <w:r>
        <w:rPr>
          <w:spacing w:val="34"/>
        </w:rPr>
        <w:t xml:space="preserve"> </w:t>
      </w:r>
      <w:r>
        <w:t>organizuojamas</w:t>
      </w:r>
      <w:r>
        <w:rPr>
          <w:spacing w:val="34"/>
        </w:rPr>
        <w:t xml:space="preserve"> </w:t>
      </w:r>
      <w:r>
        <w:t>papildomas</w:t>
      </w:r>
      <w:r>
        <w:rPr>
          <w:spacing w:val="34"/>
        </w:rPr>
        <w:t xml:space="preserve"> </w:t>
      </w:r>
      <w:r>
        <w:t>priėmimo</w:t>
      </w:r>
      <w:r>
        <w:rPr>
          <w:spacing w:val="-57"/>
        </w:rPr>
        <w:t xml:space="preserve"> </w:t>
      </w:r>
      <w:r>
        <w:t>etapas,</w:t>
      </w:r>
      <w:r>
        <w:rPr>
          <w:spacing w:val="-2"/>
        </w:rPr>
        <w:t xml:space="preserve"> </w:t>
      </w:r>
      <w:r>
        <w:t>kuris vykdomas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pačia tvarka.</w:t>
      </w:r>
    </w:p>
    <w:p w14:paraId="67A70726" w14:textId="77777777" w:rsidR="000878A1" w:rsidRDefault="000878A1">
      <w:pPr>
        <w:pStyle w:val="BodyText"/>
        <w:rPr>
          <w:sz w:val="20"/>
        </w:rPr>
      </w:pPr>
    </w:p>
    <w:p w14:paraId="0DCA2F13" w14:textId="77777777" w:rsidR="000878A1" w:rsidRDefault="000878A1">
      <w:pPr>
        <w:pStyle w:val="BodyText"/>
        <w:spacing w:before="2"/>
        <w:rPr>
          <w:sz w:val="28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1"/>
        <w:gridCol w:w="2967"/>
      </w:tblGrid>
      <w:tr w:rsidR="000878A1" w14:paraId="15FDB6ED" w14:textId="77777777">
        <w:trPr>
          <w:trHeight w:val="277"/>
        </w:trPr>
        <w:tc>
          <w:tcPr>
            <w:tcW w:w="6531" w:type="dxa"/>
          </w:tcPr>
          <w:p w14:paraId="207C9F75" w14:textId="77777777" w:rsidR="000878A1" w:rsidRDefault="00000000">
            <w:pPr>
              <w:pStyle w:val="TableParagraph"/>
              <w:spacing w:before="1" w:line="257" w:lineRule="exact"/>
              <w:ind w:left="2126" w:right="2123"/>
              <w:jc w:val="center"/>
              <w:rPr>
                <w:b/>
                <w:sz w:val="24"/>
              </w:rPr>
            </w:pPr>
            <w:bookmarkStart w:id="0" w:name="_Hlk164151476"/>
            <w:r>
              <w:rPr>
                <w:b/>
                <w:sz w:val="24"/>
              </w:rPr>
              <w:t>Priėmimo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procedūros</w:t>
            </w:r>
          </w:p>
        </w:tc>
        <w:tc>
          <w:tcPr>
            <w:tcW w:w="2967" w:type="dxa"/>
          </w:tcPr>
          <w:p w14:paraId="67FDFDC7" w14:textId="77777777" w:rsidR="000878A1" w:rsidRDefault="00000000">
            <w:pPr>
              <w:pStyle w:val="TableParagraph"/>
              <w:spacing w:before="1" w:line="257" w:lineRule="exact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terminai</w:t>
            </w:r>
          </w:p>
        </w:tc>
      </w:tr>
      <w:tr w:rsidR="000878A1" w14:paraId="331B00B7" w14:textId="77777777">
        <w:trPr>
          <w:trHeight w:val="275"/>
        </w:trPr>
        <w:tc>
          <w:tcPr>
            <w:tcW w:w="6531" w:type="dxa"/>
          </w:tcPr>
          <w:p w14:paraId="415F70B3" w14:textId="77777777" w:rsidR="000878A1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Prašymų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dalyvauti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priėmimas</w:t>
            </w:r>
          </w:p>
        </w:tc>
        <w:tc>
          <w:tcPr>
            <w:tcW w:w="2967" w:type="dxa"/>
          </w:tcPr>
          <w:p w14:paraId="05734B43" w14:textId="42495E3A" w:rsidR="000878A1" w:rsidRDefault="007E6201">
            <w:pPr>
              <w:pStyle w:val="TableParagraph"/>
              <w:spacing w:line="256" w:lineRule="exact"/>
              <w:ind w:left="263" w:right="253"/>
              <w:jc w:val="center"/>
              <w:rPr>
                <w:sz w:val="24"/>
              </w:rPr>
            </w:pPr>
            <w:r w:rsidRPr="001857B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1857B4">
              <w:rPr>
                <w:color w:val="000000"/>
                <w:sz w:val="24"/>
                <w:szCs w:val="24"/>
              </w:rPr>
              <w:t>-0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857B4">
              <w:rPr>
                <w:color w:val="000000"/>
                <w:sz w:val="24"/>
                <w:szCs w:val="24"/>
              </w:rPr>
              <w:t>-0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57B4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1857B4">
              <w:rPr>
                <w:color w:val="000000"/>
                <w:sz w:val="24"/>
                <w:szCs w:val="24"/>
              </w:rPr>
              <w:t>-0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857B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878A1" w14:paraId="42FABE3A" w14:textId="77777777">
        <w:trPr>
          <w:trHeight w:val="551"/>
        </w:trPr>
        <w:tc>
          <w:tcPr>
            <w:tcW w:w="6531" w:type="dxa"/>
          </w:tcPr>
          <w:p w14:paraId="2DF728E0" w14:textId="7A0CDDFD" w:rsidR="000878A1" w:rsidRDefault="00000000">
            <w:pPr>
              <w:pStyle w:val="TableParagraph"/>
              <w:spacing w:line="276" w:lineRule="exact"/>
              <w:ind w:right="667"/>
              <w:rPr>
                <w:sz w:val="24"/>
              </w:rPr>
            </w:pPr>
            <w:r>
              <w:rPr>
                <w:sz w:val="24"/>
              </w:rPr>
              <w:t>Doktorantūros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</w:t>
            </w:r>
            <w:r w:rsidR="00761F56">
              <w:rPr>
                <w:sz w:val="24"/>
              </w:rPr>
              <w:t>sijos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posėdis,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dalyvaujant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stojantiesiems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(motyvacijos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pokalbis)</w:t>
            </w:r>
          </w:p>
        </w:tc>
        <w:tc>
          <w:tcPr>
            <w:tcW w:w="2967" w:type="dxa"/>
          </w:tcPr>
          <w:p w14:paraId="7DE7DC48" w14:textId="256F4880" w:rsidR="000878A1" w:rsidRDefault="007E6201">
            <w:pPr>
              <w:pStyle w:val="TableParagraph"/>
              <w:spacing w:before="135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2024 07</w:t>
            </w:r>
            <w:r w:rsidR="004C597C">
              <w:rPr>
                <w:sz w:val="24"/>
              </w:rPr>
              <w:t xml:space="preserve"> 0</w:t>
            </w:r>
            <w:r w:rsidR="009B62ED">
              <w:rPr>
                <w:sz w:val="24"/>
              </w:rPr>
              <w:t>1</w:t>
            </w:r>
          </w:p>
        </w:tc>
      </w:tr>
      <w:tr w:rsidR="000878A1" w14:paraId="7BAB90AF" w14:textId="77777777">
        <w:trPr>
          <w:trHeight w:val="551"/>
        </w:trPr>
        <w:tc>
          <w:tcPr>
            <w:tcW w:w="6531" w:type="dxa"/>
          </w:tcPr>
          <w:p w14:paraId="28608B84" w14:textId="30DFDC68" w:rsidR="000878A1" w:rsidRDefault="00000000">
            <w:pPr>
              <w:pStyle w:val="TableParagraph"/>
              <w:spacing w:line="276" w:lineRule="exact"/>
              <w:ind w:right="430"/>
              <w:rPr>
                <w:sz w:val="24"/>
              </w:rPr>
            </w:pPr>
            <w:r>
              <w:rPr>
                <w:sz w:val="24"/>
              </w:rPr>
              <w:t>Doktorantūros kom</w:t>
            </w:r>
            <w:r w:rsidR="00761F56">
              <w:rPr>
                <w:sz w:val="24"/>
              </w:rPr>
              <w:t>isijos</w:t>
            </w:r>
            <w:r>
              <w:rPr>
                <w:sz w:val="24"/>
              </w:rPr>
              <w:t xml:space="preserve"> posėdis, nedalyvaujant stojantiesiems</w:t>
            </w:r>
            <w:r w:rsidR="00761F56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(konkurso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rezultatų skaičiavimas)</w:t>
            </w:r>
          </w:p>
        </w:tc>
        <w:tc>
          <w:tcPr>
            <w:tcW w:w="2967" w:type="dxa"/>
          </w:tcPr>
          <w:p w14:paraId="1AD515A1" w14:textId="76A602A0" w:rsidR="000878A1" w:rsidRDefault="004C597C">
            <w:pPr>
              <w:pStyle w:val="TableParagraph"/>
              <w:spacing w:before="135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2024 07 0</w:t>
            </w:r>
            <w:r w:rsidR="009B62ED">
              <w:rPr>
                <w:sz w:val="24"/>
              </w:rPr>
              <w:t>1</w:t>
            </w:r>
          </w:p>
        </w:tc>
      </w:tr>
      <w:tr w:rsidR="000878A1" w14:paraId="73C86785" w14:textId="77777777">
        <w:trPr>
          <w:trHeight w:val="274"/>
        </w:trPr>
        <w:tc>
          <w:tcPr>
            <w:tcW w:w="6531" w:type="dxa"/>
          </w:tcPr>
          <w:p w14:paraId="7FDA898C" w14:textId="77777777" w:rsidR="000878A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Pretendentų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informavimas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rezultatus</w:t>
            </w:r>
          </w:p>
        </w:tc>
        <w:tc>
          <w:tcPr>
            <w:tcW w:w="2967" w:type="dxa"/>
          </w:tcPr>
          <w:p w14:paraId="7DDBC959" w14:textId="754EBE1F" w:rsidR="000878A1" w:rsidRDefault="004C597C">
            <w:pPr>
              <w:pStyle w:val="TableParagraph"/>
              <w:spacing w:line="255" w:lineRule="exact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2004 07 09</w:t>
            </w:r>
          </w:p>
        </w:tc>
      </w:tr>
      <w:tr w:rsidR="000878A1" w14:paraId="7C80777A" w14:textId="77777777">
        <w:trPr>
          <w:trHeight w:val="275"/>
        </w:trPr>
        <w:tc>
          <w:tcPr>
            <w:tcW w:w="6531" w:type="dxa"/>
          </w:tcPr>
          <w:p w14:paraId="6A3853D2" w14:textId="77777777" w:rsidR="000878A1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Apeliacijų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teikimas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komitetui</w:t>
            </w:r>
          </w:p>
        </w:tc>
        <w:tc>
          <w:tcPr>
            <w:tcW w:w="2967" w:type="dxa"/>
          </w:tcPr>
          <w:p w14:paraId="0DF49EE5" w14:textId="3CAA3E30" w:rsidR="000878A1" w:rsidRDefault="004C597C">
            <w:pPr>
              <w:pStyle w:val="TableParagraph"/>
              <w:spacing w:line="256" w:lineRule="exact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07 09 –2024 07 11 </w:t>
            </w:r>
          </w:p>
        </w:tc>
      </w:tr>
      <w:tr w:rsidR="000878A1" w14:paraId="3AF25B7C" w14:textId="77777777">
        <w:trPr>
          <w:trHeight w:val="551"/>
        </w:trPr>
        <w:tc>
          <w:tcPr>
            <w:tcW w:w="6531" w:type="dxa"/>
          </w:tcPr>
          <w:p w14:paraId="67747DAD" w14:textId="77777777" w:rsidR="000878A1" w:rsidRDefault="00000000">
            <w:pPr>
              <w:pStyle w:val="TableParagraph"/>
              <w:spacing w:line="276" w:lineRule="exact"/>
              <w:ind w:right="590"/>
              <w:rPr>
                <w:sz w:val="24"/>
              </w:rPr>
            </w:pPr>
            <w:r>
              <w:rPr>
                <w:sz w:val="24"/>
              </w:rPr>
              <w:t>Apeliacijų teikimas doktorantūros institucijos, į kurią asmuo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pretendavo,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vadovui</w:t>
            </w:r>
          </w:p>
        </w:tc>
        <w:tc>
          <w:tcPr>
            <w:tcW w:w="2967" w:type="dxa"/>
          </w:tcPr>
          <w:p w14:paraId="7B064783" w14:textId="19055E27" w:rsidR="000878A1" w:rsidRDefault="004C597C">
            <w:pPr>
              <w:pStyle w:val="TableParagraph"/>
              <w:spacing w:before="13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22A61">
              <w:rPr>
                <w:sz w:val="24"/>
              </w:rPr>
              <w:t>4</w:t>
            </w:r>
            <w:r>
              <w:rPr>
                <w:sz w:val="24"/>
              </w:rPr>
              <w:t xml:space="preserve"> 07 12 – 2024 07 18</w:t>
            </w:r>
          </w:p>
        </w:tc>
      </w:tr>
      <w:tr w:rsidR="000878A1" w14:paraId="175C94E1" w14:textId="77777777">
        <w:trPr>
          <w:trHeight w:val="275"/>
        </w:trPr>
        <w:tc>
          <w:tcPr>
            <w:tcW w:w="6531" w:type="dxa"/>
          </w:tcPr>
          <w:p w14:paraId="7EAC774A" w14:textId="77777777" w:rsidR="000878A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Pakviestųjų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doktorantūrą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sąrašo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skelbimas</w:t>
            </w:r>
          </w:p>
        </w:tc>
        <w:tc>
          <w:tcPr>
            <w:tcW w:w="2967" w:type="dxa"/>
          </w:tcPr>
          <w:p w14:paraId="39694A85" w14:textId="711AC104" w:rsidR="000878A1" w:rsidRDefault="004C597C">
            <w:pPr>
              <w:pStyle w:val="TableParagraph"/>
              <w:spacing w:line="255" w:lineRule="exact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2024 07 22</w:t>
            </w:r>
          </w:p>
        </w:tc>
      </w:tr>
      <w:tr w:rsidR="000878A1" w14:paraId="263AD4CC" w14:textId="77777777">
        <w:trPr>
          <w:trHeight w:val="278"/>
        </w:trPr>
        <w:tc>
          <w:tcPr>
            <w:tcW w:w="6531" w:type="dxa"/>
          </w:tcPr>
          <w:p w14:paraId="55C836EE" w14:textId="77777777" w:rsidR="000878A1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Studijų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sutarčių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pasirašymas</w:t>
            </w:r>
          </w:p>
        </w:tc>
        <w:tc>
          <w:tcPr>
            <w:tcW w:w="2967" w:type="dxa"/>
          </w:tcPr>
          <w:p w14:paraId="7CF03554" w14:textId="7FFDABC7" w:rsidR="000878A1" w:rsidRDefault="004C597C">
            <w:pPr>
              <w:pStyle w:val="TableParagraph"/>
              <w:spacing w:before="2" w:line="257" w:lineRule="exact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2024 07 23</w:t>
            </w:r>
          </w:p>
        </w:tc>
      </w:tr>
      <w:bookmarkEnd w:id="0"/>
    </w:tbl>
    <w:p w14:paraId="3A02648F" w14:textId="77777777" w:rsidR="000878A1" w:rsidRDefault="000878A1">
      <w:pPr>
        <w:pStyle w:val="BodyText"/>
        <w:rPr>
          <w:sz w:val="20"/>
        </w:rPr>
      </w:pPr>
    </w:p>
    <w:p w14:paraId="08D8A29C" w14:textId="77777777" w:rsidR="000878A1" w:rsidRDefault="000878A1">
      <w:pPr>
        <w:pStyle w:val="BodyText"/>
        <w:spacing w:before="7"/>
        <w:rPr>
          <w:sz w:val="28"/>
        </w:rPr>
      </w:pPr>
    </w:p>
    <w:p w14:paraId="79E2FA48" w14:textId="77777777" w:rsidR="000878A1" w:rsidRDefault="00000000">
      <w:pPr>
        <w:pStyle w:val="Heading1"/>
        <w:numPr>
          <w:ilvl w:val="0"/>
          <w:numId w:val="4"/>
        </w:numPr>
        <w:tabs>
          <w:tab w:val="left" w:pos="1005"/>
        </w:tabs>
        <w:spacing w:before="90"/>
        <w:ind w:left="970" w:right="612" w:hanging="286"/>
      </w:pPr>
      <w:r>
        <w:t>KITŲ</w:t>
      </w:r>
      <w:r>
        <w:rPr>
          <w:spacing w:val="15"/>
        </w:rPr>
        <w:t xml:space="preserve"> </w:t>
      </w:r>
      <w:r>
        <w:t>VALSTYBIŲ</w:t>
      </w:r>
      <w:r>
        <w:rPr>
          <w:spacing w:val="15"/>
        </w:rPr>
        <w:t xml:space="preserve"> </w:t>
      </w:r>
      <w:r>
        <w:t>PILIEČIŲ</w:t>
      </w:r>
      <w:r>
        <w:rPr>
          <w:spacing w:val="15"/>
        </w:rPr>
        <w:t xml:space="preserve"> </w:t>
      </w:r>
      <w:r>
        <w:t>PRIĖMIMO</w:t>
      </w:r>
      <w:r>
        <w:rPr>
          <w:spacing w:val="16"/>
        </w:rPr>
        <w:t xml:space="preserve"> </w:t>
      </w:r>
      <w:r>
        <w:t>Į</w:t>
      </w:r>
      <w:r>
        <w:rPr>
          <w:spacing w:val="16"/>
        </w:rPr>
        <w:t xml:space="preserve"> </w:t>
      </w:r>
      <w:r>
        <w:t>DOKTORANTŪROS</w:t>
      </w:r>
      <w:r>
        <w:rPr>
          <w:spacing w:val="17"/>
        </w:rPr>
        <w:t xml:space="preserve"> </w:t>
      </w:r>
      <w:r>
        <w:t>STUDIJAS</w:t>
      </w:r>
      <w:r>
        <w:rPr>
          <w:spacing w:val="-57"/>
        </w:rPr>
        <w:t xml:space="preserve"> </w:t>
      </w:r>
      <w:r>
        <w:t>TVARKA</w:t>
      </w:r>
    </w:p>
    <w:p w14:paraId="13A8A487" w14:textId="77777777" w:rsidR="000878A1" w:rsidRDefault="000878A1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896"/>
        <w:gridCol w:w="7851"/>
      </w:tblGrid>
      <w:tr w:rsidR="000878A1" w14:paraId="2FE0AD07" w14:textId="77777777">
        <w:trPr>
          <w:trHeight w:val="822"/>
        </w:trPr>
        <w:tc>
          <w:tcPr>
            <w:tcW w:w="758" w:type="dxa"/>
          </w:tcPr>
          <w:p w14:paraId="47BC98FF" w14:textId="77777777" w:rsidR="000878A1" w:rsidRDefault="00000000">
            <w:pPr>
              <w:pStyle w:val="TableParagraph"/>
              <w:spacing w:line="266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8747" w:type="dxa"/>
            <w:gridSpan w:val="2"/>
          </w:tcPr>
          <w:p w14:paraId="09F24F81" w14:textId="6A016FD7" w:rsidR="000878A1" w:rsidRDefault="00000000">
            <w:pPr>
              <w:pStyle w:val="TableParagraph"/>
              <w:spacing w:line="261" w:lineRule="exact"/>
              <w:ind w:left="231"/>
              <w:rPr>
                <w:sz w:val="24"/>
              </w:rPr>
            </w:pPr>
            <w:r>
              <w:rPr>
                <w:sz w:val="24"/>
              </w:rPr>
              <w:t>Kitų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valstybių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piliečiai,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įgiję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magistro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laipsnį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jį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atitinkančią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kvalifikaciją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Lietuvos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Respublikoje,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pateikti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visus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dokumentus,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nurodytus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skyriuje,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 w:rsidR="00E63D99">
              <w:rPr>
                <w:sz w:val="24"/>
              </w:rPr>
              <w:t xml:space="preserve"> </w:t>
            </w:r>
            <w:r>
              <w:rPr>
                <w:sz w:val="24"/>
              </w:rPr>
              <w:t>papildomai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šiuos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dokumentus:</w:t>
            </w:r>
          </w:p>
        </w:tc>
      </w:tr>
      <w:tr w:rsidR="000878A1" w14:paraId="21D35D6B" w14:textId="77777777">
        <w:trPr>
          <w:trHeight w:val="552"/>
        </w:trPr>
        <w:tc>
          <w:tcPr>
            <w:tcW w:w="758" w:type="dxa"/>
          </w:tcPr>
          <w:p w14:paraId="595AC2FA" w14:textId="77777777" w:rsidR="000878A1" w:rsidRDefault="000878A1">
            <w:pPr>
              <w:pStyle w:val="TableParagraph"/>
              <w:ind w:left="0"/>
            </w:pPr>
          </w:p>
        </w:tc>
        <w:tc>
          <w:tcPr>
            <w:tcW w:w="896" w:type="dxa"/>
          </w:tcPr>
          <w:p w14:paraId="09F6DE12" w14:textId="77777777" w:rsidR="000878A1" w:rsidRDefault="00000000">
            <w:pPr>
              <w:pStyle w:val="TableParagraph"/>
              <w:spacing w:line="271" w:lineRule="exact"/>
              <w:ind w:left="0"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7.1.1.</w:t>
            </w:r>
          </w:p>
        </w:tc>
        <w:tc>
          <w:tcPr>
            <w:tcW w:w="7851" w:type="dxa"/>
          </w:tcPr>
          <w:p w14:paraId="6E8C923F" w14:textId="2BFCDB8B" w:rsidR="000878A1" w:rsidRDefault="00000000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Išsilavinimo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dokumento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priedo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notariškai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patvirtintą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vertimą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lietuvių</w:t>
            </w:r>
            <w:r w:rsidR="00E63D99">
              <w:rPr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anglų kalbą.</w:t>
            </w:r>
          </w:p>
        </w:tc>
      </w:tr>
      <w:tr w:rsidR="000878A1" w14:paraId="059D25B8" w14:textId="77777777">
        <w:trPr>
          <w:trHeight w:val="1104"/>
        </w:trPr>
        <w:tc>
          <w:tcPr>
            <w:tcW w:w="758" w:type="dxa"/>
          </w:tcPr>
          <w:p w14:paraId="44B3A651" w14:textId="77777777" w:rsidR="000878A1" w:rsidRDefault="000878A1">
            <w:pPr>
              <w:pStyle w:val="TableParagraph"/>
              <w:ind w:left="0"/>
            </w:pPr>
          </w:p>
        </w:tc>
        <w:tc>
          <w:tcPr>
            <w:tcW w:w="896" w:type="dxa"/>
          </w:tcPr>
          <w:p w14:paraId="3B00401A" w14:textId="77777777" w:rsidR="000878A1" w:rsidRDefault="00000000">
            <w:pPr>
              <w:pStyle w:val="TableParagraph"/>
              <w:spacing w:line="271" w:lineRule="exact"/>
              <w:ind w:left="0"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7.1.2.</w:t>
            </w:r>
          </w:p>
        </w:tc>
        <w:tc>
          <w:tcPr>
            <w:tcW w:w="7851" w:type="dxa"/>
          </w:tcPr>
          <w:p w14:paraId="2D61378F" w14:textId="7AD8B794" w:rsidR="000878A1" w:rsidRDefault="00000000" w:rsidP="00CC2164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Pažymos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užsienyje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įgyto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aukštojo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kvalifikacijos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pripažinimą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kopiją. Užsienyje įgytos kvalifikacijos pripažinimo dokumentą gali išduoti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kokybės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vertinimo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centras</w:t>
            </w:r>
            <w:r>
              <w:rPr>
                <w:spacing w:val="28"/>
                <w:sz w:val="24"/>
              </w:rPr>
              <w:t xml:space="preserve"> </w:t>
            </w:r>
            <w:r w:rsidR="008E6B2C">
              <w:rPr>
                <w:sz w:val="24"/>
              </w:rPr>
              <w:t>arba</w:t>
            </w:r>
            <w:r w:rsidR="008E6B2C">
              <w:rPr>
                <w:spacing w:val="27"/>
                <w:sz w:val="24"/>
              </w:rPr>
              <w:t xml:space="preserve"> tokią teisę turinčios </w:t>
            </w:r>
            <w:r>
              <w:rPr>
                <w:sz w:val="24"/>
              </w:rPr>
              <w:t>aukštosios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mokyklos,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pateikus</w:t>
            </w:r>
            <w:r w:rsidR="005F7EC9">
              <w:rPr>
                <w:sz w:val="24"/>
              </w:rPr>
              <w:t xml:space="preserve">, </w:t>
            </w:r>
            <w:r>
              <w:rPr>
                <w:sz w:val="24"/>
              </w:rPr>
              <w:t>reikalaujamus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dokumentus.</w:t>
            </w:r>
          </w:p>
        </w:tc>
      </w:tr>
      <w:tr w:rsidR="000878A1" w14:paraId="6F970412" w14:textId="77777777">
        <w:trPr>
          <w:trHeight w:val="827"/>
        </w:trPr>
        <w:tc>
          <w:tcPr>
            <w:tcW w:w="758" w:type="dxa"/>
          </w:tcPr>
          <w:p w14:paraId="78BCC33B" w14:textId="77777777" w:rsidR="000878A1" w:rsidRDefault="000878A1">
            <w:pPr>
              <w:pStyle w:val="TableParagraph"/>
              <w:ind w:left="0"/>
            </w:pPr>
          </w:p>
        </w:tc>
        <w:tc>
          <w:tcPr>
            <w:tcW w:w="896" w:type="dxa"/>
          </w:tcPr>
          <w:p w14:paraId="7C9AA1E5" w14:textId="77777777" w:rsidR="000878A1" w:rsidRDefault="00000000">
            <w:pPr>
              <w:pStyle w:val="TableParagraph"/>
              <w:spacing w:line="271" w:lineRule="exact"/>
              <w:ind w:left="0"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7.1.3.</w:t>
            </w:r>
          </w:p>
        </w:tc>
        <w:tc>
          <w:tcPr>
            <w:tcW w:w="7851" w:type="dxa"/>
          </w:tcPr>
          <w:p w14:paraId="1E139064" w14:textId="6C14C691" w:rsidR="000878A1" w:rsidRDefault="00000000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Prašymas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dėl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priėmimo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studijas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pildomas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anglų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kalba.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Gyvenimo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aprašymas,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darbų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sąrašas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kopijos,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mokslinio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tyrimo</w:t>
            </w:r>
            <w:r w:rsidR="008E6B2C">
              <w:rPr>
                <w:sz w:val="24"/>
              </w:rPr>
              <w:t xml:space="preserve"> </w:t>
            </w:r>
            <w:r>
              <w:rPr>
                <w:sz w:val="24"/>
              </w:rPr>
              <w:t>projektas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būti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pateikiami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kalba.</w:t>
            </w:r>
          </w:p>
        </w:tc>
      </w:tr>
      <w:tr w:rsidR="000878A1" w14:paraId="145D65CE" w14:textId="77777777">
        <w:trPr>
          <w:trHeight w:val="552"/>
        </w:trPr>
        <w:tc>
          <w:tcPr>
            <w:tcW w:w="758" w:type="dxa"/>
          </w:tcPr>
          <w:p w14:paraId="0F842C24" w14:textId="77777777" w:rsidR="000878A1" w:rsidRDefault="00000000">
            <w:pPr>
              <w:pStyle w:val="TableParagraph"/>
              <w:spacing w:line="271" w:lineRule="exact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</w:p>
        </w:tc>
        <w:tc>
          <w:tcPr>
            <w:tcW w:w="8747" w:type="dxa"/>
            <w:gridSpan w:val="2"/>
          </w:tcPr>
          <w:p w14:paraId="36C3E60E" w14:textId="6EFFD8F1" w:rsidR="000878A1" w:rsidRDefault="00000000">
            <w:pPr>
              <w:pStyle w:val="TableParagraph"/>
              <w:spacing w:line="261" w:lineRule="exact"/>
              <w:ind w:left="197"/>
              <w:rPr>
                <w:sz w:val="24"/>
              </w:rPr>
            </w:pPr>
            <w:r>
              <w:rPr>
                <w:sz w:val="24"/>
              </w:rPr>
              <w:t>Konkurse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dalyvaujantys asmenys patys pasirūpina kelione ir visais </w:t>
            </w:r>
            <w:r w:rsidR="008E6B2C">
              <w:rPr>
                <w:sz w:val="24"/>
              </w:rPr>
              <w:t xml:space="preserve">atvykimui į Lietuvos Respubliką </w:t>
            </w:r>
            <w:r>
              <w:rPr>
                <w:sz w:val="24"/>
              </w:rPr>
              <w:t>reikalingais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pasu,</w:t>
            </w:r>
            <w:r>
              <w:rPr>
                <w:spacing w:val="-1"/>
                <w:sz w:val="24"/>
              </w:rPr>
              <w:t xml:space="preserve"> </w:t>
            </w:r>
            <w:r w:rsidR="008E6B2C">
              <w:rPr>
                <w:spacing w:val="-1"/>
                <w:sz w:val="24"/>
              </w:rPr>
              <w:t xml:space="preserve">viza, </w:t>
            </w:r>
            <w:r>
              <w:rPr>
                <w:sz w:val="24"/>
              </w:rPr>
              <w:t>laikinuoju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leidimu</w:t>
            </w:r>
            <w:r w:rsidR="008E6B2C">
              <w:rPr>
                <w:sz w:val="24"/>
              </w:rPr>
              <w:t xml:space="preserve"> gyventi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draudimu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pan.</w:t>
            </w:r>
          </w:p>
        </w:tc>
      </w:tr>
      <w:tr w:rsidR="000878A1" w14:paraId="4C395F9C" w14:textId="77777777">
        <w:trPr>
          <w:trHeight w:val="1098"/>
        </w:trPr>
        <w:tc>
          <w:tcPr>
            <w:tcW w:w="758" w:type="dxa"/>
          </w:tcPr>
          <w:p w14:paraId="5E174495" w14:textId="77777777" w:rsidR="000878A1" w:rsidRDefault="00000000">
            <w:pPr>
              <w:pStyle w:val="TableParagraph"/>
              <w:spacing w:line="271" w:lineRule="exact"/>
              <w:ind w:left="17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7.3.</w:t>
            </w:r>
          </w:p>
        </w:tc>
        <w:tc>
          <w:tcPr>
            <w:tcW w:w="8747" w:type="dxa"/>
            <w:gridSpan w:val="2"/>
          </w:tcPr>
          <w:p w14:paraId="7E277ED3" w14:textId="5E4A56E9" w:rsidR="000878A1" w:rsidRDefault="00000000">
            <w:pPr>
              <w:pStyle w:val="TableParagraph"/>
              <w:spacing w:line="256" w:lineRule="exact"/>
              <w:ind w:left="231"/>
              <w:jc w:val="both"/>
              <w:rPr>
                <w:sz w:val="24"/>
              </w:rPr>
            </w:pPr>
            <w:r>
              <w:rPr>
                <w:sz w:val="24"/>
              </w:rPr>
              <w:t>Užsieniečiai,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įstoję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doktorantūros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nustatyta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atitinkamai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leidimą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laikinai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Lietuvos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Respublikoje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Europos</w:t>
            </w:r>
            <w:r w:rsidR="00B34086">
              <w:rPr>
                <w:sz w:val="24"/>
              </w:rPr>
              <w:t xml:space="preserve"> Sąjungos</w:t>
            </w:r>
            <w:r>
              <w:rPr>
                <w:spacing w:val="1"/>
                <w:sz w:val="24"/>
              </w:rPr>
              <w:t xml:space="preserve"> </w:t>
            </w:r>
            <w:r w:rsidR="005F7EC9">
              <w:rPr>
                <w:spacing w:val="1"/>
                <w:sz w:val="24"/>
              </w:rPr>
              <w:t>Bendros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valstybės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narės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piliečio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leidimą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gyventi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Lietuvos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Respublikoje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turėti</w:t>
            </w:r>
            <w:r w:rsidR="008E6B2C">
              <w:rPr>
                <w:sz w:val="24"/>
              </w:rPr>
              <w:t xml:space="preserve"> </w:t>
            </w:r>
            <w:r>
              <w:rPr>
                <w:sz w:val="24"/>
              </w:rPr>
              <w:t>leidimą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nuolat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gyventi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Lietuvos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Respublikoje.</w:t>
            </w:r>
          </w:p>
        </w:tc>
      </w:tr>
    </w:tbl>
    <w:p w14:paraId="5015C05C" w14:textId="77777777" w:rsidR="000878A1" w:rsidRDefault="000878A1">
      <w:pPr>
        <w:pStyle w:val="BodyText"/>
        <w:rPr>
          <w:b/>
        </w:rPr>
      </w:pPr>
    </w:p>
    <w:p w14:paraId="6D815758" w14:textId="77777777" w:rsidR="000878A1" w:rsidRDefault="00000000">
      <w:pPr>
        <w:pStyle w:val="ListParagraph"/>
        <w:numPr>
          <w:ilvl w:val="0"/>
          <w:numId w:val="4"/>
        </w:numPr>
        <w:tabs>
          <w:tab w:val="left" w:pos="926"/>
        </w:tabs>
        <w:ind w:hanging="241"/>
        <w:rPr>
          <w:b/>
          <w:sz w:val="24"/>
        </w:rPr>
      </w:pPr>
      <w:r>
        <w:rPr>
          <w:b/>
          <w:sz w:val="24"/>
        </w:rPr>
        <w:t>NEFINANSUOJAMŲ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DOKTORANTŪROS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STUDIJŲ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KAINA</w:t>
      </w:r>
    </w:p>
    <w:p w14:paraId="1600C794" w14:textId="77777777" w:rsidR="000878A1" w:rsidRDefault="000878A1">
      <w:pPr>
        <w:pStyle w:val="BodyText"/>
        <w:spacing w:after="1"/>
        <w:rPr>
          <w:b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441"/>
        <w:gridCol w:w="1843"/>
        <w:gridCol w:w="2657"/>
      </w:tblGrid>
      <w:tr w:rsidR="000878A1" w14:paraId="3826F39E" w14:textId="77777777">
        <w:trPr>
          <w:trHeight w:val="276"/>
        </w:trPr>
        <w:tc>
          <w:tcPr>
            <w:tcW w:w="2237" w:type="dxa"/>
            <w:vMerge w:val="restart"/>
          </w:tcPr>
          <w:p w14:paraId="36F52EF1" w14:textId="77777777" w:rsidR="000878A1" w:rsidRDefault="00000000">
            <w:pPr>
              <w:pStyle w:val="TableParagraph"/>
              <w:spacing w:line="27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Studijų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</w:p>
        </w:tc>
        <w:tc>
          <w:tcPr>
            <w:tcW w:w="6941" w:type="dxa"/>
            <w:gridSpan w:val="3"/>
          </w:tcPr>
          <w:p w14:paraId="77169389" w14:textId="77777777" w:rsidR="000878A1" w:rsidRDefault="00000000">
            <w:pPr>
              <w:pStyle w:val="TableParagraph"/>
              <w:spacing w:line="256" w:lineRule="exact"/>
              <w:ind w:left="2067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Metinė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studijų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kaina*,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</w:p>
        </w:tc>
      </w:tr>
      <w:tr w:rsidR="000878A1" w14:paraId="26891918" w14:textId="77777777">
        <w:trPr>
          <w:trHeight w:val="275"/>
        </w:trPr>
        <w:tc>
          <w:tcPr>
            <w:tcW w:w="2237" w:type="dxa"/>
            <w:vMerge/>
            <w:tcBorders>
              <w:top w:val="nil"/>
            </w:tcBorders>
          </w:tcPr>
          <w:p w14:paraId="495CD02F" w14:textId="77777777" w:rsidR="000878A1" w:rsidRDefault="000878A1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14:paraId="08AB8879" w14:textId="77777777" w:rsidR="000878A1" w:rsidRDefault="00000000">
            <w:pPr>
              <w:pStyle w:val="TableParagraph"/>
              <w:spacing w:line="256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VDU</w:t>
            </w:r>
          </w:p>
        </w:tc>
        <w:tc>
          <w:tcPr>
            <w:tcW w:w="1843" w:type="dxa"/>
          </w:tcPr>
          <w:p w14:paraId="379F44ED" w14:textId="77777777" w:rsidR="000878A1" w:rsidRDefault="00000000">
            <w:pPr>
              <w:pStyle w:val="TableParagraph"/>
              <w:spacing w:line="256" w:lineRule="exact"/>
              <w:ind w:left="630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GTC</w:t>
            </w:r>
          </w:p>
        </w:tc>
        <w:tc>
          <w:tcPr>
            <w:tcW w:w="2657" w:type="dxa"/>
          </w:tcPr>
          <w:p w14:paraId="74241010" w14:textId="77777777" w:rsidR="000878A1" w:rsidRDefault="00000000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IMC</w:t>
            </w:r>
          </w:p>
        </w:tc>
      </w:tr>
      <w:tr w:rsidR="000878A1" w14:paraId="6538BC22" w14:textId="77777777">
        <w:trPr>
          <w:trHeight w:val="275"/>
        </w:trPr>
        <w:tc>
          <w:tcPr>
            <w:tcW w:w="2237" w:type="dxa"/>
          </w:tcPr>
          <w:p w14:paraId="74947B1E" w14:textId="77777777" w:rsidR="000878A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Nuolatinės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studijos</w:t>
            </w:r>
          </w:p>
        </w:tc>
        <w:tc>
          <w:tcPr>
            <w:tcW w:w="2441" w:type="dxa"/>
            <w:tcBorders>
              <w:bottom w:val="single" w:sz="8" w:space="0" w:color="000000"/>
              <w:right w:val="single" w:sz="8" w:space="0" w:color="000000"/>
            </w:tcBorders>
          </w:tcPr>
          <w:p w14:paraId="7F442016" w14:textId="5245CE18" w:rsidR="000878A1" w:rsidRPr="00E63D47" w:rsidRDefault="00000000">
            <w:pPr>
              <w:pStyle w:val="TableParagraph"/>
              <w:spacing w:before="10" w:line="245" w:lineRule="exact"/>
              <w:ind w:left="919"/>
            </w:pPr>
            <w:r w:rsidRPr="00E63D47">
              <w:t xml:space="preserve">11 </w:t>
            </w:r>
            <w:r w:rsidR="001A5F3E" w:rsidRPr="00E63D47">
              <w:t>837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E54C" w14:textId="7547CDB2" w:rsidR="000878A1" w:rsidRDefault="00000000">
            <w:pPr>
              <w:pStyle w:val="TableParagraph"/>
              <w:spacing w:before="10" w:line="245" w:lineRule="exact"/>
              <w:ind w:left="595" w:right="582"/>
              <w:jc w:val="center"/>
            </w:pPr>
            <w:r>
              <w:t xml:space="preserve">11 </w:t>
            </w:r>
            <w:r w:rsidR="00E2657B">
              <w:t>837</w:t>
            </w:r>
          </w:p>
        </w:tc>
        <w:tc>
          <w:tcPr>
            <w:tcW w:w="2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97CE" w14:textId="488DAF6D" w:rsidR="000878A1" w:rsidRDefault="00000000">
            <w:pPr>
              <w:pStyle w:val="TableParagraph"/>
              <w:spacing w:before="10" w:line="245" w:lineRule="exact"/>
              <w:ind w:left="1020"/>
            </w:pPr>
            <w:r>
              <w:t xml:space="preserve">11 </w:t>
            </w:r>
            <w:r w:rsidR="00A505E9">
              <w:t>837</w:t>
            </w:r>
          </w:p>
        </w:tc>
      </w:tr>
      <w:tr w:rsidR="000878A1" w14:paraId="2A1BB103" w14:textId="77777777">
        <w:trPr>
          <w:trHeight w:val="277"/>
        </w:trPr>
        <w:tc>
          <w:tcPr>
            <w:tcW w:w="2237" w:type="dxa"/>
          </w:tcPr>
          <w:p w14:paraId="4C965FC2" w14:textId="77777777" w:rsidR="000878A1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Ištęstinės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studijos</w:t>
            </w:r>
          </w:p>
        </w:tc>
        <w:tc>
          <w:tcPr>
            <w:tcW w:w="2441" w:type="dxa"/>
            <w:tcBorders>
              <w:top w:val="single" w:sz="8" w:space="0" w:color="000000"/>
            </w:tcBorders>
          </w:tcPr>
          <w:p w14:paraId="3FE47589" w14:textId="55913E4E" w:rsidR="000878A1" w:rsidRPr="00E63D47" w:rsidRDefault="00000000">
            <w:pPr>
              <w:pStyle w:val="TableParagraph"/>
              <w:spacing w:before="1" w:line="257" w:lineRule="exact"/>
              <w:ind w:left="950"/>
              <w:rPr>
                <w:sz w:val="24"/>
              </w:rPr>
            </w:pPr>
            <w:r w:rsidRPr="00E63D47">
              <w:rPr>
                <w:sz w:val="24"/>
              </w:rPr>
              <w:t xml:space="preserve">7 </w:t>
            </w:r>
            <w:r w:rsidR="001A5F3E" w:rsidRPr="00E63D47">
              <w:rPr>
                <w:sz w:val="24"/>
              </w:rPr>
              <w:t>891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3A7DDD5D" w14:textId="40101FFC" w:rsidR="000878A1" w:rsidRDefault="00000000">
            <w:pPr>
              <w:pStyle w:val="TableParagraph"/>
              <w:spacing w:before="1" w:line="257" w:lineRule="exact"/>
              <w:ind w:left="630" w:right="6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E2657B">
              <w:rPr>
                <w:sz w:val="24"/>
              </w:rPr>
              <w:t>891</w:t>
            </w:r>
          </w:p>
        </w:tc>
        <w:tc>
          <w:tcPr>
            <w:tcW w:w="2657" w:type="dxa"/>
            <w:tcBorders>
              <w:top w:val="single" w:sz="8" w:space="0" w:color="000000"/>
            </w:tcBorders>
          </w:tcPr>
          <w:p w14:paraId="09A21566" w14:textId="45A7E4BB" w:rsidR="000878A1" w:rsidRDefault="00000000">
            <w:pPr>
              <w:pStyle w:val="TableParagraph"/>
              <w:spacing w:before="1" w:line="257" w:lineRule="exact"/>
              <w:ind w:left="1059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A505E9">
              <w:rPr>
                <w:sz w:val="24"/>
              </w:rPr>
              <w:t>891</w:t>
            </w:r>
          </w:p>
        </w:tc>
      </w:tr>
    </w:tbl>
    <w:p w14:paraId="03629A75" w14:textId="77777777" w:rsidR="000878A1" w:rsidRDefault="000878A1">
      <w:pPr>
        <w:pStyle w:val="BodyText"/>
        <w:spacing w:before="10"/>
        <w:rPr>
          <w:b/>
          <w:sz w:val="23"/>
        </w:rPr>
      </w:pPr>
    </w:p>
    <w:p w14:paraId="78CC3039" w14:textId="77777777" w:rsidR="000878A1" w:rsidRDefault="00000000">
      <w:pPr>
        <w:pStyle w:val="BodyText"/>
        <w:ind w:left="838" w:firstLine="720"/>
      </w:pPr>
      <w:r>
        <w:t>Studijų</w:t>
      </w:r>
      <w:r>
        <w:rPr>
          <w:spacing w:val="44"/>
        </w:rPr>
        <w:t xml:space="preserve"> </w:t>
      </w:r>
      <w:r>
        <w:t>įmoka</w:t>
      </w:r>
      <w:r>
        <w:rPr>
          <w:spacing w:val="45"/>
        </w:rPr>
        <w:t xml:space="preserve"> </w:t>
      </w:r>
      <w:r>
        <w:t>turi</w:t>
      </w:r>
      <w:r>
        <w:rPr>
          <w:spacing w:val="44"/>
        </w:rPr>
        <w:t xml:space="preserve"> </w:t>
      </w:r>
      <w:r>
        <w:t>būti</w:t>
      </w:r>
      <w:r>
        <w:rPr>
          <w:spacing w:val="45"/>
        </w:rPr>
        <w:t xml:space="preserve"> </w:t>
      </w:r>
      <w:r>
        <w:t>sumokėta</w:t>
      </w:r>
      <w:r>
        <w:rPr>
          <w:spacing w:val="44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15</w:t>
      </w:r>
      <w:r>
        <w:rPr>
          <w:spacing w:val="45"/>
        </w:rPr>
        <w:t xml:space="preserve"> </w:t>
      </w:r>
      <w:r>
        <w:t>kalendorinių</w:t>
      </w:r>
      <w:r>
        <w:rPr>
          <w:spacing w:val="45"/>
        </w:rPr>
        <w:t xml:space="preserve"> </w:t>
      </w:r>
      <w:r>
        <w:t>dienų</w:t>
      </w:r>
      <w:r>
        <w:rPr>
          <w:spacing w:val="44"/>
        </w:rPr>
        <w:t xml:space="preserve"> </w:t>
      </w:r>
      <w:r>
        <w:t>nuo</w:t>
      </w:r>
      <w:r>
        <w:rPr>
          <w:spacing w:val="45"/>
        </w:rPr>
        <w:t xml:space="preserve"> </w:t>
      </w:r>
      <w:r>
        <w:t>studijų</w:t>
      </w:r>
      <w:r>
        <w:rPr>
          <w:spacing w:val="44"/>
        </w:rPr>
        <w:t xml:space="preserve"> </w:t>
      </w:r>
      <w:r>
        <w:t>sutarties</w:t>
      </w:r>
      <w:r>
        <w:rPr>
          <w:spacing w:val="-57"/>
        </w:rPr>
        <w:t xml:space="preserve"> </w:t>
      </w:r>
      <w:r>
        <w:t>įsigaliojimo dienos.</w:t>
      </w:r>
    </w:p>
    <w:p w14:paraId="4C6303FA" w14:textId="77777777" w:rsidR="000878A1" w:rsidRDefault="000878A1">
      <w:pPr>
        <w:pStyle w:val="BodyText"/>
        <w:spacing w:before="2"/>
      </w:pPr>
    </w:p>
    <w:p w14:paraId="0D9C5EAC" w14:textId="77777777" w:rsidR="000878A1" w:rsidRDefault="00000000">
      <w:pPr>
        <w:ind w:left="838" w:right="685" w:firstLine="72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Norminės</w:t>
      </w:r>
      <w:r>
        <w:rPr>
          <w:spacing w:val="-3"/>
          <w:sz w:val="20"/>
        </w:rPr>
        <w:t xml:space="preserve"> </w:t>
      </w:r>
      <w:r>
        <w:rPr>
          <w:sz w:val="20"/>
        </w:rPr>
        <w:t>studijų</w:t>
      </w:r>
      <w:r>
        <w:rPr>
          <w:spacing w:val="-2"/>
          <w:sz w:val="20"/>
        </w:rPr>
        <w:t xml:space="preserve"> </w:t>
      </w:r>
      <w:r>
        <w:rPr>
          <w:sz w:val="20"/>
        </w:rPr>
        <w:t>kainos,</w:t>
      </w:r>
      <w:r>
        <w:rPr>
          <w:spacing w:val="-2"/>
          <w:sz w:val="20"/>
        </w:rPr>
        <w:t xml:space="preserve"> </w:t>
      </w:r>
      <w:r>
        <w:rPr>
          <w:sz w:val="20"/>
        </w:rPr>
        <w:t>patvirtintos</w:t>
      </w:r>
      <w:r>
        <w:rPr>
          <w:spacing w:val="-2"/>
          <w:sz w:val="20"/>
        </w:rPr>
        <w:t xml:space="preserve"> </w:t>
      </w:r>
      <w:r>
        <w:rPr>
          <w:sz w:val="20"/>
        </w:rPr>
        <w:t>Lietuvos</w:t>
      </w:r>
      <w:r>
        <w:rPr>
          <w:spacing w:val="-3"/>
          <w:sz w:val="20"/>
        </w:rPr>
        <w:t xml:space="preserve"> </w:t>
      </w:r>
      <w:r>
        <w:rPr>
          <w:sz w:val="20"/>
        </w:rPr>
        <w:t>Respublikos</w:t>
      </w:r>
      <w:r>
        <w:rPr>
          <w:spacing w:val="-6"/>
          <w:sz w:val="20"/>
        </w:rPr>
        <w:t xml:space="preserve"> </w:t>
      </w:r>
      <w:r>
        <w:rPr>
          <w:sz w:val="20"/>
        </w:rPr>
        <w:t>švietimo,</w:t>
      </w:r>
      <w:r>
        <w:rPr>
          <w:spacing w:val="-2"/>
          <w:sz w:val="20"/>
        </w:rPr>
        <w:t xml:space="preserve"> </w:t>
      </w:r>
      <w:r>
        <w:rPr>
          <w:sz w:val="20"/>
        </w:rPr>
        <w:t>mokslo</w:t>
      </w:r>
      <w:r>
        <w:rPr>
          <w:spacing w:val="-1"/>
          <w:sz w:val="20"/>
        </w:rPr>
        <w:t xml:space="preserve"> </w:t>
      </w:r>
      <w:r>
        <w:rPr>
          <w:sz w:val="20"/>
        </w:rPr>
        <w:t>ir</w:t>
      </w:r>
      <w:r>
        <w:rPr>
          <w:spacing w:val="-1"/>
          <w:sz w:val="20"/>
        </w:rPr>
        <w:t xml:space="preserve"> </w:t>
      </w:r>
      <w:r>
        <w:rPr>
          <w:sz w:val="20"/>
        </w:rPr>
        <w:t>sporto</w:t>
      </w:r>
      <w:r>
        <w:rPr>
          <w:spacing w:val="-1"/>
          <w:sz w:val="20"/>
        </w:rPr>
        <w:t xml:space="preserve"> </w:t>
      </w:r>
      <w:r>
        <w:rPr>
          <w:sz w:val="20"/>
        </w:rPr>
        <w:t>ministro</w:t>
      </w:r>
      <w:r>
        <w:rPr>
          <w:spacing w:val="-47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gruodžio</w:t>
      </w:r>
      <w:r>
        <w:rPr>
          <w:spacing w:val="-1"/>
          <w:sz w:val="20"/>
        </w:rPr>
        <w:t xml:space="preserve"> </w:t>
      </w:r>
      <w:r>
        <w:rPr>
          <w:sz w:val="20"/>
        </w:rPr>
        <w:t>15 d.</w:t>
      </w:r>
      <w:r>
        <w:rPr>
          <w:spacing w:val="-2"/>
          <w:sz w:val="20"/>
        </w:rPr>
        <w:t xml:space="preserve"> </w:t>
      </w:r>
      <w:r>
        <w:rPr>
          <w:sz w:val="20"/>
        </w:rPr>
        <w:t>įsakymu</w:t>
      </w:r>
      <w:r>
        <w:rPr>
          <w:spacing w:val="-1"/>
          <w:sz w:val="20"/>
        </w:rPr>
        <w:t xml:space="preserve"> </w:t>
      </w:r>
      <w:r>
        <w:rPr>
          <w:sz w:val="20"/>
        </w:rPr>
        <w:t>Nr.</w:t>
      </w:r>
      <w:r>
        <w:rPr>
          <w:spacing w:val="-1"/>
          <w:sz w:val="20"/>
        </w:rPr>
        <w:t xml:space="preserve"> </w:t>
      </w:r>
      <w:r>
        <w:rPr>
          <w:sz w:val="20"/>
        </w:rPr>
        <w:t>V-1957,</w:t>
      </w:r>
      <w:r>
        <w:rPr>
          <w:spacing w:val="-2"/>
          <w:sz w:val="20"/>
        </w:rPr>
        <w:t xml:space="preserve"> </w:t>
      </w:r>
      <w:r>
        <w:rPr>
          <w:sz w:val="20"/>
        </w:rPr>
        <w:t>doktorantūros</w:t>
      </w:r>
      <w:r>
        <w:rPr>
          <w:spacing w:val="-6"/>
          <w:sz w:val="20"/>
        </w:rPr>
        <w:t xml:space="preserve"> </w:t>
      </w:r>
      <w:r>
        <w:rPr>
          <w:sz w:val="20"/>
        </w:rPr>
        <w:t>institucijos</w:t>
      </w:r>
      <w:r>
        <w:rPr>
          <w:spacing w:val="-2"/>
          <w:sz w:val="20"/>
        </w:rPr>
        <w:t xml:space="preserve"> </w:t>
      </w:r>
      <w:r>
        <w:rPr>
          <w:sz w:val="20"/>
        </w:rPr>
        <w:t>sprendimu</w:t>
      </w:r>
      <w:r>
        <w:rPr>
          <w:spacing w:val="-1"/>
          <w:sz w:val="20"/>
        </w:rPr>
        <w:t xml:space="preserve"> </w:t>
      </w:r>
      <w:r>
        <w:rPr>
          <w:sz w:val="20"/>
        </w:rPr>
        <w:t>gali</w:t>
      </w:r>
      <w:r>
        <w:rPr>
          <w:spacing w:val="-2"/>
          <w:sz w:val="20"/>
        </w:rPr>
        <w:t xml:space="preserve"> </w:t>
      </w:r>
      <w:r>
        <w:rPr>
          <w:sz w:val="20"/>
        </w:rPr>
        <w:t>būti</w:t>
      </w:r>
      <w:r>
        <w:rPr>
          <w:spacing w:val="-2"/>
          <w:sz w:val="20"/>
        </w:rPr>
        <w:t xml:space="preserve"> </w:t>
      </w:r>
      <w:r>
        <w:rPr>
          <w:sz w:val="20"/>
        </w:rPr>
        <w:t>mažinamos.</w:t>
      </w:r>
    </w:p>
    <w:p w14:paraId="42E89F96" w14:textId="77777777" w:rsidR="000878A1" w:rsidRDefault="000878A1">
      <w:pPr>
        <w:rPr>
          <w:sz w:val="20"/>
        </w:rPr>
        <w:sectPr w:rsidR="000878A1" w:rsidSect="00B10B53">
          <w:pgSz w:w="11910" w:h="16840"/>
          <w:pgMar w:top="620" w:right="240" w:bottom="280" w:left="1300" w:header="567" w:footer="567" w:gutter="0"/>
          <w:cols w:space="1296"/>
        </w:sectPr>
      </w:pPr>
    </w:p>
    <w:p w14:paraId="713F12AF" w14:textId="77777777" w:rsidR="000878A1" w:rsidRDefault="00000000">
      <w:pPr>
        <w:pStyle w:val="Heading1"/>
        <w:numPr>
          <w:ilvl w:val="0"/>
          <w:numId w:val="4"/>
        </w:numPr>
        <w:tabs>
          <w:tab w:val="left" w:pos="926"/>
        </w:tabs>
        <w:spacing w:before="64"/>
        <w:ind w:hanging="241"/>
      </w:pPr>
      <w:r>
        <w:lastRenderedPageBreak/>
        <w:t>KONTAKTAI</w:t>
      </w:r>
    </w:p>
    <w:p w14:paraId="1BBCB192" w14:textId="77777777" w:rsidR="000878A1" w:rsidRDefault="000878A1">
      <w:pPr>
        <w:pStyle w:val="BodyText"/>
        <w:spacing w:before="10" w:after="1"/>
        <w:rPr>
          <w:b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6546"/>
      </w:tblGrid>
      <w:tr w:rsidR="000878A1" w14:paraId="0A13D5F9" w14:textId="77777777">
        <w:trPr>
          <w:trHeight w:val="1237"/>
        </w:trPr>
        <w:tc>
          <w:tcPr>
            <w:tcW w:w="2733" w:type="dxa"/>
          </w:tcPr>
          <w:p w14:paraId="30F4FA64" w14:textId="77777777" w:rsidR="000878A1" w:rsidRDefault="00000000">
            <w:pPr>
              <w:pStyle w:val="TableParagraph"/>
              <w:ind w:left="200" w:right="773"/>
              <w:rPr>
                <w:b/>
                <w:sz w:val="24"/>
              </w:rPr>
            </w:pPr>
            <w:r>
              <w:rPr>
                <w:b/>
                <w:sz w:val="24"/>
              </w:rPr>
              <w:t>Vytauto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Didžiojo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universitetas</w:t>
            </w:r>
          </w:p>
        </w:tc>
        <w:tc>
          <w:tcPr>
            <w:tcW w:w="6546" w:type="dxa"/>
          </w:tcPr>
          <w:p w14:paraId="4136ABB0" w14:textId="77777777" w:rsidR="000878A1" w:rsidRDefault="00000000"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Universiteto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8A-203, Akademija,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Kauno raj.</w:t>
            </w:r>
          </w:p>
          <w:p w14:paraId="69656536" w14:textId="77777777" w:rsidR="000878A1" w:rsidRDefault="00000000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Kontaktinis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asmuo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Andrišiūnaitė,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815,</w:t>
            </w:r>
          </w:p>
          <w:p w14:paraId="71E8C67E" w14:textId="77777777" w:rsidR="000878A1" w:rsidRDefault="00000000">
            <w:pPr>
              <w:pStyle w:val="TableParagraph"/>
              <w:ind w:left="193" w:right="1629" w:hanging="34"/>
              <w:rPr>
                <w:sz w:val="24"/>
              </w:rPr>
            </w:pPr>
            <w:r>
              <w:rPr>
                <w:sz w:val="24"/>
              </w:rPr>
              <w:t xml:space="preserve">+370 619 21615, el. paštas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doktorantura@vdu.lt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teikiami:</w:t>
            </w:r>
            <w:r>
              <w:rPr>
                <w:spacing w:val="-7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https://epasirasymas.vdu.lt</w:t>
              </w:r>
            </w:hyperlink>
          </w:p>
        </w:tc>
      </w:tr>
      <w:tr w:rsidR="000878A1" w14:paraId="4481C6EC" w14:textId="77777777">
        <w:trPr>
          <w:trHeight w:val="1380"/>
        </w:trPr>
        <w:tc>
          <w:tcPr>
            <w:tcW w:w="2733" w:type="dxa"/>
          </w:tcPr>
          <w:p w14:paraId="36047139" w14:textId="77777777" w:rsidR="000878A1" w:rsidRDefault="000878A1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63786149" w14:textId="77777777" w:rsidR="000878A1" w:rsidRDefault="0000000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Gamtos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tyrimų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centras</w:t>
            </w:r>
          </w:p>
        </w:tc>
        <w:tc>
          <w:tcPr>
            <w:tcW w:w="6546" w:type="dxa"/>
          </w:tcPr>
          <w:p w14:paraId="1C391599" w14:textId="77777777" w:rsidR="000878A1" w:rsidRDefault="00000000">
            <w:pPr>
              <w:pStyle w:val="TableParagraph"/>
              <w:spacing w:before="133"/>
              <w:ind w:left="160"/>
              <w:rPr>
                <w:sz w:val="24"/>
              </w:rPr>
            </w:pPr>
            <w:r>
              <w:rPr>
                <w:sz w:val="24"/>
              </w:rPr>
              <w:t>Akademijos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Vilnius.</w:t>
            </w:r>
          </w:p>
          <w:p w14:paraId="54FE4D85" w14:textId="353B09CE" w:rsidR="000878A1" w:rsidRPr="00E63D47" w:rsidRDefault="00000000">
            <w:pPr>
              <w:pStyle w:val="TableParagraph"/>
              <w:ind w:left="160" w:right="180"/>
              <w:rPr>
                <w:sz w:val="24"/>
                <w:lang w:val="en-US"/>
              </w:rPr>
            </w:pPr>
            <w:r>
              <w:rPr>
                <w:sz w:val="24"/>
              </w:rPr>
              <w:t>Kontaktinis asmuo – dr. Jurga Jankauskienė, tel. (8</w:t>
            </w:r>
            <w:r w:rsidR="008E6B2C">
              <w:rPr>
                <w:sz w:val="24"/>
              </w:rPr>
              <w:t xml:space="preserve"> </w:t>
            </w:r>
            <w:r>
              <w:rPr>
                <w:sz w:val="24"/>
              </w:rPr>
              <w:t>5) 272 93 25,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paštas </w:t>
            </w:r>
            <w:hyperlink r:id="rId8" w:history="1">
              <w:r w:rsidR="00D64774" w:rsidRPr="005F7EC9">
                <w:rPr>
                  <w:rStyle w:val="Hyperlink"/>
                  <w:sz w:val="24"/>
                </w:rPr>
                <w:t>studijos@gamtc.lt</w:t>
              </w:r>
            </w:hyperlink>
          </w:p>
          <w:p w14:paraId="3AF0D756" w14:textId="77777777" w:rsidR="000878A1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Dokumentų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priėmimo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9.00–15.00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</w:tr>
      <w:tr w:rsidR="000878A1" w14:paraId="140F72BF" w14:textId="77777777">
        <w:trPr>
          <w:trHeight w:val="1236"/>
        </w:trPr>
        <w:tc>
          <w:tcPr>
            <w:tcW w:w="2733" w:type="dxa"/>
          </w:tcPr>
          <w:p w14:paraId="41B92CEB" w14:textId="77777777" w:rsidR="000878A1" w:rsidRDefault="00000000">
            <w:pPr>
              <w:pStyle w:val="TableParagraph"/>
              <w:spacing w:before="133"/>
              <w:ind w:left="20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Inovatyvios medicinos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centras</w:t>
            </w:r>
          </w:p>
        </w:tc>
        <w:tc>
          <w:tcPr>
            <w:tcW w:w="6546" w:type="dxa"/>
          </w:tcPr>
          <w:p w14:paraId="77FCFD66" w14:textId="77777777" w:rsidR="000878A1" w:rsidRDefault="00000000">
            <w:pPr>
              <w:pStyle w:val="TableParagraph"/>
              <w:spacing w:before="133"/>
              <w:ind w:left="160"/>
              <w:rPr>
                <w:sz w:val="24"/>
              </w:rPr>
            </w:pPr>
            <w:r>
              <w:rPr>
                <w:sz w:val="24"/>
              </w:rPr>
              <w:t>Santariškių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Vilnius.</w:t>
            </w:r>
          </w:p>
          <w:p w14:paraId="3F921D94" w14:textId="77777777" w:rsidR="000878A1" w:rsidRDefault="00000000">
            <w:pPr>
              <w:pStyle w:val="TableParagraph"/>
              <w:ind w:left="160" w:right="279"/>
              <w:rPr>
                <w:sz w:val="24"/>
              </w:rPr>
            </w:pPr>
            <w:r>
              <w:rPr>
                <w:sz w:val="24"/>
              </w:rPr>
              <w:t>Kontaktinis asmuo – dr. Almantas Šiaurys, tel. (8 5) 262 94 85,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paštas 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almantas.siaurys@imcentras.lt</w:t>
              </w:r>
              <w:r>
                <w:rPr>
                  <w:sz w:val="24"/>
                </w:rPr>
                <w:t>.</w:t>
              </w:r>
            </w:hyperlink>
          </w:p>
          <w:p w14:paraId="6385836A" w14:textId="77777777" w:rsidR="000878A1" w:rsidRDefault="00000000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Dokumentų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priėmimo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9.00–15.00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</w:tr>
    </w:tbl>
    <w:p w14:paraId="2FB1B8D1" w14:textId="77777777" w:rsidR="000878A1" w:rsidRDefault="000878A1">
      <w:pPr>
        <w:spacing w:line="256" w:lineRule="exact"/>
        <w:rPr>
          <w:sz w:val="24"/>
        </w:rPr>
        <w:sectPr w:rsidR="000878A1" w:rsidSect="00B10B53">
          <w:pgSz w:w="11910" w:h="16840"/>
          <w:pgMar w:top="900" w:right="240" w:bottom="280" w:left="1300" w:header="567" w:footer="567" w:gutter="0"/>
          <w:cols w:space="1296"/>
        </w:sectPr>
      </w:pPr>
    </w:p>
    <w:p w14:paraId="500C02F1" w14:textId="77777777" w:rsidR="000878A1" w:rsidRDefault="00000000">
      <w:pPr>
        <w:pStyle w:val="ListParagraph"/>
        <w:numPr>
          <w:ilvl w:val="1"/>
          <w:numId w:val="4"/>
        </w:numPr>
        <w:tabs>
          <w:tab w:val="left" w:pos="180"/>
        </w:tabs>
        <w:spacing w:before="64"/>
        <w:ind w:right="608" w:hanging="8996"/>
        <w:jc w:val="right"/>
        <w:rPr>
          <w:b/>
          <w:sz w:val="24"/>
        </w:rPr>
      </w:pPr>
      <w:r>
        <w:rPr>
          <w:b/>
          <w:sz w:val="24"/>
        </w:rPr>
        <w:lastRenderedPageBreak/>
        <w:t>priedas</w:t>
      </w:r>
    </w:p>
    <w:p w14:paraId="77D9A94B" w14:textId="77777777" w:rsidR="000878A1" w:rsidRDefault="000878A1">
      <w:pPr>
        <w:pStyle w:val="BodyText"/>
        <w:rPr>
          <w:b/>
          <w:sz w:val="20"/>
        </w:rPr>
      </w:pPr>
    </w:p>
    <w:p w14:paraId="7440A8F7" w14:textId="77777777" w:rsidR="000878A1" w:rsidRDefault="000878A1">
      <w:pPr>
        <w:pStyle w:val="BodyText"/>
        <w:spacing w:before="3"/>
        <w:rPr>
          <w:b/>
          <w:sz w:val="20"/>
        </w:rPr>
      </w:pPr>
    </w:p>
    <w:p w14:paraId="6F9EFC58" w14:textId="77777777" w:rsidR="000878A1" w:rsidRDefault="00000000">
      <w:pPr>
        <w:pStyle w:val="Heading1"/>
        <w:spacing w:before="90"/>
        <w:ind w:left="559" w:right="628"/>
        <w:jc w:val="center"/>
      </w:pPr>
      <w:r>
        <w:t>MOKSLINIŲ</w:t>
      </w:r>
      <w:r>
        <w:rPr>
          <w:spacing w:val="-8"/>
        </w:rPr>
        <w:t xml:space="preserve"> </w:t>
      </w:r>
      <w:r>
        <w:t>PUBLIKACIJŲ</w:t>
      </w:r>
      <w:r>
        <w:rPr>
          <w:spacing w:val="-8"/>
        </w:rPr>
        <w:t xml:space="preserve"> </w:t>
      </w:r>
      <w:r>
        <w:t>VERTINIMAS</w:t>
      </w:r>
    </w:p>
    <w:p w14:paraId="4143BC79" w14:textId="77777777" w:rsidR="000878A1" w:rsidRDefault="000878A1">
      <w:pPr>
        <w:pStyle w:val="BodyText"/>
        <w:spacing w:before="1"/>
        <w:rPr>
          <w:b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1773"/>
        <w:gridCol w:w="2268"/>
      </w:tblGrid>
      <w:tr w:rsidR="000878A1" w14:paraId="02A6504D" w14:textId="77777777">
        <w:trPr>
          <w:trHeight w:val="277"/>
        </w:trPr>
        <w:tc>
          <w:tcPr>
            <w:tcW w:w="4604" w:type="dxa"/>
          </w:tcPr>
          <w:p w14:paraId="5EA23536" w14:textId="77777777" w:rsidR="000878A1" w:rsidRDefault="00000000">
            <w:pPr>
              <w:pStyle w:val="TableParagraph"/>
              <w:spacing w:before="1" w:line="257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Mokslo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darbo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rūšis</w:t>
            </w:r>
          </w:p>
        </w:tc>
        <w:tc>
          <w:tcPr>
            <w:tcW w:w="1773" w:type="dxa"/>
          </w:tcPr>
          <w:p w14:paraId="0FE04EDB" w14:textId="77777777" w:rsidR="000878A1" w:rsidRDefault="00000000">
            <w:pPr>
              <w:pStyle w:val="TableParagraph"/>
              <w:spacing w:before="1"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Matavimo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vnt.</w:t>
            </w:r>
          </w:p>
        </w:tc>
        <w:tc>
          <w:tcPr>
            <w:tcW w:w="2268" w:type="dxa"/>
          </w:tcPr>
          <w:p w14:paraId="2B3DF32A" w14:textId="77777777" w:rsidR="000878A1" w:rsidRDefault="00000000">
            <w:pPr>
              <w:pStyle w:val="TableParagraph"/>
              <w:spacing w:before="1" w:line="257" w:lineRule="exact"/>
              <w:ind w:left="768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Taškai</w:t>
            </w:r>
          </w:p>
        </w:tc>
      </w:tr>
      <w:tr w:rsidR="000878A1" w14:paraId="0FAAF883" w14:textId="77777777">
        <w:trPr>
          <w:trHeight w:val="1103"/>
        </w:trPr>
        <w:tc>
          <w:tcPr>
            <w:tcW w:w="4604" w:type="dxa"/>
          </w:tcPr>
          <w:p w14:paraId="41635CBC" w14:textId="5E70C0E1" w:rsidR="000878A1" w:rsidRDefault="00000000">
            <w:pPr>
              <w:pStyle w:val="TableParagraph"/>
              <w:spacing w:line="276" w:lineRule="exact"/>
              <w:ind w:right="243"/>
              <w:rPr>
                <w:i/>
                <w:sz w:val="24"/>
              </w:rPr>
            </w:pPr>
            <w:r>
              <w:rPr>
                <w:sz w:val="24"/>
              </w:rPr>
              <w:t>Mokslo straipsniai leidiniuose,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referuojamuose ir turinčiuose citavimo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indeksą duomenų bazėje </w:t>
            </w:r>
            <w:r>
              <w:rPr>
                <w:i/>
                <w:sz w:val="24"/>
              </w:rPr>
              <w:t>„</w:t>
            </w:r>
            <w:proofErr w:type="spellStart"/>
            <w:r w:rsidR="00A505E9">
              <w:rPr>
                <w:rStyle w:val="cf01"/>
              </w:rPr>
              <w:t>Clarivate</w:t>
            </w:r>
            <w:proofErr w:type="spellEnd"/>
            <w:r w:rsidR="00A505E9">
              <w:rPr>
                <w:rStyle w:val="cf01"/>
              </w:rPr>
              <w:t xml:space="preserve"> Analytics </w:t>
            </w:r>
            <w:proofErr w:type="spellStart"/>
            <w:r w:rsidR="00A505E9">
              <w:rPr>
                <w:rStyle w:val="cf01"/>
              </w:rPr>
              <w:t>Web</w:t>
            </w:r>
            <w:proofErr w:type="spellEnd"/>
            <w:r w:rsidR="00A505E9">
              <w:rPr>
                <w:rStyle w:val="cf01"/>
              </w:rPr>
              <w:t xml:space="preserve"> </w:t>
            </w:r>
            <w:proofErr w:type="spellStart"/>
            <w:r w:rsidR="00A505E9">
              <w:rPr>
                <w:rStyle w:val="cf01"/>
              </w:rPr>
              <w:t>of</w:t>
            </w:r>
            <w:proofErr w:type="spellEnd"/>
            <w:r w:rsidR="00A505E9">
              <w:rPr>
                <w:rStyle w:val="cf01"/>
              </w:rPr>
              <w:t xml:space="preserve"> </w:t>
            </w:r>
            <w:proofErr w:type="spellStart"/>
            <w:r w:rsidR="00A505E9">
              <w:rPr>
                <w:rStyle w:val="cf01"/>
              </w:rPr>
              <w:t>Science</w:t>
            </w:r>
            <w:proofErr w:type="spellEnd"/>
            <w:r w:rsidR="00A505E9">
              <w:rPr>
                <w:rStyle w:val="cf01"/>
              </w:rPr>
              <w:t xml:space="preserve"> </w:t>
            </w:r>
            <w:r w:rsidR="00A505E9">
              <w:rPr>
                <w:rStyle w:val="cf11"/>
              </w:rPr>
              <w:t xml:space="preserve">(CA </w:t>
            </w:r>
            <w:proofErr w:type="spellStart"/>
            <w:r w:rsidR="00A505E9">
              <w:rPr>
                <w:rStyle w:val="cf11"/>
              </w:rPr>
              <w:t>WoS</w:t>
            </w:r>
            <w:proofErr w:type="spellEnd"/>
            <w:r w:rsidR="00A505E9">
              <w:rPr>
                <w:rStyle w:val="cf11"/>
              </w:rPr>
              <w:t>)</w:t>
            </w:r>
            <w:r>
              <w:rPr>
                <w:i/>
                <w:sz w:val="24"/>
              </w:rPr>
              <w:t>“</w:t>
            </w:r>
          </w:p>
        </w:tc>
        <w:tc>
          <w:tcPr>
            <w:tcW w:w="1773" w:type="dxa"/>
          </w:tcPr>
          <w:p w14:paraId="1BE96C12" w14:textId="77777777" w:rsidR="000878A1" w:rsidRDefault="00000000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Autoriaus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indėlis*</w:t>
            </w:r>
          </w:p>
        </w:tc>
        <w:tc>
          <w:tcPr>
            <w:tcW w:w="2268" w:type="dxa"/>
          </w:tcPr>
          <w:p w14:paraId="64E3BBDD" w14:textId="77777777" w:rsidR="000878A1" w:rsidRDefault="00000000">
            <w:pPr>
              <w:pStyle w:val="TableParagraph"/>
              <w:spacing w:line="275" w:lineRule="exact"/>
              <w:ind w:left="764" w:right="7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878A1" w14:paraId="239C0D6F" w14:textId="77777777">
        <w:trPr>
          <w:trHeight w:val="827"/>
        </w:trPr>
        <w:tc>
          <w:tcPr>
            <w:tcW w:w="4604" w:type="dxa"/>
          </w:tcPr>
          <w:p w14:paraId="2D0C6A4B" w14:textId="1D728984" w:rsidR="000878A1" w:rsidRDefault="00000000">
            <w:pPr>
              <w:pStyle w:val="TableParagraph"/>
              <w:spacing w:line="276" w:lineRule="exact"/>
              <w:ind w:right="293"/>
              <w:rPr>
                <w:i/>
                <w:sz w:val="24"/>
              </w:rPr>
            </w:pPr>
            <w:r>
              <w:rPr>
                <w:sz w:val="24"/>
              </w:rPr>
              <w:t>Mokslo straipsniai kituose leidiniuose,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referuojamuose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duomenų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bazėje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„</w:t>
            </w:r>
            <w:proofErr w:type="spellStart"/>
            <w:r w:rsidR="00A505E9">
              <w:rPr>
                <w:rStyle w:val="cf01"/>
              </w:rPr>
              <w:t>Clarivate</w:t>
            </w:r>
            <w:proofErr w:type="spellEnd"/>
            <w:r w:rsidR="00A505E9">
              <w:rPr>
                <w:rStyle w:val="cf01"/>
              </w:rPr>
              <w:t xml:space="preserve"> Analytics </w:t>
            </w:r>
            <w:proofErr w:type="spellStart"/>
            <w:r w:rsidR="00A505E9">
              <w:rPr>
                <w:rStyle w:val="cf01"/>
              </w:rPr>
              <w:t>Web</w:t>
            </w:r>
            <w:proofErr w:type="spellEnd"/>
            <w:r w:rsidR="00A505E9">
              <w:rPr>
                <w:rStyle w:val="cf01"/>
              </w:rPr>
              <w:t xml:space="preserve"> </w:t>
            </w:r>
            <w:proofErr w:type="spellStart"/>
            <w:r w:rsidR="00A505E9">
              <w:rPr>
                <w:rStyle w:val="cf01"/>
              </w:rPr>
              <w:t>of</w:t>
            </w:r>
            <w:proofErr w:type="spellEnd"/>
            <w:r w:rsidR="00A505E9">
              <w:rPr>
                <w:rStyle w:val="cf01"/>
              </w:rPr>
              <w:t xml:space="preserve"> </w:t>
            </w:r>
            <w:proofErr w:type="spellStart"/>
            <w:r w:rsidR="00A505E9">
              <w:rPr>
                <w:rStyle w:val="cf01"/>
              </w:rPr>
              <w:t>Science</w:t>
            </w:r>
            <w:proofErr w:type="spellEnd"/>
            <w:r w:rsidR="00A505E9">
              <w:rPr>
                <w:rStyle w:val="cf01"/>
              </w:rPr>
              <w:t xml:space="preserve"> </w:t>
            </w:r>
            <w:r w:rsidR="00A505E9">
              <w:rPr>
                <w:rStyle w:val="cf11"/>
              </w:rPr>
              <w:t xml:space="preserve">(CA </w:t>
            </w:r>
            <w:proofErr w:type="spellStart"/>
            <w:r w:rsidR="00A505E9">
              <w:rPr>
                <w:rStyle w:val="cf11"/>
              </w:rPr>
              <w:t>WoS</w:t>
            </w:r>
            <w:proofErr w:type="spellEnd"/>
            <w:r w:rsidR="00A505E9">
              <w:rPr>
                <w:rStyle w:val="cf11"/>
              </w:rPr>
              <w:t>)</w:t>
            </w:r>
            <w:r>
              <w:rPr>
                <w:i/>
                <w:sz w:val="24"/>
              </w:rPr>
              <w:t>“</w:t>
            </w:r>
          </w:p>
        </w:tc>
        <w:tc>
          <w:tcPr>
            <w:tcW w:w="1773" w:type="dxa"/>
          </w:tcPr>
          <w:p w14:paraId="50569BA2" w14:textId="77777777" w:rsidR="000878A1" w:rsidRDefault="00000000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Autoriaus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indėlis</w:t>
            </w:r>
          </w:p>
        </w:tc>
        <w:tc>
          <w:tcPr>
            <w:tcW w:w="2268" w:type="dxa"/>
          </w:tcPr>
          <w:p w14:paraId="259D6E45" w14:textId="77777777" w:rsidR="000878A1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78A1" w14:paraId="49D960A5" w14:textId="77777777">
        <w:trPr>
          <w:trHeight w:val="826"/>
        </w:trPr>
        <w:tc>
          <w:tcPr>
            <w:tcW w:w="4604" w:type="dxa"/>
          </w:tcPr>
          <w:p w14:paraId="34BC0FED" w14:textId="77777777" w:rsidR="000878A1" w:rsidRDefault="00000000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Mokslo straipsniai mokslo leidiniuose,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referuojamuose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kitose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tarptautinėse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duomenų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bazėse</w:t>
            </w:r>
          </w:p>
        </w:tc>
        <w:tc>
          <w:tcPr>
            <w:tcW w:w="1773" w:type="dxa"/>
          </w:tcPr>
          <w:p w14:paraId="2DBBBE35" w14:textId="77777777" w:rsidR="000878A1" w:rsidRDefault="00000000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Autoriaus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indėlis</w:t>
            </w:r>
          </w:p>
        </w:tc>
        <w:tc>
          <w:tcPr>
            <w:tcW w:w="2268" w:type="dxa"/>
          </w:tcPr>
          <w:p w14:paraId="167CB932" w14:textId="77777777" w:rsidR="000878A1" w:rsidRDefault="0000000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78A1" w14:paraId="5759C911" w14:textId="77777777">
        <w:trPr>
          <w:trHeight w:val="551"/>
        </w:trPr>
        <w:tc>
          <w:tcPr>
            <w:tcW w:w="4604" w:type="dxa"/>
          </w:tcPr>
          <w:p w14:paraId="335D7D99" w14:textId="77777777" w:rsidR="000878A1" w:rsidRDefault="00000000">
            <w:pPr>
              <w:pStyle w:val="TableParagraph"/>
              <w:spacing w:line="276" w:lineRule="exact"/>
              <w:ind w:right="209"/>
              <w:rPr>
                <w:sz w:val="24"/>
              </w:rPr>
            </w:pPr>
            <w:r>
              <w:rPr>
                <w:sz w:val="24"/>
              </w:rPr>
              <w:t>Mokslo straipsniai kituose recenzuojamuose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mokslo leidiniuose</w:t>
            </w:r>
          </w:p>
        </w:tc>
        <w:tc>
          <w:tcPr>
            <w:tcW w:w="1773" w:type="dxa"/>
          </w:tcPr>
          <w:p w14:paraId="24A82063" w14:textId="77777777" w:rsidR="000878A1" w:rsidRDefault="00000000">
            <w:pPr>
              <w:pStyle w:val="TableParagraph"/>
              <w:spacing w:line="276" w:lineRule="exact"/>
              <w:ind w:left="107" w:right="689"/>
              <w:rPr>
                <w:sz w:val="24"/>
              </w:rPr>
            </w:pPr>
            <w:r>
              <w:rPr>
                <w:sz w:val="24"/>
              </w:rPr>
              <w:t>Autoriaus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indėlis</w:t>
            </w:r>
          </w:p>
        </w:tc>
        <w:tc>
          <w:tcPr>
            <w:tcW w:w="2268" w:type="dxa"/>
          </w:tcPr>
          <w:p w14:paraId="60EF4C95" w14:textId="77777777" w:rsidR="000878A1" w:rsidRDefault="0000000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78A1" w14:paraId="3C5AE1BD" w14:textId="77777777">
        <w:trPr>
          <w:trHeight w:val="826"/>
        </w:trPr>
        <w:tc>
          <w:tcPr>
            <w:tcW w:w="4604" w:type="dxa"/>
          </w:tcPr>
          <w:p w14:paraId="2A838252" w14:textId="77777777" w:rsidR="000878A1" w:rsidRDefault="00000000">
            <w:pPr>
              <w:pStyle w:val="TableParagraph"/>
              <w:spacing w:line="276" w:lineRule="exact"/>
              <w:ind w:right="289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straipsniai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recenzuojamuose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kultūros, meno ir profesiniuose leidiniuose;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konferencijų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pranešimų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medžiagoje</w:t>
            </w:r>
          </w:p>
        </w:tc>
        <w:tc>
          <w:tcPr>
            <w:tcW w:w="1773" w:type="dxa"/>
          </w:tcPr>
          <w:p w14:paraId="122B41E8" w14:textId="77777777" w:rsidR="000878A1" w:rsidRDefault="00000000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Autoriaus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indėlis</w:t>
            </w:r>
          </w:p>
        </w:tc>
        <w:tc>
          <w:tcPr>
            <w:tcW w:w="2268" w:type="dxa"/>
          </w:tcPr>
          <w:p w14:paraId="208C2B03" w14:textId="77777777" w:rsidR="000878A1" w:rsidRDefault="0000000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78A1" w14:paraId="3AC943D2" w14:textId="77777777">
        <w:trPr>
          <w:trHeight w:val="553"/>
        </w:trPr>
        <w:tc>
          <w:tcPr>
            <w:tcW w:w="4604" w:type="dxa"/>
          </w:tcPr>
          <w:p w14:paraId="0592ECBA" w14:textId="77777777" w:rsidR="000878A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Kita**</w:t>
            </w:r>
          </w:p>
        </w:tc>
        <w:tc>
          <w:tcPr>
            <w:tcW w:w="1773" w:type="dxa"/>
          </w:tcPr>
          <w:p w14:paraId="70903F9C" w14:textId="77777777" w:rsidR="000878A1" w:rsidRDefault="00000000">
            <w:pPr>
              <w:pStyle w:val="TableParagraph"/>
              <w:spacing w:line="276" w:lineRule="exact"/>
              <w:ind w:left="107" w:right="689"/>
              <w:rPr>
                <w:sz w:val="24"/>
              </w:rPr>
            </w:pPr>
            <w:r>
              <w:rPr>
                <w:sz w:val="24"/>
              </w:rPr>
              <w:t>Autoriaus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indėlis</w:t>
            </w:r>
          </w:p>
        </w:tc>
        <w:tc>
          <w:tcPr>
            <w:tcW w:w="2268" w:type="dxa"/>
          </w:tcPr>
          <w:p w14:paraId="68E52BAC" w14:textId="77777777" w:rsidR="000878A1" w:rsidRDefault="00000000">
            <w:pPr>
              <w:pStyle w:val="TableParagraph"/>
              <w:spacing w:line="274" w:lineRule="exact"/>
              <w:ind w:left="764" w:right="755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</w:tr>
    </w:tbl>
    <w:p w14:paraId="563B9D10" w14:textId="77777777" w:rsidR="000878A1" w:rsidRDefault="000878A1">
      <w:pPr>
        <w:pStyle w:val="BodyText"/>
        <w:spacing w:before="7"/>
        <w:rPr>
          <w:b/>
          <w:sz w:val="23"/>
        </w:rPr>
      </w:pPr>
    </w:p>
    <w:p w14:paraId="48055D7B" w14:textId="77777777" w:rsidR="000878A1" w:rsidRDefault="00000000">
      <w:pPr>
        <w:pStyle w:val="BodyText"/>
        <w:ind w:left="546" w:right="606" w:firstLine="424"/>
        <w:jc w:val="both"/>
      </w:pPr>
      <w:r>
        <w:rPr>
          <w:position w:val="2"/>
        </w:rPr>
        <w:t>*Autoriaus indėlis (AI) skaičiuojamas pagal formulę AI=1/N</w:t>
      </w:r>
      <w:r>
        <w:rPr>
          <w:sz w:val="16"/>
        </w:rPr>
        <w:t>A</w:t>
      </w:r>
      <w:r>
        <w:rPr>
          <w:position w:val="2"/>
        </w:rPr>
        <w:t>, kur N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position w:val="2"/>
        </w:rPr>
        <w:t>– visų straipsnio</w:t>
      </w:r>
      <w:r>
        <w:rPr>
          <w:spacing w:val="1"/>
          <w:position w:val="2"/>
        </w:rPr>
        <w:t xml:space="preserve"> </w:t>
      </w:r>
      <w:r>
        <w:t>autorių skaičius. Pvz.: jeigu straipsnio autorių skaičius yra 4, tai autoriaus indėlis bus lygus</w:t>
      </w:r>
      <w:r>
        <w:rPr>
          <w:spacing w:val="1"/>
        </w:rPr>
        <w:t xml:space="preserve"> </w:t>
      </w:r>
      <w:r>
        <w:t>0,25,</w:t>
      </w:r>
      <w:r>
        <w:rPr>
          <w:spacing w:val="-1"/>
        </w:rPr>
        <w:t xml:space="preserve"> </w:t>
      </w:r>
      <w:r>
        <w:t>t. y.</w:t>
      </w:r>
      <w:r>
        <w:rPr>
          <w:spacing w:val="60"/>
        </w:rPr>
        <w:t xml:space="preserve"> </w:t>
      </w:r>
      <w:r>
        <w:t>AI=1/4=0,25.</w:t>
      </w:r>
    </w:p>
    <w:p w14:paraId="10E01C64" w14:textId="77777777" w:rsidR="000878A1" w:rsidRDefault="00000000">
      <w:pPr>
        <w:pStyle w:val="BodyText"/>
        <w:ind w:left="546" w:right="611" w:firstLine="424"/>
        <w:jc w:val="both"/>
      </w:pPr>
      <w:r>
        <w:t>**Komitetas turi teisę vertinti ir kitokią pretendento mokslinę produkciją, nepatenkančią į</w:t>
      </w:r>
      <w:r>
        <w:rPr>
          <w:spacing w:val="1"/>
        </w:rPr>
        <w:t xml:space="preserve"> </w:t>
      </w:r>
      <w:r>
        <w:t>šią</w:t>
      </w:r>
      <w:r>
        <w:rPr>
          <w:spacing w:val="-2"/>
        </w:rPr>
        <w:t xml:space="preserve"> </w:t>
      </w:r>
      <w:r>
        <w:t>lentelę, ir</w:t>
      </w:r>
      <w:r>
        <w:rPr>
          <w:spacing w:val="-1"/>
        </w:rPr>
        <w:t xml:space="preserve"> </w:t>
      </w:r>
      <w:r>
        <w:t>skirti</w:t>
      </w:r>
      <w:r>
        <w:rPr>
          <w:spacing w:val="1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ją</w:t>
      </w:r>
      <w:r>
        <w:rPr>
          <w:spacing w:val="2"/>
        </w:rPr>
        <w:t xml:space="preserve"> </w:t>
      </w:r>
      <w:r>
        <w:t>papildomų taškų nuo 0 iki 4.</w:t>
      </w:r>
    </w:p>
    <w:p w14:paraId="00ADE09A" w14:textId="77777777" w:rsidR="000878A1" w:rsidRDefault="000878A1">
      <w:pPr>
        <w:pStyle w:val="BodyText"/>
        <w:spacing w:before="10"/>
        <w:rPr>
          <w:sz w:val="23"/>
        </w:rPr>
      </w:pPr>
    </w:p>
    <w:p w14:paraId="298E373C" w14:textId="77777777" w:rsidR="000878A1" w:rsidRDefault="00000000">
      <w:pPr>
        <w:ind w:left="402" w:right="608" w:firstLine="436"/>
        <w:jc w:val="both"/>
        <w:rPr>
          <w:sz w:val="23"/>
        </w:rPr>
      </w:pPr>
      <w:r>
        <w:rPr>
          <w:b/>
          <w:sz w:val="23"/>
        </w:rPr>
        <w:t>Recenzuojami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mokslo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leidiniai: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recenzuojami</w:t>
      </w:r>
      <w:r>
        <w:rPr>
          <w:spacing w:val="1"/>
          <w:sz w:val="23"/>
        </w:rPr>
        <w:t xml:space="preserve"> </w:t>
      </w:r>
      <w:r>
        <w:rPr>
          <w:sz w:val="23"/>
        </w:rPr>
        <w:t>periodiniai,</w:t>
      </w:r>
      <w:r>
        <w:rPr>
          <w:spacing w:val="1"/>
          <w:sz w:val="23"/>
        </w:rPr>
        <w:t xml:space="preserve"> </w:t>
      </w:r>
      <w:r>
        <w:rPr>
          <w:sz w:val="23"/>
        </w:rPr>
        <w:t>recenzuojami</w:t>
      </w:r>
      <w:r>
        <w:rPr>
          <w:spacing w:val="1"/>
          <w:sz w:val="23"/>
        </w:rPr>
        <w:t xml:space="preserve"> </w:t>
      </w:r>
      <w:r>
        <w:rPr>
          <w:sz w:val="23"/>
        </w:rPr>
        <w:t>tęstiniai</w:t>
      </w:r>
      <w:r>
        <w:rPr>
          <w:spacing w:val="1"/>
          <w:sz w:val="23"/>
        </w:rPr>
        <w:t xml:space="preserve"> </w:t>
      </w:r>
      <w:r>
        <w:rPr>
          <w:sz w:val="23"/>
        </w:rPr>
        <w:t>arba</w:t>
      </w:r>
      <w:r>
        <w:rPr>
          <w:spacing w:val="1"/>
          <w:sz w:val="23"/>
        </w:rPr>
        <w:t xml:space="preserve"> </w:t>
      </w:r>
      <w:r>
        <w:rPr>
          <w:sz w:val="23"/>
        </w:rPr>
        <w:t>recenzuojami vienkartiniai leidiniai, turintys mokslininkų redakcinę kolegiją ir ISSN arba ISBN</w:t>
      </w:r>
      <w:r>
        <w:rPr>
          <w:spacing w:val="1"/>
          <w:sz w:val="23"/>
        </w:rPr>
        <w:t xml:space="preserve"> </w:t>
      </w:r>
      <w:r>
        <w:rPr>
          <w:sz w:val="23"/>
        </w:rPr>
        <w:t>numerį.</w:t>
      </w:r>
    </w:p>
    <w:p w14:paraId="4FE9B09E" w14:textId="548F9353" w:rsidR="000878A1" w:rsidRDefault="00000000">
      <w:pPr>
        <w:spacing w:before="1"/>
        <w:ind w:left="402" w:right="605" w:firstLine="436"/>
        <w:jc w:val="both"/>
        <w:rPr>
          <w:sz w:val="24"/>
        </w:rPr>
      </w:pPr>
      <w:r>
        <w:rPr>
          <w:b/>
          <w:sz w:val="23"/>
        </w:rPr>
        <w:t xml:space="preserve">Mokslo straipsnis – </w:t>
      </w:r>
      <w:r>
        <w:rPr>
          <w:sz w:val="23"/>
        </w:rPr>
        <w:t>straipsnis, paskelbtas mokslo leidiniuose ir turintis konkrečioje mokslo</w:t>
      </w:r>
      <w:r>
        <w:rPr>
          <w:spacing w:val="1"/>
          <w:sz w:val="23"/>
        </w:rPr>
        <w:t xml:space="preserve"> </w:t>
      </w:r>
      <w:r>
        <w:rPr>
          <w:sz w:val="23"/>
        </w:rPr>
        <w:t>kryptyje įprastą mokslinį aparatą (išnašas, bibliografiją, formules, brėžinius, metodologijos aprašą,</w:t>
      </w:r>
      <w:r>
        <w:rPr>
          <w:spacing w:val="1"/>
          <w:sz w:val="23"/>
        </w:rPr>
        <w:t xml:space="preserve"> </w:t>
      </w:r>
      <w:r>
        <w:rPr>
          <w:sz w:val="23"/>
        </w:rPr>
        <w:t>statistines lenteles ir pan.)</w:t>
      </w:r>
      <w:r w:rsidR="0001269A">
        <w:rPr>
          <w:sz w:val="23"/>
        </w:rPr>
        <w:t>,</w:t>
      </w:r>
      <w:r>
        <w:rPr>
          <w:sz w:val="23"/>
        </w:rPr>
        <w:t xml:space="preserve"> ir atitinkantis toje mokslo kryptyje pripažįstamus moksliškumo kriterijus;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mažiausia įskaitoma apimtis – 0,25 autorinio lanko. Mažesnių nei 0,25 aut. l. (1 aut. l. </w:t>
      </w:r>
      <w:r>
        <w:rPr>
          <w:sz w:val="24"/>
        </w:rPr>
        <w:t>= 14 psl.)</w:t>
      </w:r>
      <w:r>
        <w:rPr>
          <w:spacing w:val="1"/>
          <w:sz w:val="24"/>
        </w:rPr>
        <w:t xml:space="preserve"> </w:t>
      </w:r>
      <w:r>
        <w:rPr>
          <w:sz w:val="24"/>
        </w:rPr>
        <w:t>apimties</w:t>
      </w:r>
      <w:r>
        <w:rPr>
          <w:spacing w:val="-2"/>
          <w:sz w:val="24"/>
        </w:rPr>
        <w:t xml:space="preserve"> </w:t>
      </w:r>
      <w:r>
        <w:rPr>
          <w:sz w:val="24"/>
        </w:rPr>
        <w:t>mokslo</w:t>
      </w:r>
      <w:r>
        <w:rPr>
          <w:spacing w:val="-1"/>
          <w:sz w:val="24"/>
        </w:rPr>
        <w:t xml:space="preserve"> </w:t>
      </w:r>
      <w:r>
        <w:rPr>
          <w:sz w:val="24"/>
        </w:rPr>
        <w:t>publikacijų užskaitymą</w:t>
      </w:r>
      <w:r>
        <w:rPr>
          <w:spacing w:val="-1"/>
          <w:sz w:val="24"/>
        </w:rPr>
        <w:t xml:space="preserve"> </w:t>
      </w:r>
      <w:r>
        <w:rPr>
          <w:sz w:val="24"/>
        </w:rPr>
        <w:t>sprendžia</w:t>
      </w:r>
      <w:r>
        <w:rPr>
          <w:spacing w:val="-1"/>
          <w:sz w:val="24"/>
        </w:rPr>
        <w:t xml:space="preserve"> </w:t>
      </w:r>
      <w:r>
        <w:rPr>
          <w:sz w:val="24"/>
        </w:rPr>
        <w:t>Komitetas.</w:t>
      </w:r>
    </w:p>
    <w:p w14:paraId="53298F1A" w14:textId="77777777" w:rsidR="000878A1" w:rsidRDefault="000878A1">
      <w:pPr>
        <w:pStyle w:val="BodyText"/>
        <w:spacing w:before="1"/>
      </w:pPr>
    </w:p>
    <w:p w14:paraId="7C63B79A" w14:textId="77777777" w:rsidR="000878A1" w:rsidRDefault="00000000">
      <w:pPr>
        <w:pStyle w:val="Heading1"/>
        <w:spacing w:line="276" w:lineRule="exact"/>
        <w:ind w:left="826"/>
        <w:rPr>
          <w:b w:val="0"/>
        </w:rPr>
      </w:pPr>
      <w:r>
        <w:t>Bendra</w:t>
      </w:r>
      <w:r>
        <w:rPr>
          <w:spacing w:val="-1"/>
        </w:rPr>
        <w:t xml:space="preserve"> </w:t>
      </w:r>
      <w:r>
        <w:t>taškų</w:t>
      </w:r>
      <w:r>
        <w:rPr>
          <w:spacing w:val="-1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į</w:t>
      </w:r>
      <w:r>
        <w:rPr>
          <w:spacing w:val="-3"/>
        </w:rPr>
        <w:t xml:space="preserve"> </w:t>
      </w:r>
      <w:proofErr w:type="spellStart"/>
      <w:r>
        <w:t>dešimtbalę</w:t>
      </w:r>
      <w:proofErr w:type="spellEnd"/>
      <w:r>
        <w:rPr>
          <w:spacing w:val="-2"/>
        </w:rPr>
        <w:t xml:space="preserve"> </w:t>
      </w:r>
      <w:r>
        <w:t>sistemą</w:t>
      </w:r>
      <w:r>
        <w:rPr>
          <w:spacing w:val="-1"/>
        </w:rPr>
        <w:t xml:space="preserve"> </w:t>
      </w:r>
      <w:r>
        <w:t>verčiama</w:t>
      </w:r>
      <w:r>
        <w:rPr>
          <w:spacing w:val="-1"/>
        </w:rPr>
        <w:t xml:space="preserve"> </w:t>
      </w:r>
      <w:r>
        <w:t>tokiu</w:t>
      </w:r>
      <w:r>
        <w:rPr>
          <w:spacing w:val="-2"/>
        </w:rPr>
        <w:t xml:space="preserve"> </w:t>
      </w:r>
      <w:r>
        <w:t>būdu</w:t>
      </w:r>
      <w:r>
        <w:rPr>
          <w:b w:val="0"/>
        </w:rPr>
        <w:t>:</w:t>
      </w:r>
    </w:p>
    <w:p w14:paraId="18878303" w14:textId="77777777" w:rsidR="000878A1" w:rsidRDefault="00000000">
      <w:pPr>
        <w:pStyle w:val="ListParagraph"/>
        <w:numPr>
          <w:ilvl w:val="0"/>
          <w:numId w:val="3"/>
        </w:numPr>
        <w:tabs>
          <w:tab w:val="left" w:pos="1265"/>
          <w:tab w:val="left" w:pos="1266"/>
        </w:tabs>
        <w:spacing w:line="293" w:lineRule="exact"/>
        <w:rPr>
          <w:sz w:val="24"/>
        </w:rPr>
      </w:pPr>
      <w:r>
        <w:rPr>
          <w:sz w:val="24"/>
        </w:rPr>
        <w:t>Didžiausią</w:t>
      </w:r>
      <w:r>
        <w:rPr>
          <w:spacing w:val="-3"/>
          <w:sz w:val="24"/>
        </w:rPr>
        <w:t xml:space="preserve"> </w:t>
      </w:r>
      <w:r>
        <w:rPr>
          <w:sz w:val="24"/>
        </w:rPr>
        <w:t>taškų</w:t>
      </w:r>
      <w:r>
        <w:rPr>
          <w:spacing w:val="-1"/>
          <w:sz w:val="24"/>
        </w:rPr>
        <w:t xml:space="preserve"> </w:t>
      </w:r>
      <w:r>
        <w:rPr>
          <w:sz w:val="24"/>
        </w:rPr>
        <w:t>sumą</w:t>
      </w:r>
      <w:r>
        <w:rPr>
          <w:spacing w:val="-2"/>
          <w:sz w:val="24"/>
        </w:rPr>
        <w:t xml:space="preserve"> </w:t>
      </w:r>
      <w:r>
        <w:rPr>
          <w:sz w:val="24"/>
        </w:rPr>
        <w:t>surinkusio</w:t>
      </w:r>
      <w:r>
        <w:rPr>
          <w:spacing w:val="-2"/>
          <w:sz w:val="24"/>
        </w:rPr>
        <w:t xml:space="preserve"> </w:t>
      </w:r>
      <w:r>
        <w:rPr>
          <w:sz w:val="24"/>
        </w:rPr>
        <w:t>pretendento</w:t>
      </w:r>
      <w:r>
        <w:rPr>
          <w:spacing w:val="-1"/>
          <w:sz w:val="24"/>
        </w:rPr>
        <w:t xml:space="preserve"> </w:t>
      </w:r>
      <w:r>
        <w:rPr>
          <w:sz w:val="24"/>
        </w:rPr>
        <w:t>taškų</w:t>
      </w:r>
      <w:r>
        <w:rPr>
          <w:spacing w:val="-1"/>
          <w:sz w:val="24"/>
        </w:rPr>
        <w:t xml:space="preserve"> </w:t>
      </w:r>
      <w:r>
        <w:rPr>
          <w:sz w:val="24"/>
        </w:rPr>
        <w:t>suma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Tmax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prilyginama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balų.</w:t>
      </w:r>
    </w:p>
    <w:p w14:paraId="21B9CB81" w14:textId="1CD553F6" w:rsidR="000878A1" w:rsidRDefault="00000000">
      <w:pPr>
        <w:pStyle w:val="ListParagraph"/>
        <w:numPr>
          <w:ilvl w:val="0"/>
          <w:numId w:val="3"/>
        </w:numPr>
        <w:tabs>
          <w:tab w:val="left" w:pos="1265"/>
          <w:tab w:val="left" w:pos="1266"/>
        </w:tabs>
        <w:spacing w:line="293" w:lineRule="exact"/>
        <w:rPr>
          <w:sz w:val="24"/>
        </w:rPr>
      </w:pPr>
      <w:proofErr w:type="spellStart"/>
      <w:r>
        <w:rPr>
          <w:sz w:val="24"/>
        </w:rPr>
        <w:t>Tmax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dalinant iš</w:t>
      </w:r>
      <w:r>
        <w:rPr>
          <w:spacing w:val="-2"/>
          <w:sz w:val="24"/>
        </w:rPr>
        <w:t xml:space="preserve"> </w:t>
      </w:r>
      <w:r>
        <w:rPr>
          <w:sz w:val="24"/>
        </w:rPr>
        <w:t>10 gaunama</w:t>
      </w:r>
      <w:r>
        <w:rPr>
          <w:spacing w:val="-1"/>
          <w:sz w:val="24"/>
        </w:rPr>
        <w:t xml:space="preserve"> </w:t>
      </w:r>
      <w:r>
        <w:rPr>
          <w:sz w:val="24"/>
        </w:rPr>
        <w:t>konstanta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01269A">
        <w:rPr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(k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Tmax</w:t>
      </w:r>
      <w:proofErr w:type="spellEnd"/>
      <w:r>
        <w:rPr>
          <w:sz w:val="24"/>
        </w:rPr>
        <w:t>/10).</w:t>
      </w:r>
    </w:p>
    <w:p w14:paraId="6FC0DD4A" w14:textId="7EAEC06A" w:rsidR="000878A1" w:rsidRDefault="00000000">
      <w:pPr>
        <w:pStyle w:val="ListParagraph"/>
        <w:numPr>
          <w:ilvl w:val="0"/>
          <w:numId w:val="3"/>
        </w:numPr>
        <w:tabs>
          <w:tab w:val="left" w:pos="1266"/>
        </w:tabs>
        <w:ind w:right="605"/>
        <w:jc w:val="both"/>
        <w:rPr>
          <w:sz w:val="24"/>
        </w:rPr>
      </w:pP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konkurso</w:t>
      </w:r>
      <w:r>
        <w:rPr>
          <w:spacing w:val="1"/>
          <w:sz w:val="24"/>
        </w:rPr>
        <w:t xml:space="preserve"> </w:t>
      </w:r>
      <w:r>
        <w:rPr>
          <w:sz w:val="24"/>
        </w:rPr>
        <w:t>dalyvių</w:t>
      </w:r>
      <w:r>
        <w:rPr>
          <w:spacing w:val="1"/>
          <w:sz w:val="24"/>
        </w:rPr>
        <w:t xml:space="preserve"> </w:t>
      </w:r>
      <w:r>
        <w:rPr>
          <w:sz w:val="24"/>
        </w:rPr>
        <w:t>surinktų</w:t>
      </w:r>
      <w:r>
        <w:rPr>
          <w:spacing w:val="1"/>
          <w:sz w:val="24"/>
        </w:rPr>
        <w:t xml:space="preserve"> </w:t>
      </w:r>
      <w:r>
        <w:rPr>
          <w:sz w:val="24"/>
        </w:rPr>
        <w:t>taškų</w:t>
      </w:r>
      <w:r>
        <w:rPr>
          <w:spacing w:val="1"/>
          <w:sz w:val="24"/>
        </w:rPr>
        <w:t xml:space="preserve"> </w:t>
      </w:r>
      <w:r>
        <w:rPr>
          <w:sz w:val="24"/>
        </w:rPr>
        <w:t>sumą</w:t>
      </w:r>
      <w:r>
        <w:rPr>
          <w:spacing w:val="1"/>
          <w:sz w:val="24"/>
        </w:rPr>
        <w:t xml:space="preserve"> </w:t>
      </w:r>
      <w:r>
        <w:rPr>
          <w:sz w:val="24"/>
        </w:rPr>
        <w:t>dalinant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konstantos</w:t>
      </w:r>
      <w:r>
        <w:rPr>
          <w:spacing w:val="1"/>
          <w:sz w:val="24"/>
        </w:rPr>
        <w:t xml:space="preserve"> 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r>
        <w:rPr>
          <w:sz w:val="24"/>
        </w:rPr>
        <w:t>gaunamas</w:t>
      </w:r>
      <w:r>
        <w:rPr>
          <w:spacing w:val="1"/>
          <w:sz w:val="24"/>
        </w:rPr>
        <w:t xml:space="preserve"> </w:t>
      </w:r>
      <w:r>
        <w:rPr>
          <w:sz w:val="24"/>
        </w:rPr>
        <w:t>pretendento balų skaičius už mokslines publikacijas (balai apvalinami iki artimiausio</w:t>
      </w:r>
      <w:r>
        <w:rPr>
          <w:spacing w:val="1"/>
          <w:sz w:val="24"/>
        </w:rPr>
        <w:t xml:space="preserve"> </w:t>
      </w:r>
      <w:r>
        <w:rPr>
          <w:sz w:val="24"/>
        </w:rPr>
        <w:t>skaičiaus</w:t>
      </w:r>
      <w:r>
        <w:rPr>
          <w:spacing w:val="-1"/>
          <w:sz w:val="24"/>
        </w:rPr>
        <w:t xml:space="preserve"> </w:t>
      </w:r>
      <w:r>
        <w:rPr>
          <w:sz w:val="24"/>
        </w:rPr>
        <w:t>šimtosios dalies).</w:t>
      </w:r>
    </w:p>
    <w:p w14:paraId="54F66062" w14:textId="77777777" w:rsidR="000878A1" w:rsidRDefault="000878A1">
      <w:pPr>
        <w:jc w:val="both"/>
        <w:rPr>
          <w:sz w:val="24"/>
        </w:rPr>
        <w:sectPr w:rsidR="000878A1" w:rsidSect="00B10B53">
          <w:pgSz w:w="11910" w:h="16840"/>
          <w:pgMar w:top="900" w:right="240" w:bottom="280" w:left="1300" w:header="567" w:footer="567" w:gutter="0"/>
          <w:cols w:space="1296"/>
        </w:sectPr>
      </w:pPr>
    </w:p>
    <w:p w14:paraId="0ADC7D3A" w14:textId="77777777" w:rsidR="000878A1" w:rsidRDefault="00000000">
      <w:pPr>
        <w:pStyle w:val="Heading1"/>
        <w:numPr>
          <w:ilvl w:val="1"/>
          <w:numId w:val="4"/>
        </w:numPr>
        <w:tabs>
          <w:tab w:val="left" w:pos="180"/>
        </w:tabs>
        <w:spacing w:before="60"/>
        <w:ind w:right="608" w:hanging="8996"/>
        <w:jc w:val="right"/>
      </w:pPr>
      <w:r>
        <w:lastRenderedPageBreak/>
        <w:t>priedas</w:t>
      </w:r>
    </w:p>
    <w:p w14:paraId="47BCC395" w14:textId="77777777" w:rsidR="000878A1" w:rsidRDefault="000878A1">
      <w:pPr>
        <w:pStyle w:val="BodyText"/>
        <w:rPr>
          <w:b/>
          <w:sz w:val="20"/>
        </w:rPr>
      </w:pPr>
    </w:p>
    <w:p w14:paraId="2FA7F6BC" w14:textId="77777777" w:rsidR="000878A1" w:rsidRDefault="000878A1">
      <w:pPr>
        <w:pStyle w:val="BodyText"/>
        <w:spacing w:before="3"/>
        <w:rPr>
          <w:b/>
          <w:sz w:val="20"/>
        </w:rPr>
      </w:pPr>
    </w:p>
    <w:p w14:paraId="59B14856" w14:textId="77777777" w:rsidR="000878A1" w:rsidRDefault="00000000">
      <w:pPr>
        <w:spacing w:before="90"/>
        <w:ind w:left="2759" w:right="3251"/>
        <w:jc w:val="center"/>
        <w:rPr>
          <w:b/>
          <w:sz w:val="24"/>
        </w:rPr>
      </w:pPr>
      <w:r>
        <w:rPr>
          <w:b/>
          <w:sz w:val="24"/>
        </w:rPr>
        <w:t>REKOMENDACINIAI REIKALAVIMAI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MOKSLINIO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TYRIMO PROJEKTUI</w:t>
      </w:r>
    </w:p>
    <w:p w14:paraId="0130F45F" w14:textId="77777777" w:rsidR="000878A1" w:rsidRDefault="000878A1">
      <w:pPr>
        <w:pStyle w:val="BodyText"/>
        <w:rPr>
          <w:b/>
        </w:rPr>
      </w:pPr>
    </w:p>
    <w:p w14:paraId="4E1B8DEB" w14:textId="77777777" w:rsidR="000878A1" w:rsidRDefault="00000000">
      <w:pPr>
        <w:pStyle w:val="ListParagraph"/>
        <w:numPr>
          <w:ilvl w:val="0"/>
          <w:numId w:val="2"/>
        </w:numPr>
        <w:tabs>
          <w:tab w:val="left" w:pos="839"/>
        </w:tabs>
        <w:ind w:right="610"/>
        <w:jc w:val="both"/>
        <w:rPr>
          <w:sz w:val="24"/>
        </w:rPr>
      </w:pPr>
      <w:r>
        <w:rPr>
          <w:sz w:val="24"/>
        </w:rPr>
        <w:t>Stojančiojo į doktorantūrą mokslinio tyrimo projektas (toliau – Projektas) yra savarankiškas</w:t>
      </w:r>
      <w:r>
        <w:rPr>
          <w:spacing w:val="1"/>
          <w:sz w:val="24"/>
        </w:rPr>
        <w:t xml:space="preserve"> </w:t>
      </w:r>
      <w:r>
        <w:rPr>
          <w:sz w:val="24"/>
        </w:rPr>
        <w:t>mokslinis darbas, kurio tikslas yra atskleisti autoriaus mokslinius gebėjimus, kūrybiškumą,</w:t>
      </w:r>
      <w:r>
        <w:rPr>
          <w:spacing w:val="1"/>
          <w:sz w:val="24"/>
        </w:rPr>
        <w:t xml:space="preserve"> </w:t>
      </w:r>
      <w:r>
        <w:rPr>
          <w:sz w:val="24"/>
        </w:rPr>
        <w:t>metodologinį</w:t>
      </w:r>
      <w:r>
        <w:rPr>
          <w:spacing w:val="1"/>
          <w:sz w:val="24"/>
        </w:rPr>
        <w:t xml:space="preserve"> </w:t>
      </w:r>
      <w:r>
        <w:rPr>
          <w:sz w:val="24"/>
        </w:rPr>
        <w:t>pasirengimą,</w:t>
      </w:r>
      <w:r>
        <w:rPr>
          <w:spacing w:val="1"/>
          <w:sz w:val="24"/>
        </w:rPr>
        <w:t xml:space="preserve"> </w:t>
      </w:r>
      <w:r>
        <w:rPr>
          <w:sz w:val="24"/>
        </w:rPr>
        <w:t>motyvaciją,</w:t>
      </w:r>
      <w:r>
        <w:rPr>
          <w:spacing w:val="1"/>
          <w:sz w:val="24"/>
        </w:rPr>
        <w:t xml:space="preserve"> </w:t>
      </w:r>
      <w:r>
        <w:rPr>
          <w:sz w:val="24"/>
        </w:rPr>
        <w:t>teorinį</w:t>
      </w:r>
      <w:r>
        <w:rPr>
          <w:spacing w:val="1"/>
          <w:sz w:val="24"/>
        </w:rPr>
        <w:t xml:space="preserve"> </w:t>
      </w:r>
      <w:r>
        <w:rPr>
          <w:sz w:val="24"/>
        </w:rPr>
        <w:t>pasirengimą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praktinę</w:t>
      </w:r>
      <w:r>
        <w:rPr>
          <w:spacing w:val="1"/>
          <w:sz w:val="24"/>
        </w:rPr>
        <w:t xml:space="preserve"> </w:t>
      </w:r>
      <w:r>
        <w:rPr>
          <w:sz w:val="24"/>
        </w:rPr>
        <w:t>patirtį,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-57"/>
          <w:sz w:val="24"/>
        </w:rPr>
        <w:t xml:space="preserve"> </w:t>
      </w:r>
      <w:r>
        <w:rPr>
          <w:sz w:val="24"/>
        </w:rPr>
        <w:t>konkretų</w:t>
      </w:r>
      <w:r>
        <w:rPr>
          <w:spacing w:val="-1"/>
          <w:sz w:val="24"/>
        </w:rPr>
        <w:t xml:space="preserve"> </w:t>
      </w:r>
      <w:r>
        <w:rPr>
          <w:sz w:val="24"/>
        </w:rPr>
        <w:t>mokslinį įdirbį</w:t>
      </w:r>
      <w:r>
        <w:rPr>
          <w:spacing w:val="-3"/>
          <w:sz w:val="24"/>
        </w:rPr>
        <w:t xml:space="preserve"> </w:t>
      </w:r>
      <w:r>
        <w:rPr>
          <w:sz w:val="24"/>
        </w:rPr>
        <w:t>pasirinktoje tematikoje.</w:t>
      </w:r>
    </w:p>
    <w:p w14:paraId="12204D10" w14:textId="77777777" w:rsidR="000878A1" w:rsidRDefault="000878A1">
      <w:pPr>
        <w:pStyle w:val="BodyText"/>
      </w:pPr>
    </w:p>
    <w:p w14:paraId="7C3911D6" w14:textId="77777777" w:rsidR="000878A1" w:rsidRDefault="00000000">
      <w:pPr>
        <w:pStyle w:val="ListParagraph"/>
        <w:numPr>
          <w:ilvl w:val="0"/>
          <w:numId w:val="2"/>
        </w:numPr>
        <w:tabs>
          <w:tab w:val="left" w:pos="839"/>
        </w:tabs>
        <w:ind w:right="613"/>
        <w:jc w:val="both"/>
        <w:rPr>
          <w:sz w:val="24"/>
        </w:rPr>
      </w:pPr>
      <w:r>
        <w:rPr>
          <w:sz w:val="24"/>
        </w:rPr>
        <w:t>Moksliniame</w:t>
      </w:r>
      <w:r>
        <w:rPr>
          <w:spacing w:val="1"/>
          <w:sz w:val="24"/>
        </w:rPr>
        <w:t xml:space="preserve"> </w:t>
      </w:r>
      <w:r>
        <w:rPr>
          <w:sz w:val="24"/>
        </w:rPr>
        <w:t>projekte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apibūdinama</w:t>
      </w:r>
      <w:r>
        <w:rPr>
          <w:spacing w:val="1"/>
          <w:sz w:val="24"/>
        </w:rPr>
        <w:t xml:space="preserve"> </w:t>
      </w:r>
      <w:r>
        <w:rPr>
          <w:sz w:val="24"/>
        </w:rPr>
        <w:t>ketinama</w:t>
      </w:r>
      <w:r>
        <w:rPr>
          <w:spacing w:val="1"/>
          <w:sz w:val="24"/>
        </w:rPr>
        <w:t xml:space="preserve"> </w:t>
      </w:r>
      <w:r>
        <w:rPr>
          <w:sz w:val="24"/>
        </w:rPr>
        <w:t>gvildenti</w:t>
      </w:r>
      <w:r>
        <w:rPr>
          <w:spacing w:val="1"/>
          <w:sz w:val="24"/>
        </w:rPr>
        <w:t xml:space="preserve"> </w:t>
      </w:r>
      <w:r>
        <w:rPr>
          <w:sz w:val="24"/>
        </w:rPr>
        <w:t>mokslinė</w:t>
      </w:r>
      <w:r>
        <w:rPr>
          <w:spacing w:val="1"/>
          <w:sz w:val="24"/>
        </w:rPr>
        <w:t xml:space="preserve"> </w:t>
      </w:r>
      <w:r>
        <w:rPr>
          <w:sz w:val="24"/>
        </w:rPr>
        <w:t>problema,</w:t>
      </w:r>
      <w:r>
        <w:rPr>
          <w:spacing w:val="1"/>
          <w:sz w:val="24"/>
        </w:rPr>
        <w:t xml:space="preserve"> </w:t>
      </w:r>
      <w:r>
        <w:rPr>
          <w:sz w:val="24"/>
        </w:rPr>
        <w:t>įvertinamas jos aktualumas bei dabartinė išnagrinėjimo situacija, apibrėžtas darbo tikslas ir</w:t>
      </w:r>
      <w:r>
        <w:rPr>
          <w:spacing w:val="1"/>
          <w:sz w:val="24"/>
        </w:rPr>
        <w:t xml:space="preserve"> </w:t>
      </w:r>
      <w:r>
        <w:rPr>
          <w:sz w:val="24"/>
        </w:rPr>
        <w:t>uždaviniai,</w:t>
      </w:r>
      <w:r>
        <w:rPr>
          <w:spacing w:val="-1"/>
          <w:sz w:val="24"/>
        </w:rPr>
        <w:t xml:space="preserve"> </w:t>
      </w:r>
      <w:r>
        <w:rPr>
          <w:sz w:val="24"/>
        </w:rPr>
        <w:t>nurodomos galimos jų sprendimo kryptys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būdai.</w:t>
      </w:r>
    </w:p>
    <w:p w14:paraId="346E3355" w14:textId="77777777" w:rsidR="000878A1" w:rsidRDefault="000878A1">
      <w:pPr>
        <w:pStyle w:val="BodyText"/>
        <w:spacing w:before="1"/>
      </w:pPr>
    </w:p>
    <w:p w14:paraId="02B40FA3" w14:textId="77777777" w:rsidR="000878A1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Projektą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sudaryti</w:t>
      </w:r>
      <w:r>
        <w:rPr>
          <w:spacing w:val="-2"/>
          <w:sz w:val="24"/>
        </w:rPr>
        <w:t xml:space="preserve"> </w:t>
      </w:r>
      <w:r>
        <w:rPr>
          <w:sz w:val="24"/>
        </w:rPr>
        <w:t>šios</w:t>
      </w:r>
      <w:r>
        <w:rPr>
          <w:spacing w:val="-2"/>
          <w:sz w:val="24"/>
        </w:rPr>
        <w:t xml:space="preserve"> </w:t>
      </w:r>
      <w:r>
        <w:rPr>
          <w:sz w:val="24"/>
        </w:rPr>
        <w:t>dalys:</w:t>
      </w:r>
    </w:p>
    <w:p w14:paraId="50C885D4" w14:textId="77777777" w:rsidR="000878A1" w:rsidRDefault="00000000">
      <w:pPr>
        <w:pStyle w:val="ListParagraph"/>
        <w:numPr>
          <w:ilvl w:val="1"/>
          <w:numId w:val="2"/>
        </w:numPr>
        <w:tabs>
          <w:tab w:val="left" w:pos="1396"/>
        </w:tabs>
        <w:ind w:right="610"/>
        <w:jc w:val="both"/>
        <w:rPr>
          <w:sz w:val="24"/>
        </w:rPr>
      </w:pPr>
      <w:r>
        <w:rPr>
          <w:sz w:val="24"/>
        </w:rPr>
        <w:t>ĮVADAS. Jame atskleidžiamas temos aktualumas, naujumas, kodėl šią temą yra būtina</w:t>
      </w:r>
      <w:r>
        <w:rPr>
          <w:spacing w:val="-57"/>
          <w:sz w:val="24"/>
        </w:rPr>
        <w:t xml:space="preserve"> </w:t>
      </w:r>
      <w:r>
        <w:rPr>
          <w:sz w:val="24"/>
        </w:rPr>
        <w:t>tirti,</w:t>
      </w:r>
      <w:r>
        <w:rPr>
          <w:spacing w:val="1"/>
          <w:sz w:val="24"/>
        </w:rPr>
        <w:t xml:space="preserve"> </w:t>
      </w:r>
      <w:r>
        <w:rPr>
          <w:sz w:val="24"/>
        </w:rPr>
        <w:t>suformuluojama</w:t>
      </w:r>
      <w:r>
        <w:rPr>
          <w:spacing w:val="1"/>
          <w:sz w:val="24"/>
        </w:rPr>
        <w:t xml:space="preserve"> </w:t>
      </w:r>
      <w:r>
        <w:rPr>
          <w:sz w:val="24"/>
        </w:rPr>
        <w:t>problema,</w:t>
      </w:r>
      <w:r>
        <w:rPr>
          <w:spacing w:val="1"/>
          <w:sz w:val="24"/>
        </w:rPr>
        <w:t xml:space="preserve"> </w:t>
      </w:r>
      <w:r>
        <w:rPr>
          <w:sz w:val="24"/>
        </w:rPr>
        <w:t>planuojamos</w:t>
      </w:r>
      <w:r>
        <w:rPr>
          <w:spacing w:val="1"/>
          <w:sz w:val="24"/>
        </w:rPr>
        <w:t xml:space="preserve"> </w:t>
      </w:r>
      <w:r>
        <w:rPr>
          <w:sz w:val="24"/>
        </w:rPr>
        <w:t>disertacijos</w:t>
      </w:r>
      <w:r>
        <w:rPr>
          <w:spacing w:val="1"/>
          <w:sz w:val="24"/>
        </w:rPr>
        <w:t xml:space="preserve"> </w:t>
      </w:r>
      <w:r>
        <w:rPr>
          <w:sz w:val="24"/>
        </w:rPr>
        <w:t>objektas,</w:t>
      </w:r>
      <w:r>
        <w:rPr>
          <w:spacing w:val="1"/>
          <w:sz w:val="24"/>
        </w:rPr>
        <w:t xml:space="preserve"> </w:t>
      </w:r>
      <w:r>
        <w:rPr>
          <w:sz w:val="24"/>
        </w:rPr>
        <w:t>tikslas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uždaviniai,</w:t>
      </w:r>
      <w:r>
        <w:rPr>
          <w:spacing w:val="-1"/>
          <w:sz w:val="24"/>
        </w:rPr>
        <w:t xml:space="preserve"> </w:t>
      </w:r>
      <w:r>
        <w:rPr>
          <w:sz w:val="24"/>
        </w:rPr>
        <w:t>gali būti</w:t>
      </w:r>
      <w:r>
        <w:rPr>
          <w:spacing w:val="-1"/>
          <w:sz w:val="24"/>
        </w:rPr>
        <w:t xml:space="preserve"> </w:t>
      </w:r>
      <w:r>
        <w:rPr>
          <w:sz w:val="24"/>
        </w:rPr>
        <w:t>suformuluotos ir hipotezės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ginamieji teiginiai.</w:t>
      </w:r>
    </w:p>
    <w:p w14:paraId="37C2F6E7" w14:textId="77777777" w:rsidR="000878A1" w:rsidRDefault="00000000">
      <w:pPr>
        <w:pStyle w:val="ListParagraph"/>
        <w:numPr>
          <w:ilvl w:val="1"/>
          <w:numId w:val="2"/>
        </w:numPr>
        <w:tabs>
          <w:tab w:val="left" w:pos="1395"/>
          <w:tab w:val="left" w:pos="1396"/>
        </w:tabs>
        <w:ind w:right="612"/>
        <w:rPr>
          <w:sz w:val="24"/>
        </w:rPr>
      </w:pPr>
      <w:r>
        <w:rPr>
          <w:sz w:val="24"/>
        </w:rPr>
        <w:t>LITERATŪROS</w:t>
      </w:r>
      <w:r>
        <w:rPr>
          <w:spacing w:val="13"/>
          <w:sz w:val="24"/>
        </w:rPr>
        <w:t xml:space="preserve"> </w:t>
      </w:r>
      <w:r>
        <w:rPr>
          <w:sz w:val="24"/>
        </w:rPr>
        <w:t>APŽVALGA.</w:t>
      </w:r>
      <w:r>
        <w:rPr>
          <w:spacing w:val="14"/>
          <w:sz w:val="24"/>
        </w:rPr>
        <w:t xml:space="preserve"> </w:t>
      </w:r>
      <w:r>
        <w:rPr>
          <w:sz w:val="24"/>
        </w:rPr>
        <w:t>Šioje</w:t>
      </w:r>
      <w:r>
        <w:rPr>
          <w:spacing w:val="13"/>
          <w:sz w:val="24"/>
        </w:rPr>
        <w:t xml:space="preserve"> </w:t>
      </w:r>
      <w:r>
        <w:rPr>
          <w:sz w:val="24"/>
        </w:rPr>
        <w:t>dalyje</w:t>
      </w:r>
      <w:r>
        <w:rPr>
          <w:spacing w:val="15"/>
          <w:sz w:val="24"/>
        </w:rPr>
        <w:t xml:space="preserve"> </w:t>
      </w:r>
      <w:r>
        <w:rPr>
          <w:sz w:val="24"/>
        </w:rPr>
        <w:t>apžvelgiamas</w:t>
      </w:r>
      <w:r>
        <w:rPr>
          <w:spacing w:val="14"/>
          <w:sz w:val="24"/>
        </w:rPr>
        <w:t xml:space="preserve"> </w:t>
      </w:r>
      <w:r>
        <w:rPr>
          <w:sz w:val="24"/>
        </w:rPr>
        <w:t>temos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ištirtumas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Lietuvoje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pasaulyje,</w:t>
      </w:r>
      <w:r>
        <w:rPr>
          <w:spacing w:val="58"/>
          <w:sz w:val="24"/>
        </w:rPr>
        <w:t xml:space="preserve"> </w:t>
      </w:r>
      <w:r>
        <w:rPr>
          <w:sz w:val="24"/>
        </w:rPr>
        <w:t>atskleidžiama, kaip</w:t>
      </w:r>
      <w:r>
        <w:rPr>
          <w:spacing w:val="-1"/>
          <w:sz w:val="24"/>
        </w:rPr>
        <w:t xml:space="preserve"> </w:t>
      </w:r>
      <w:r>
        <w:rPr>
          <w:sz w:val="24"/>
        </w:rPr>
        <w:t>disertacija</w:t>
      </w:r>
      <w:r>
        <w:rPr>
          <w:spacing w:val="-2"/>
          <w:sz w:val="24"/>
        </w:rPr>
        <w:t xml:space="preserve"> </w:t>
      </w:r>
      <w:r>
        <w:rPr>
          <w:sz w:val="24"/>
        </w:rPr>
        <w:t>galėtų</w:t>
      </w:r>
      <w:r>
        <w:rPr>
          <w:spacing w:val="-1"/>
          <w:sz w:val="24"/>
        </w:rPr>
        <w:t xml:space="preserve"> </w:t>
      </w:r>
      <w:r>
        <w:rPr>
          <w:sz w:val="24"/>
        </w:rPr>
        <w:t>papildyti jau</w:t>
      </w:r>
      <w:r>
        <w:rPr>
          <w:spacing w:val="-1"/>
          <w:sz w:val="24"/>
        </w:rPr>
        <w:t xml:space="preserve"> </w:t>
      </w:r>
      <w:r>
        <w:rPr>
          <w:sz w:val="24"/>
        </w:rPr>
        <w:t>atliktus</w:t>
      </w:r>
      <w:r>
        <w:rPr>
          <w:spacing w:val="-1"/>
          <w:sz w:val="24"/>
        </w:rPr>
        <w:t xml:space="preserve"> </w:t>
      </w:r>
      <w:r>
        <w:rPr>
          <w:sz w:val="24"/>
        </w:rPr>
        <w:t>tyrimus.</w:t>
      </w:r>
    </w:p>
    <w:p w14:paraId="4D86C114" w14:textId="77777777" w:rsidR="000878A1" w:rsidRDefault="00000000">
      <w:pPr>
        <w:pStyle w:val="ListParagraph"/>
        <w:numPr>
          <w:ilvl w:val="1"/>
          <w:numId w:val="2"/>
        </w:numPr>
        <w:tabs>
          <w:tab w:val="left" w:pos="1395"/>
          <w:tab w:val="left" w:pos="1396"/>
        </w:tabs>
        <w:ind w:right="607"/>
        <w:rPr>
          <w:sz w:val="24"/>
        </w:rPr>
      </w:pPr>
      <w:r>
        <w:rPr>
          <w:sz w:val="24"/>
        </w:rPr>
        <w:t>METODOLOGIJA. Šioje</w:t>
      </w:r>
      <w:r>
        <w:rPr>
          <w:spacing w:val="-1"/>
          <w:sz w:val="24"/>
        </w:rPr>
        <w:t xml:space="preserve"> </w:t>
      </w:r>
      <w:r>
        <w:rPr>
          <w:sz w:val="24"/>
        </w:rPr>
        <w:t>dalyje aptariami galimi</w:t>
      </w:r>
      <w:r>
        <w:rPr>
          <w:spacing w:val="1"/>
          <w:sz w:val="24"/>
        </w:rPr>
        <w:t xml:space="preserve"> </w:t>
      </w:r>
      <w:r>
        <w:rPr>
          <w:sz w:val="24"/>
        </w:rPr>
        <w:t>tyrimo metodai ir</w:t>
      </w:r>
      <w:r>
        <w:rPr>
          <w:spacing w:val="1"/>
          <w:sz w:val="24"/>
        </w:rPr>
        <w:t xml:space="preserve"> </w:t>
      </w:r>
      <w:r>
        <w:rPr>
          <w:sz w:val="24"/>
        </w:rPr>
        <w:t>eiga,</w:t>
      </w:r>
      <w:r>
        <w:rPr>
          <w:spacing w:val="-1"/>
          <w:sz w:val="24"/>
        </w:rPr>
        <w:t xml:space="preserve"> </w:t>
      </w:r>
      <w:r>
        <w:rPr>
          <w:sz w:val="24"/>
        </w:rPr>
        <w:t>paaiškinama,</w:t>
      </w:r>
      <w:r>
        <w:rPr>
          <w:spacing w:val="-57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bus analizuojami gauti duomenys, koks bus jų</w:t>
      </w:r>
      <w:r>
        <w:rPr>
          <w:spacing w:val="-1"/>
          <w:sz w:val="24"/>
        </w:rPr>
        <w:t xml:space="preserve"> </w:t>
      </w:r>
      <w:r>
        <w:rPr>
          <w:sz w:val="24"/>
        </w:rPr>
        <w:t>patikimumas.</w:t>
      </w:r>
    </w:p>
    <w:p w14:paraId="45A9E8D8" w14:textId="77777777" w:rsidR="000878A1" w:rsidRDefault="00000000">
      <w:pPr>
        <w:pStyle w:val="ListParagraph"/>
        <w:numPr>
          <w:ilvl w:val="1"/>
          <w:numId w:val="2"/>
        </w:numPr>
        <w:tabs>
          <w:tab w:val="left" w:pos="1395"/>
          <w:tab w:val="left" w:pos="1396"/>
        </w:tabs>
        <w:ind w:right="613"/>
        <w:rPr>
          <w:sz w:val="24"/>
        </w:rPr>
      </w:pPr>
      <w:r>
        <w:rPr>
          <w:sz w:val="24"/>
        </w:rPr>
        <w:t>BIBLIOGRAFIJA.</w:t>
      </w:r>
      <w:r>
        <w:rPr>
          <w:spacing w:val="35"/>
          <w:sz w:val="24"/>
        </w:rPr>
        <w:t xml:space="preserve"> </w:t>
      </w:r>
      <w:r>
        <w:rPr>
          <w:sz w:val="24"/>
        </w:rPr>
        <w:t>Šioje</w:t>
      </w:r>
      <w:r>
        <w:rPr>
          <w:spacing w:val="38"/>
          <w:sz w:val="24"/>
        </w:rPr>
        <w:t xml:space="preserve"> </w:t>
      </w:r>
      <w:r>
        <w:rPr>
          <w:sz w:val="24"/>
        </w:rPr>
        <w:t>dalyje</w:t>
      </w:r>
      <w:r>
        <w:rPr>
          <w:spacing w:val="36"/>
          <w:sz w:val="24"/>
        </w:rPr>
        <w:t xml:space="preserve"> </w:t>
      </w:r>
      <w:r>
        <w:rPr>
          <w:sz w:val="24"/>
        </w:rPr>
        <w:t>pateikiami</w:t>
      </w:r>
      <w:r>
        <w:rPr>
          <w:spacing w:val="36"/>
          <w:sz w:val="24"/>
        </w:rPr>
        <w:t xml:space="preserve"> </w:t>
      </w:r>
      <w:r>
        <w:rPr>
          <w:sz w:val="24"/>
        </w:rPr>
        <w:t>šaltiniai</w:t>
      </w:r>
      <w:r>
        <w:rPr>
          <w:spacing w:val="37"/>
          <w:sz w:val="24"/>
        </w:rPr>
        <w:t xml:space="preserve"> </w:t>
      </w:r>
      <w:r>
        <w:rPr>
          <w:sz w:val="24"/>
        </w:rPr>
        <w:t>ir</w:t>
      </w:r>
      <w:r>
        <w:rPr>
          <w:spacing w:val="37"/>
          <w:sz w:val="24"/>
        </w:rPr>
        <w:t xml:space="preserve"> </w:t>
      </w:r>
      <w:r>
        <w:rPr>
          <w:sz w:val="24"/>
        </w:rPr>
        <w:t>literatūra,</w:t>
      </w:r>
      <w:r>
        <w:rPr>
          <w:spacing w:val="36"/>
          <w:sz w:val="24"/>
        </w:rPr>
        <w:t xml:space="preserve"> </w:t>
      </w:r>
      <w:r>
        <w:rPr>
          <w:sz w:val="24"/>
        </w:rPr>
        <w:t>kurie</w:t>
      </w:r>
      <w:r>
        <w:rPr>
          <w:spacing w:val="35"/>
          <w:sz w:val="24"/>
        </w:rPr>
        <w:t xml:space="preserve"> </w:t>
      </w:r>
      <w:r>
        <w:rPr>
          <w:sz w:val="24"/>
        </w:rPr>
        <w:t>buvo</w:t>
      </w:r>
      <w:r>
        <w:rPr>
          <w:spacing w:val="37"/>
          <w:sz w:val="24"/>
        </w:rPr>
        <w:t xml:space="preserve"> </w:t>
      </w:r>
      <w:r>
        <w:rPr>
          <w:sz w:val="24"/>
        </w:rPr>
        <w:t>naudoti</w:t>
      </w:r>
      <w:r>
        <w:rPr>
          <w:spacing w:val="-57"/>
          <w:sz w:val="24"/>
        </w:rPr>
        <w:t xml:space="preserve"> </w:t>
      </w:r>
      <w:r>
        <w:rPr>
          <w:sz w:val="24"/>
        </w:rPr>
        <w:t>rengiant</w:t>
      </w:r>
      <w:r>
        <w:rPr>
          <w:spacing w:val="-1"/>
          <w:sz w:val="24"/>
        </w:rPr>
        <w:t xml:space="preserve"> </w:t>
      </w:r>
      <w:r>
        <w:rPr>
          <w:sz w:val="24"/>
        </w:rPr>
        <w:t>projektą.</w:t>
      </w:r>
    </w:p>
    <w:p w14:paraId="22567260" w14:textId="77777777" w:rsidR="000878A1" w:rsidRDefault="000878A1">
      <w:pPr>
        <w:pStyle w:val="BodyText"/>
        <w:spacing w:before="9"/>
        <w:rPr>
          <w:sz w:val="23"/>
        </w:rPr>
      </w:pPr>
    </w:p>
    <w:p w14:paraId="696E806C" w14:textId="5F95CE24" w:rsidR="000878A1" w:rsidRDefault="00000000">
      <w:pPr>
        <w:pStyle w:val="ListParagraph"/>
        <w:numPr>
          <w:ilvl w:val="0"/>
          <w:numId w:val="2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Projekto</w:t>
      </w:r>
      <w:r>
        <w:rPr>
          <w:spacing w:val="-1"/>
          <w:sz w:val="24"/>
        </w:rPr>
        <w:t xml:space="preserve"> </w:t>
      </w:r>
      <w:r>
        <w:rPr>
          <w:sz w:val="24"/>
        </w:rPr>
        <w:t>apimtis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000–12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spaudos</w:t>
      </w:r>
      <w:r>
        <w:rPr>
          <w:spacing w:val="-1"/>
          <w:sz w:val="24"/>
        </w:rPr>
        <w:t xml:space="preserve"> </w:t>
      </w:r>
      <w:r>
        <w:rPr>
          <w:sz w:val="24"/>
        </w:rPr>
        <w:t>ženklų</w:t>
      </w:r>
      <w:r>
        <w:rPr>
          <w:spacing w:val="-1"/>
          <w:sz w:val="24"/>
        </w:rPr>
        <w:t xml:space="preserve"> </w:t>
      </w:r>
      <w:r>
        <w:rPr>
          <w:sz w:val="24"/>
        </w:rPr>
        <w:t>(įskaitant</w:t>
      </w:r>
      <w:r>
        <w:rPr>
          <w:spacing w:val="-1"/>
          <w:sz w:val="24"/>
        </w:rPr>
        <w:t xml:space="preserve"> </w:t>
      </w:r>
      <w:r>
        <w:rPr>
          <w:sz w:val="24"/>
        </w:rPr>
        <w:t>tarpus),</w:t>
      </w:r>
      <w:r>
        <w:rPr>
          <w:spacing w:val="-1"/>
          <w:sz w:val="24"/>
        </w:rPr>
        <w:t xml:space="preserve"> </w:t>
      </w:r>
      <w:r>
        <w:rPr>
          <w:sz w:val="24"/>
        </w:rPr>
        <w:t>t. y.</w:t>
      </w:r>
      <w:r>
        <w:rPr>
          <w:spacing w:val="-1"/>
          <w:sz w:val="24"/>
        </w:rPr>
        <w:t xml:space="preserve"> </w:t>
      </w:r>
      <w:r>
        <w:rPr>
          <w:sz w:val="24"/>
        </w:rPr>
        <w:t>apie 4–5</w:t>
      </w:r>
      <w:r>
        <w:rPr>
          <w:spacing w:val="-1"/>
          <w:sz w:val="24"/>
        </w:rPr>
        <w:t xml:space="preserve"> </w:t>
      </w:r>
      <w:r>
        <w:rPr>
          <w:sz w:val="24"/>
        </w:rPr>
        <w:t>puslapius.</w:t>
      </w:r>
    </w:p>
    <w:p w14:paraId="4F41AE3D" w14:textId="77777777" w:rsidR="000878A1" w:rsidRDefault="000878A1">
      <w:pPr>
        <w:pStyle w:val="BodyText"/>
      </w:pPr>
    </w:p>
    <w:p w14:paraId="25C62F6E" w14:textId="77777777" w:rsidR="000878A1" w:rsidRDefault="00000000">
      <w:pPr>
        <w:pStyle w:val="ListParagraph"/>
        <w:numPr>
          <w:ilvl w:val="0"/>
          <w:numId w:val="2"/>
        </w:numPr>
        <w:tabs>
          <w:tab w:val="left" w:pos="839"/>
        </w:tabs>
        <w:ind w:right="710"/>
        <w:jc w:val="both"/>
        <w:rPr>
          <w:sz w:val="24"/>
        </w:rPr>
      </w:pPr>
      <w:r>
        <w:rPr>
          <w:sz w:val="24"/>
        </w:rPr>
        <w:t>Tekstas</w:t>
      </w:r>
      <w:r>
        <w:rPr>
          <w:spacing w:val="1"/>
          <w:sz w:val="24"/>
        </w:rPr>
        <w:t xml:space="preserve"> </w:t>
      </w:r>
      <w:r>
        <w:rPr>
          <w:sz w:val="24"/>
        </w:rPr>
        <w:t>spausdinamas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intervalo</w:t>
      </w:r>
      <w:r>
        <w:rPr>
          <w:spacing w:val="1"/>
          <w:sz w:val="24"/>
        </w:rPr>
        <w:t xml:space="preserve"> </w:t>
      </w:r>
      <w:r>
        <w:rPr>
          <w:sz w:val="24"/>
        </w:rPr>
        <w:t>eilutėmis,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dydžio,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stiliaus</w:t>
      </w:r>
      <w:r>
        <w:rPr>
          <w:spacing w:val="1"/>
          <w:sz w:val="24"/>
        </w:rPr>
        <w:t xml:space="preserve"> </w:t>
      </w:r>
      <w:r>
        <w:rPr>
          <w:sz w:val="24"/>
        </w:rPr>
        <w:t>raidėmis.</w:t>
      </w:r>
      <w:r>
        <w:rPr>
          <w:spacing w:val="-1"/>
          <w:sz w:val="24"/>
        </w:rPr>
        <w:t xml:space="preserve"> </w:t>
      </w:r>
      <w:r>
        <w:rPr>
          <w:sz w:val="24"/>
        </w:rPr>
        <w:t>Puslapio</w:t>
      </w:r>
      <w:r>
        <w:rPr>
          <w:spacing w:val="-1"/>
          <w:sz w:val="24"/>
        </w:rPr>
        <w:t xml:space="preserve"> </w:t>
      </w:r>
      <w:r>
        <w:rPr>
          <w:sz w:val="24"/>
        </w:rPr>
        <w:t>paraštės: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cm – kairėje,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dešinėje;</w:t>
      </w:r>
      <w:r>
        <w:rPr>
          <w:spacing w:val="-1"/>
          <w:sz w:val="24"/>
        </w:rPr>
        <w:t xml:space="preserve"> </w:t>
      </w:r>
      <w:r>
        <w:rPr>
          <w:sz w:val="24"/>
        </w:rPr>
        <w:t>viršuje ir</w:t>
      </w:r>
      <w:r>
        <w:rPr>
          <w:spacing w:val="-1"/>
          <w:sz w:val="24"/>
        </w:rPr>
        <w:t xml:space="preserve"> </w:t>
      </w:r>
      <w:r>
        <w:rPr>
          <w:sz w:val="24"/>
        </w:rPr>
        <w:t>apačioje</w:t>
      </w:r>
      <w:r>
        <w:rPr>
          <w:spacing w:val="-2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14:paraId="3F165D90" w14:textId="77777777" w:rsidR="000878A1" w:rsidRDefault="000878A1">
      <w:pPr>
        <w:pStyle w:val="BodyText"/>
        <w:rPr>
          <w:sz w:val="26"/>
        </w:rPr>
      </w:pPr>
    </w:p>
    <w:p w14:paraId="5810258B" w14:textId="77777777" w:rsidR="000878A1" w:rsidRDefault="000878A1">
      <w:pPr>
        <w:pStyle w:val="BodyText"/>
        <w:spacing w:before="1"/>
        <w:rPr>
          <w:sz w:val="22"/>
        </w:rPr>
      </w:pPr>
    </w:p>
    <w:p w14:paraId="7E7D233A" w14:textId="77777777" w:rsidR="000878A1" w:rsidRDefault="00000000">
      <w:pPr>
        <w:pStyle w:val="Heading1"/>
        <w:ind w:left="2759" w:right="3249"/>
        <w:jc w:val="center"/>
      </w:pPr>
      <w:r>
        <w:t>MOKSLINIO TYRIMO PROJEKTO</w:t>
      </w:r>
      <w:r>
        <w:rPr>
          <w:spacing w:val="-57"/>
        </w:rPr>
        <w:t xml:space="preserve"> </w:t>
      </w:r>
      <w:r>
        <w:t>VERTINIMO</w:t>
      </w:r>
      <w:r>
        <w:rPr>
          <w:spacing w:val="-1"/>
        </w:rPr>
        <w:t xml:space="preserve"> </w:t>
      </w:r>
      <w:r>
        <w:t>KRITERIJAI</w:t>
      </w:r>
    </w:p>
    <w:p w14:paraId="21BD7131" w14:textId="77777777" w:rsidR="000878A1" w:rsidRDefault="000878A1">
      <w:pPr>
        <w:pStyle w:val="BodyText"/>
        <w:rPr>
          <w:b/>
        </w:rPr>
      </w:pPr>
    </w:p>
    <w:p w14:paraId="7BAC27DC" w14:textId="77777777" w:rsidR="000878A1" w:rsidRDefault="00000000">
      <w:pPr>
        <w:pStyle w:val="ListParagraph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Tiksliai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aiškiai</w:t>
      </w:r>
      <w:r>
        <w:rPr>
          <w:spacing w:val="-1"/>
          <w:sz w:val="24"/>
        </w:rPr>
        <w:t xml:space="preserve"> </w:t>
      </w:r>
      <w:r>
        <w:rPr>
          <w:sz w:val="24"/>
        </w:rPr>
        <w:t>suformuluotas</w:t>
      </w:r>
      <w:r>
        <w:rPr>
          <w:spacing w:val="-2"/>
          <w:sz w:val="24"/>
        </w:rPr>
        <w:t xml:space="preserve"> </w:t>
      </w:r>
      <w:r>
        <w:rPr>
          <w:sz w:val="24"/>
        </w:rPr>
        <w:t>tyrimo</w:t>
      </w:r>
      <w:r>
        <w:rPr>
          <w:spacing w:val="-1"/>
          <w:sz w:val="24"/>
        </w:rPr>
        <w:t xml:space="preserve"> </w:t>
      </w:r>
      <w:r>
        <w:rPr>
          <w:sz w:val="24"/>
        </w:rPr>
        <w:t>objektas,</w:t>
      </w:r>
      <w:r>
        <w:rPr>
          <w:spacing w:val="-1"/>
          <w:sz w:val="24"/>
        </w:rPr>
        <w:t xml:space="preserve"> </w:t>
      </w:r>
      <w:r>
        <w:rPr>
          <w:sz w:val="24"/>
        </w:rPr>
        <w:t>mokslinė</w:t>
      </w:r>
      <w:r>
        <w:rPr>
          <w:spacing w:val="-2"/>
          <w:sz w:val="24"/>
        </w:rPr>
        <w:t xml:space="preserve"> </w:t>
      </w:r>
      <w:r>
        <w:rPr>
          <w:sz w:val="24"/>
        </w:rPr>
        <w:t>problema,</w:t>
      </w:r>
      <w:r>
        <w:rPr>
          <w:spacing w:val="-1"/>
          <w:sz w:val="24"/>
        </w:rPr>
        <w:t xml:space="preserve"> </w:t>
      </w:r>
      <w:r>
        <w:rPr>
          <w:sz w:val="24"/>
        </w:rPr>
        <w:t>tikslai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uždaviniai.</w:t>
      </w:r>
    </w:p>
    <w:p w14:paraId="16821291" w14:textId="77777777" w:rsidR="000878A1" w:rsidRDefault="00000000">
      <w:pPr>
        <w:pStyle w:val="ListParagraph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Apibrėžtas</w:t>
      </w:r>
      <w:r>
        <w:rPr>
          <w:spacing w:val="-3"/>
          <w:sz w:val="24"/>
        </w:rPr>
        <w:t xml:space="preserve"> </w:t>
      </w:r>
      <w:r>
        <w:rPr>
          <w:sz w:val="24"/>
        </w:rPr>
        <w:t>pasirinktos</w:t>
      </w:r>
      <w:r>
        <w:rPr>
          <w:spacing w:val="-2"/>
          <w:sz w:val="24"/>
        </w:rPr>
        <w:t xml:space="preserve"> </w:t>
      </w:r>
      <w:r>
        <w:rPr>
          <w:sz w:val="24"/>
        </w:rPr>
        <w:t>temos</w:t>
      </w:r>
      <w:r>
        <w:rPr>
          <w:spacing w:val="-3"/>
          <w:sz w:val="24"/>
        </w:rPr>
        <w:t xml:space="preserve"> </w:t>
      </w:r>
      <w:r>
        <w:rPr>
          <w:sz w:val="24"/>
        </w:rPr>
        <w:t>aktualumas</w:t>
      </w:r>
      <w:r>
        <w:rPr>
          <w:spacing w:val="-3"/>
          <w:sz w:val="24"/>
        </w:rPr>
        <w:t xml:space="preserve"> </w:t>
      </w:r>
      <w:r>
        <w:rPr>
          <w:sz w:val="24"/>
        </w:rPr>
        <w:t>mokslinių</w:t>
      </w:r>
      <w:r>
        <w:rPr>
          <w:spacing w:val="-2"/>
          <w:sz w:val="24"/>
        </w:rPr>
        <w:t xml:space="preserve"> </w:t>
      </w:r>
      <w:r>
        <w:rPr>
          <w:sz w:val="24"/>
        </w:rPr>
        <w:t>tyrimų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plėtros</w:t>
      </w:r>
      <w:r>
        <w:rPr>
          <w:spacing w:val="-2"/>
          <w:sz w:val="24"/>
        </w:rPr>
        <w:t xml:space="preserve"> </w:t>
      </w:r>
      <w:r>
        <w:rPr>
          <w:sz w:val="24"/>
        </w:rPr>
        <w:t>kontekste.</w:t>
      </w:r>
    </w:p>
    <w:p w14:paraId="170F1108" w14:textId="77777777" w:rsidR="000878A1" w:rsidRDefault="00000000">
      <w:pPr>
        <w:pStyle w:val="ListParagraph"/>
        <w:numPr>
          <w:ilvl w:val="0"/>
          <w:numId w:val="1"/>
        </w:numPr>
        <w:tabs>
          <w:tab w:val="left" w:pos="827"/>
        </w:tabs>
        <w:ind w:right="610"/>
        <w:jc w:val="both"/>
        <w:rPr>
          <w:sz w:val="24"/>
        </w:rPr>
      </w:pPr>
      <w:r>
        <w:rPr>
          <w:sz w:val="24"/>
        </w:rPr>
        <w:t>Stojantysis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teoriškai</w:t>
      </w:r>
      <w:r>
        <w:rPr>
          <w:spacing w:val="1"/>
          <w:sz w:val="24"/>
        </w:rPr>
        <w:t xml:space="preserve"> </w:t>
      </w:r>
      <w:r>
        <w:rPr>
          <w:sz w:val="24"/>
        </w:rPr>
        <w:t>pagrįsti</w:t>
      </w:r>
      <w:r>
        <w:rPr>
          <w:spacing w:val="1"/>
          <w:sz w:val="24"/>
        </w:rPr>
        <w:t xml:space="preserve"> </w:t>
      </w:r>
      <w:r>
        <w:rPr>
          <w:sz w:val="24"/>
        </w:rPr>
        <w:t>būsimus</w:t>
      </w:r>
      <w:r>
        <w:rPr>
          <w:spacing w:val="1"/>
          <w:sz w:val="24"/>
        </w:rPr>
        <w:t xml:space="preserve"> </w:t>
      </w:r>
      <w:r>
        <w:rPr>
          <w:sz w:val="24"/>
        </w:rPr>
        <w:t>tyrimus,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susipažinęs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jau</w:t>
      </w:r>
      <w:r>
        <w:rPr>
          <w:spacing w:val="60"/>
          <w:sz w:val="24"/>
        </w:rPr>
        <w:t xml:space="preserve"> </w:t>
      </w:r>
      <w:r>
        <w:rPr>
          <w:sz w:val="24"/>
        </w:rPr>
        <w:t>atliktais</w:t>
      </w:r>
      <w:r>
        <w:rPr>
          <w:spacing w:val="1"/>
          <w:sz w:val="24"/>
        </w:rPr>
        <w:t xml:space="preserve"> </w:t>
      </w:r>
      <w:r>
        <w:rPr>
          <w:sz w:val="24"/>
        </w:rPr>
        <w:t>pasirinktos mokslinės temos tyrimais, gali nurodyti sąsajas tarp skirtingų darbų, kritiškai</w:t>
      </w:r>
      <w:r>
        <w:rPr>
          <w:spacing w:val="1"/>
          <w:sz w:val="24"/>
        </w:rPr>
        <w:t xml:space="preserve"> </w:t>
      </w:r>
      <w:r>
        <w:rPr>
          <w:sz w:val="24"/>
        </w:rPr>
        <w:t>palyginti</w:t>
      </w:r>
      <w:r>
        <w:rPr>
          <w:spacing w:val="-1"/>
          <w:sz w:val="24"/>
        </w:rPr>
        <w:t xml:space="preserve"> </w:t>
      </w:r>
      <w:r>
        <w:rPr>
          <w:sz w:val="24"/>
        </w:rPr>
        <w:t>ir apibendrinti.</w:t>
      </w:r>
    </w:p>
    <w:p w14:paraId="380D16E8" w14:textId="77777777" w:rsidR="000878A1" w:rsidRDefault="00000000">
      <w:pPr>
        <w:pStyle w:val="ListParagraph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Numatyta</w:t>
      </w:r>
      <w:r>
        <w:rPr>
          <w:spacing w:val="-3"/>
          <w:sz w:val="24"/>
        </w:rPr>
        <w:t xml:space="preserve"> </w:t>
      </w:r>
      <w:r>
        <w:rPr>
          <w:sz w:val="24"/>
        </w:rPr>
        <w:t>tiriamoji</w:t>
      </w:r>
      <w:r>
        <w:rPr>
          <w:spacing w:val="-1"/>
          <w:sz w:val="24"/>
        </w:rPr>
        <w:t xml:space="preserve"> </w:t>
      </w:r>
      <w:r>
        <w:rPr>
          <w:sz w:val="24"/>
        </w:rPr>
        <w:t>medžiaga</w:t>
      </w:r>
      <w:r>
        <w:rPr>
          <w:spacing w:val="-3"/>
          <w:sz w:val="24"/>
        </w:rPr>
        <w:t xml:space="preserve"> </w:t>
      </w:r>
      <w:r>
        <w:rPr>
          <w:sz w:val="24"/>
        </w:rPr>
        <w:t>atitinka</w:t>
      </w:r>
      <w:r>
        <w:rPr>
          <w:spacing w:val="-2"/>
          <w:sz w:val="24"/>
        </w:rPr>
        <w:t xml:space="preserve"> </w:t>
      </w:r>
      <w:r>
        <w:rPr>
          <w:sz w:val="24"/>
        </w:rPr>
        <w:t>tyrimo</w:t>
      </w:r>
      <w:r>
        <w:rPr>
          <w:spacing w:val="-1"/>
          <w:sz w:val="24"/>
        </w:rPr>
        <w:t xml:space="preserve"> </w:t>
      </w:r>
      <w:r>
        <w:rPr>
          <w:sz w:val="24"/>
        </w:rPr>
        <w:t>objektą,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autentiška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pakankama.</w:t>
      </w:r>
    </w:p>
    <w:p w14:paraId="69348231" w14:textId="77777777" w:rsidR="000878A1" w:rsidRDefault="00000000">
      <w:pPr>
        <w:pStyle w:val="ListParagraph"/>
        <w:numPr>
          <w:ilvl w:val="0"/>
          <w:numId w:val="1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Numatyta</w:t>
      </w:r>
      <w:r>
        <w:rPr>
          <w:spacing w:val="-3"/>
          <w:sz w:val="24"/>
        </w:rPr>
        <w:t xml:space="preserve"> </w:t>
      </w:r>
      <w:r>
        <w:rPr>
          <w:sz w:val="24"/>
        </w:rPr>
        <w:t>tikslus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uždavinius</w:t>
      </w:r>
      <w:r>
        <w:rPr>
          <w:spacing w:val="-1"/>
          <w:sz w:val="24"/>
        </w:rPr>
        <w:t xml:space="preserve"> </w:t>
      </w:r>
      <w:r>
        <w:rPr>
          <w:sz w:val="24"/>
        </w:rPr>
        <w:t>atitinkanti</w:t>
      </w:r>
      <w:r>
        <w:rPr>
          <w:spacing w:val="-2"/>
          <w:sz w:val="24"/>
        </w:rPr>
        <w:t xml:space="preserve"> </w:t>
      </w:r>
      <w:r>
        <w:rPr>
          <w:sz w:val="24"/>
        </w:rPr>
        <w:t>tyrimo</w:t>
      </w:r>
      <w:r>
        <w:rPr>
          <w:spacing w:val="-4"/>
          <w:sz w:val="24"/>
        </w:rPr>
        <w:t xml:space="preserve"> </w:t>
      </w:r>
      <w:r>
        <w:rPr>
          <w:sz w:val="24"/>
        </w:rPr>
        <w:t>metodologija.</w:t>
      </w:r>
    </w:p>
    <w:p w14:paraId="1E738FAF" w14:textId="061A4526" w:rsidR="000878A1" w:rsidRDefault="00000000">
      <w:pPr>
        <w:pStyle w:val="ListParagraph"/>
        <w:numPr>
          <w:ilvl w:val="0"/>
          <w:numId w:val="1"/>
        </w:numPr>
        <w:tabs>
          <w:tab w:val="left" w:pos="827"/>
        </w:tabs>
        <w:spacing w:before="1"/>
        <w:ind w:right="605"/>
        <w:jc w:val="both"/>
        <w:rPr>
          <w:sz w:val="24"/>
        </w:rPr>
      </w:pPr>
      <w:r>
        <w:rPr>
          <w:sz w:val="24"/>
        </w:rPr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parašytas</w:t>
      </w:r>
      <w:r>
        <w:rPr>
          <w:spacing w:val="1"/>
          <w:sz w:val="24"/>
        </w:rPr>
        <w:t xml:space="preserve"> </w:t>
      </w:r>
      <w:r w:rsidRPr="007E6201">
        <w:rPr>
          <w:sz w:val="24"/>
        </w:rPr>
        <w:t>taisyklinga</w:t>
      </w:r>
      <w:r w:rsidRPr="007E6201">
        <w:rPr>
          <w:spacing w:val="1"/>
          <w:sz w:val="24"/>
        </w:rPr>
        <w:t xml:space="preserve"> </w:t>
      </w:r>
      <w:r w:rsidRPr="007E6201">
        <w:rPr>
          <w:sz w:val="24"/>
        </w:rPr>
        <w:t>lietuvių</w:t>
      </w:r>
      <w:r w:rsidRPr="007E6201">
        <w:rPr>
          <w:spacing w:val="1"/>
          <w:sz w:val="24"/>
        </w:rPr>
        <w:t xml:space="preserve"> </w:t>
      </w:r>
      <w:r w:rsidR="00CC2164" w:rsidRPr="007E6201">
        <w:rPr>
          <w:spacing w:val="1"/>
          <w:sz w:val="24"/>
        </w:rPr>
        <w:t xml:space="preserve">arba anglų </w:t>
      </w:r>
      <w:r w:rsidRPr="007E6201">
        <w:rPr>
          <w:sz w:val="24"/>
        </w:rPr>
        <w:t>kalba</w:t>
      </w:r>
      <w:r w:rsidRPr="007E6201"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atitinka</w:t>
      </w:r>
      <w:r>
        <w:rPr>
          <w:spacing w:val="1"/>
          <w:sz w:val="24"/>
        </w:rPr>
        <w:t xml:space="preserve"> </w:t>
      </w:r>
      <w:r>
        <w:rPr>
          <w:sz w:val="24"/>
        </w:rPr>
        <w:t>bendruosius</w:t>
      </w:r>
      <w:r>
        <w:rPr>
          <w:spacing w:val="1"/>
          <w:sz w:val="24"/>
        </w:rPr>
        <w:t xml:space="preserve"> </w:t>
      </w:r>
      <w:r>
        <w:rPr>
          <w:sz w:val="24"/>
        </w:rPr>
        <w:t>mokslinių</w:t>
      </w:r>
      <w:r>
        <w:rPr>
          <w:spacing w:val="1"/>
          <w:sz w:val="24"/>
        </w:rPr>
        <w:t xml:space="preserve"> </w:t>
      </w:r>
      <w:r>
        <w:rPr>
          <w:sz w:val="24"/>
        </w:rPr>
        <w:t>darbų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 (sąžiningai parašytas, pateikiamos originalios bei naujos idėjos, logiškai ir</w:t>
      </w:r>
      <w:r>
        <w:rPr>
          <w:spacing w:val="1"/>
          <w:sz w:val="24"/>
        </w:rPr>
        <w:t xml:space="preserve"> </w:t>
      </w:r>
      <w:r>
        <w:rPr>
          <w:sz w:val="24"/>
        </w:rPr>
        <w:t>nuosekliai</w:t>
      </w:r>
      <w:r>
        <w:rPr>
          <w:spacing w:val="1"/>
          <w:sz w:val="24"/>
        </w:rPr>
        <w:t xml:space="preserve"> </w:t>
      </w:r>
      <w:r>
        <w:rPr>
          <w:sz w:val="24"/>
        </w:rPr>
        <w:t>dėstomos</w:t>
      </w:r>
      <w:r>
        <w:rPr>
          <w:spacing w:val="1"/>
          <w:sz w:val="24"/>
        </w:rPr>
        <w:t xml:space="preserve"> </w:t>
      </w:r>
      <w:r>
        <w:rPr>
          <w:sz w:val="24"/>
        </w:rPr>
        <w:t>mintys,</w:t>
      </w:r>
      <w:r>
        <w:rPr>
          <w:spacing w:val="1"/>
          <w:sz w:val="24"/>
        </w:rPr>
        <w:t xml:space="preserve"> </w:t>
      </w:r>
      <w:r>
        <w:rPr>
          <w:sz w:val="24"/>
        </w:rPr>
        <w:t>nuoseklios</w:t>
      </w:r>
      <w:r>
        <w:rPr>
          <w:spacing w:val="1"/>
          <w:sz w:val="24"/>
        </w:rPr>
        <w:t xml:space="preserve"> </w:t>
      </w:r>
      <w:r>
        <w:rPr>
          <w:sz w:val="24"/>
        </w:rPr>
        <w:t>šaltinių</w:t>
      </w:r>
      <w:r>
        <w:rPr>
          <w:spacing w:val="1"/>
          <w:sz w:val="24"/>
        </w:rPr>
        <w:t xml:space="preserve"> </w:t>
      </w:r>
      <w:r>
        <w:rPr>
          <w:sz w:val="24"/>
        </w:rPr>
        <w:t>nuorodos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bibliografija,</w:t>
      </w:r>
      <w:r>
        <w:rPr>
          <w:spacing w:val="1"/>
          <w:sz w:val="24"/>
        </w:rPr>
        <w:t xml:space="preserve"> </w:t>
      </w:r>
      <w:r>
        <w:rPr>
          <w:sz w:val="24"/>
        </w:rPr>
        <w:t>taisyklingas</w:t>
      </w:r>
      <w:r>
        <w:rPr>
          <w:spacing w:val="-57"/>
          <w:sz w:val="24"/>
        </w:rPr>
        <w:t xml:space="preserve"> </w:t>
      </w:r>
      <w:r>
        <w:rPr>
          <w:sz w:val="24"/>
        </w:rPr>
        <w:t>mokslinės</w:t>
      </w:r>
      <w:r>
        <w:rPr>
          <w:spacing w:val="-2"/>
          <w:sz w:val="24"/>
        </w:rPr>
        <w:t xml:space="preserve"> </w:t>
      </w:r>
      <w:r>
        <w:rPr>
          <w:sz w:val="24"/>
        </w:rPr>
        <w:t>kalbos stilius).</w:t>
      </w:r>
    </w:p>
    <w:sectPr w:rsidR="000878A1">
      <w:pgSz w:w="11910" w:h="16840"/>
      <w:pgMar w:top="1180" w:right="24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E60"/>
    <w:multiLevelType w:val="hybridMultilevel"/>
    <w:tmpl w:val="4EDEFE06"/>
    <w:lvl w:ilvl="0" w:tplc="CF5C93A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37CE500">
      <w:numFmt w:val="bullet"/>
      <w:lvlText w:val=""/>
      <w:lvlJc w:val="left"/>
      <w:pPr>
        <w:ind w:left="1395" w:hanging="56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EB5608EC">
      <w:numFmt w:val="bullet"/>
      <w:lvlText w:val="•"/>
      <w:lvlJc w:val="left"/>
      <w:pPr>
        <w:ind w:left="2396" w:hanging="569"/>
      </w:pPr>
      <w:rPr>
        <w:rFonts w:hint="default"/>
        <w:lang w:val="lt-LT" w:eastAsia="en-US" w:bidi="ar-SA"/>
      </w:rPr>
    </w:lvl>
    <w:lvl w:ilvl="3" w:tplc="A52AB87A">
      <w:numFmt w:val="bullet"/>
      <w:lvlText w:val="•"/>
      <w:lvlJc w:val="left"/>
      <w:pPr>
        <w:ind w:left="3392" w:hanging="569"/>
      </w:pPr>
      <w:rPr>
        <w:rFonts w:hint="default"/>
        <w:lang w:val="lt-LT" w:eastAsia="en-US" w:bidi="ar-SA"/>
      </w:rPr>
    </w:lvl>
    <w:lvl w:ilvl="4" w:tplc="CB0CFF50">
      <w:numFmt w:val="bullet"/>
      <w:lvlText w:val="•"/>
      <w:lvlJc w:val="left"/>
      <w:pPr>
        <w:ind w:left="4388" w:hanging="569"/>
      </w:pPr>
      <w:rPr>
        <w:rFonts w:hint="default"/>
        <w:lang w:val="lt-LT" w:eastAsia="en-US" w:bidi="ar-SA"/>
      </w:rPr>
    </w:lvl>
    <w:lvl w:ilvl="5" w:tplc="3AEAA716">
      <w:numFmt w:val="bullet"/>
      <w:lvlText w:val="•"/>
      <w:lvlJc w:val="left"/>
      <w:pPr>
        <w:ind w:left="5385" w:hanging="569"/>
      </w:pPr>
      <w:rPr>
        <w:rFonts w:hint="default"/>
        <w:lang w:val="lt-LT" w:eastAsia="en-US" w:bidi="ar-SA"/>
      </w:rPr>
    </w:lvl>
    <w:lvl w:ilvl="6" w:tplc="73EEE98A">
      <w:numFmt w:val="bullet"/>
      <w:lvlText w:val="•"/>
      <w:lvlJc w:val="left"/>
      <w:pPr>
        <w:ind w:left="6381" w:hanging="569"/>
      </w:pPr>
      <w:rPr>
        <w:rFonts w:hint="default"/>
        <w:lang w:val="lt-LT" w:eastAsia="en-US" w:bidi="ar-SA"/>
      </w:rPr>
    </w:lvl>
    <w:lvl w:ilvl="7" w:tplc="E1C4B928">
      <w:numFmt w:val="bullet"/>
      <w:lvlText w:val="•"/>
      <w:lvlJc w:val="left"/>
      <w:pPr>
        <w:ind w:left="7377" w:hanging="569"/>
      </w:pPr>
      <w:rPr>
        <w:rFonts w:hint="default"/>
        <w:lang w:val="lt-LT" w:eastAsia="en-US" w:bidi="ar-SA"/>
      </w:rPr>
    </w:lvl>
    <w:lvl w:ilvl="8" w:tplc="EBACCB8C">
      <w:numFmt w:val="bullet"/>
      <w:lvlText w:val="•"/>
      <w:lvlJc w:val="left"/>
      <w:pPr>
        <w:ind w:left="8373" w:hanging="569"/>
      </w:pPr>
      <w:rPr>
        <w:rFonts w:hint="default"/>
        <w:lang w:val="lt-LT" w:eastAsia="en-US" w:bidi="ar-SA"/>
      </w:rPr>
    </w:lvl>
  </w:abstractNum>
  <w:abstractNum w:abstractNumId="1" w15:restartNumberingAfterBreak="0">
    <w:nsid w:val="3FF73056"/>
    <w:multiLevelType w:val="hybridMultilevel"/>
    <w:tmpl w:val="30B2A3F8"/>
    <w:lvl w:ilvl="0" w:tplc="EB3CF106">
      <w:start w:val="5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FCCEFC6C">
      <w:start w:val="1"/>
      <w:numFmt w:val="decimal"/>
      <w:lvlText w:val="%2"/>
      <w:lvlJc w:val="left"/>
      <w:pPr>
        <w:ind w:left="899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 w:tplc="72EC277C">
      <w:numFmt w:val="bullet"/>
      <w:lvlText w:val="•"/>
      <w:lvlJc w:val="left"/>
      <w:pPr>
        <w:ind w:left="9000" w:hanging="180"/>
      </w:pPr>
      <w:rPr>
        <w:rFonts w:hint="default"/>
        <w:lang w:val="lt-LT" w:eastAsia="en-US" w:bidi="ar-SA"/>
      </w:rPr>
    </w:lvl>
    <w:lvl w:ilvl="3" w:tplc="1060B50E">
      <w:numFmt w:val="bullet"/>
      <w:lvlText w:val="•"/>
      <w:lvlJc w:val="left"/>
      <w:pPr>
        <w:ind w:left="9170" w:hanging="180"/>
      </w:pPr>
      <w:rPr>
        <w:rFonts w:hint="default"/>
        <w:lang w:val="lt-LT" w:eastAsia="en-US" w:bidi="ar-SA"/>
      </w:rPr>
    </w:lvl>
    <w:lvl w:ilvl="4" w:tplc="8BB40242">
      <w:numFmt w:val="bullet"/>
      <w:lvlText w:val="•"/>
      <w:lvlJc w:val="left"/>
      <w:pPr>
        <w:ind w:left="9341" w:hanging="180"/>
      </w:pPr>
      <w:rPr>
        <w:rFonts w:hint="default"/>
        <w:lang w:val="lt-LT" w:eastAsia="en-US" w:bidi="ar-SA"/>
      </w:rPr>
    </w:lvl>
    <w:lvl w:ilvl="5" w:tplc="F0441214">
      <w:numFmt w:val="bullet"/>
      <w:lvlText w:val="•"/>
      <w:lvlJc w:val="left"/>
      <w:pPr>
        <w:ind w:left="9512" w:hanging="180"/>
      </w:pPr>
      <w:rPr>
        <w:rFonts w:hint="default"/>
        <w:lang w:val="lt-LT" w:eastAsia="en-US" w:bidi="ar-SA"/>
      </w:rPr>
    </w:lvl>
    <w:lvl w:ilvl="6" w:tplc="FE8CD760">
      <w:numFmt w:val="bullet"/>
      <w:lvlText w:val="•"/>
      <w:lvlJc w:val="left"/>
      <w:pPr>
        <w:ind w:left="9683" w:hanging="180"/>
      </w:pPr>
      <w:rPr>
        <w:rFonts w:hint="default"/>
        <w:lang w:val="lt-LT" w:eastAsia="en-US" w:bidi="ar-SA"/>
      </w:rPr>
    </w:lvl>
    <w:lvl w:ilvl="7" w:tplc="060C610E">
      <w:numFmt w:val="bullet"/>
      <w:lvlText w:val="•"/>
      <w:lvlJc w:val="left"/>
      <w:pPr>
        <w:ind w:left="9854" w:hanging="180"/>
      </w:pPr>
      <w:rPr>
        <w:rFonts w:hint="default"/>
        <w:lang w:val="lt-LT" w:eastAsia="en-US" w:bidi="ar-SA"/>
      </w:rPr>
    </w:lvl>
    <w:lvl w:ilvl="8" w:tplc="ADE0F9C6">
      <w:numFmt w:val="bullet"/>
      <w:lvlText w:val="•"/>
      <w:lvlJc w:val="left"/>
      <w:pPr>
        <w:ind w:left="10024" w:hanging="180"/>
      </w:pPr>
      <w:rPr>
        <w:rFonts w:hint="default"/>
        <w:lang w:val="lt-LT" w:eastAsia="en-US" w:bidi="ar-SA"/>
      </w:rPr>
    </w:lvl>
  </w:abstractNum>
  <w:abstractNum w:abstractNumId="2" w15:restartNumberingAfterBreak="0">
    <w:nsid w:val="52D2796D"/>
    <w:multiLevelType w:val="hybridMultilevel"/>
    <w:tmpl w:val="16982C3C"/>
    <w:lvl w:ilvl="0" w:tplc="85CED6FC">
      <w:start w:val="1"/>
      <w:numFmt w:val="decimal"/>
      <w:lvlText w:val="%1.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FCB44DCC">
      <w:numFmt w:val="bullet"/>
      <w:lvlText w:val="•"/>
      <w:lvlJc w:val="left"/>
      <w:pPr>
        <w:ind w:left="1774" w:hanging="425"/>
      </w:pPr>
      <w:rPr>
        <w:rFonts w:hint="default"/>
        <w:lang w:val="lt-LT" w:eastAsia="en-US" w:bidi="ar-SA"/>
      </w:rPr>
    </w:lvl>
    <w:lvl w:ilvl="2" w:tplc="044E9EAC">
      <w:numFmt w:val="bullet"/>
      <w:lvlText w:val="•"/>
      <w:lvlJc w:val="left"/>
      <w:pPr>
        <w:ind w:left="2729" w:hanging="425"/>
      </w:pPr>
      <w:rPr>
        <w:rFonts w:hint="default"/>
        <w:lang w:val="lt-LT" w:eastAsia="en-US" w:bidi="ar-SA"/>
      </w:rPr>
    </w:lvl>
    <w:lvl w:ilvl="3" w:tplc="C0F29B9A">
      <w:numFmt w:val="bullet"/>
      <w:lvlText w:val="•"/>
      <w:lvlJc w:val="left"/>
      <w:pPr>
        <w:ind w:left="3683" w:hanging="425"/>
      </w:pPr>
      <w:rPr>
        <w:rFonts w:hint="default"/>
        <w:lang w:val="lt-LT" w:eastAsia="en-US" w:bidi="ar-SA"/>
      </w:rPr>
    </w:lvl>
    <w:lvl w:ilvl="4" w:tplc="CDACC3F2">
      <w:numFmt w:val="bullet"/>
      <w:lvlText w:val="•"/>
      <w:lvlJc w:val="left"/>
      <w:pPr>
        <w:ind w:left="4638" w:hanging="425"/>
      </w:pPr>
      <w:rPr>
        <w:rFonts w:hint="default"/>
        <w:lang w:val="lt-LT" w:eastAsia="en-US" w:bidi="ar-SA"/>
      </w:rPr>
    </w:lvl>
    <w:lvl w:ilvl="5" w:tplc="AAD09F26">
      <w:numFmt w:val="bullet"/>
      <w:lvlText w:val="•"/>
      <w:lvlJc w:val="left"/>
      <w:pPr>
        <w:ind w:left="5593" w:hanging="425"/>
      </w:pPr>
      <w:rPr>
        <w:rFonts w:hint="default"/>
        <w:lang w:val="lt-LT" w:eastAsia="en-US" w:bidi="ar-SA"/>
      </w:rPr>
    </w:lvl>
    <w:lvl w:ilvl="6" w:tplc="272C0B26">
      <w:numFmt w:val="bullet"/>
      <w:lvlText w:val="•"/>
      <w:lvlJc w:val="left"/>
      <w:pPr>
        <w:ind w:left="6547" w:hanging="425"/>
      </w:pPr>
      <w:rPr>
        <w:rFonts w:hint="default"/>
        <w:lang w:val="lt-LT" w:eastAsia="en-US" w:bidi="ar-SA"/>
      </w:rPr>
    </w:lvl>
    <w:lvl w:ilvl="7" w:tplc="18C6AC6E">
      <w:numFmt w:val="bullet"/>
      <w:lvlText w:val="•"/>
      <w:lvlJc w:val="left"/>
      <w:pPr>
        <w:ind w:left="7502" w:hanging="425"/>
      </w:pPr>
      <w:rPr>
        <w:rFonts w:hint="default"/>
        <w:lang w:val="lt-LT" w:eastAsia="en-US" w:bidi="ar-SA"/>
      </w:rPr>
    </w:lvl>
    <w:lvl w:ilvl="8" w:tplc="7E4A6688">
      <w:numFmt w:val="bullet"/>
      <w:lvlText w:val="•"/>
      <w:lvlJc w:val="left"/>
      <w:pPr>
        <w:ind w:left="8457" w:hanging="425"/>
      </w:pPr>
      <w:rPr>
        <w:rFonts w:hint="default"/>
        <w:lang w:val="lt-LT" w:eastAsia="en-US" w:bidi="ar-SA"/>
      </w:rPr>
    </w:lvl>
  </w:abstractNum>
  <w:abstractNum w:abstractNumId="3" w15:restartNumberingAfterBreak="0">
    <w:nsid w:val="5E6220DB"/>
    <w:multiLevelType w:val="hybridMultilevel"/>
    <w:tmpl w:val="66008F28"/>
    <w:lvl w:ilvl="0" w:tplc="68423A12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3881204">
      <w:numFmt w:val="bullet"/>
      <w:lvlText w:val="•"/>
      <w:lvlJc w:val="left"/>
      <w:pPr>
        <w:ind w:left="2170" w:hanging="360"/>
      </w:pPr>
      <w:rPr>
        <w:rFonts w:hint="default"/>
        <w:lang w:val="lt-LT" w:eastAsia="en-US" w:bidi="ar-SA"/>
      </w:rPr>
    </w:lvl>
    <w:lvl w:ilvl="2" w:tplc="9538F4BE">
      <w:numFmt w:val="bullet"/>
      <w:lvlText w:val="•"/>
      <w:lvlJc w:val="left"/>
      <w:pPr>
        <w:ind w:left="3081" w:hanging="360"/>
      </w:pPr>
      <w:rPr>
        <w:rFonts w:hint="default"/>
        <w:lang w:val="lt-LT" w:eastAsia="en-US" w:bidi="ar-SA"/>
      </w:rPr>
    </w:lvl>
    <w:lvl w:ilvl="3" w:tplc="AB2AF17E">
      <w:numFmt w:val="bullet"/>
      <w:lvlText w:val="•"/>
      <w:lvlJc w:val="left"/>
      <w:pPr>
        <w:ind w:left="3991" w:hanging="360"/>
      </w:pPr>
      <w:rPr>
        <w:rFonts w:hint="default"/>
        <w:lang w:val="lt-LT" w:eastAsia="en-US" w:bidi="ar-SA"/>
      </w:rPr>
    </w:lvl>
    <w:lvl w:ilvl="4" w:tplc="1B88B1DA">
      <w:numFmt w:val="bullet"/>
      <w:lvlText w:val="•"/>
      <w:lvlJc w:val="left"/>
      <w:pPr>
        <w:ind w:left="4902" w:hanging="360"/>
      </w:pPr>
      <w:rPr>
        <w:rFonts w:hint="default"/>
        <w:lang w:val="lt-LT" w:eastAsia="en-US" w:bidi="ar-SA"/>
      </w:rPr>
    </w:lvl>
    <w:lvl w:ilvl="5" w:tplc="AB14B8A0">
      <w:numFmt w:val="bullet"/>
      <w:lvlText w:val="•"/>
      <w:lvlJc w:val="left"/>
      <w:pPr>
        <w:ind w:left="5813" w:hanging="360"/>
      </w:pPr>
      <w:rPr>
        <w:rFonts w:hint="default"/>
        <w:lang w:val="lt-LT" w:eastAsia="en-US" w:bidi="ar-SA"/>
      </w:rPr>
    </w:lvl>
    <w:lvl w:ilvl="6" w:tplc="727EE3A2">
      <w:numFmt w:val="bullet"/>
      <w:lvlText w:val="•"/>
      <w:lvlJc w:val="left"/>
      <w:pPr>
        <w:ind w:left="6723" w:hanging="360"/>
      </w:pPr>
      <w:rPr>
        <w:rFonts w:hint="default"/>
        <w:lang w:val="lt-LT" w:eastAsia="en-US" w:bidi="ar-SA"/>
      </w:rPr>
    </w:lvl>
    <w:lvl w:ilvl="7" w:tplc="7E12DEB0">
      <w:numFmt w:val="bullet"/>
      <w:lvlText w:val="•"/>
      <w:lvlJc w:val="left"/>
      <w:pPr>
        <w:ind w:left="7634" w:hanging="360"/>
      </w:pPr>
      <w:rPr>
        <w:rFonts w:hint="default"/>
        <w:lang w:val="lt-LT" w:eastAsia="en-US" w:bidi="ar-SA"/>
      </w:rPr>
    </w:lvl>
    <w:lvl w:ilvl="8" w:tplc="C512F8E8">
      <w:numFmt w:val="bullet"/>
      <w:lvlText w:val="•"/>
      <w:lvlJc w:val="left"/>
      <w:pPr>
        <w:ind w:left="8545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628C5332"/>
    <w:multiLevelType w:val="multilevel"/>
    <w:tmpl w:val="B3DCB4C4"/>
    <w:lvl w:ilvl="0">
      <w:start w:val="1"/>
      <w:numFmt w:val="decimal"/>
      <w:lvlText w:val="%1."/>
      <w:lvlJc w:val="left"/>
      <w:pPr>
        <w:ind w:left="838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65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82" w:hanging="48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05" w:hanging="48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51" w:hanging="4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74" w:hanging="4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97" w:hanging="4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20" w:hanging="480"/>
      </w:pPr>
      <w:rPr>
        <w:rFonts w:hint="default"/>
        <w:lang w:val="lt-LT" w:eastAsia="en-US" w:bidi="ar-SA"/>
      </w:rPr>
    </w:lvl>
  </w:abstractNum>
  <w:num w:numId="1" w16cid:durableId="804852330">
    <w:abstractNumId w:val="2"/>
  </w:num>
  <w:num w:numId="2" w16cid:durableId="1165825271">
    <w:abstractNumId w:val="0"/>
  </w:num>
  <w:num w:numId="3" w16cid:durableId="1733503251">
    <w:abstractNumId w:val="3"/>
  </w:num>
  <w:num w:numId="4" w16cid:durableId="1366976755">
    <w:abstractNumId w:val="1"/>
  </w:num>
  <w:num w:numId="5" w16cid:durableId="164831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1"/>
    <w:rsid w:val="0001269A"/>
    <w:rsid w:val="000878A1"/>
    <w:rsid w:val="000B3997"/>
    <w:rsid w:val="001834B1"/>
    <w:rsid w:val="001A5F3E"/>
    <w:rsid w:val="00241D1A"/>
    <w:rsid w:val="0032725B"/>
    <w:rsid w:val="004C597C"/>
    <w:rsid w:val="0058766D"/>
    <w:rsid w:val="005B0C24"/>
    <w:rsid w:val="005C5B6B"/>
    <w:rsid w:val="005F7EC9"/>
    <w:rsid w:val="00672036"/>
    <w:rsid w:val="006A7BC7"/>
    <w:rsid w:val="00761F56"/>
    <w:rsid w:val="007E6201"/>
    <w:rsid w:val="007F2C89"/>
    <w:rsid w:val="00865CFF"/>
    <w:rsid w:val="008D5EF2"/>
    <w:rsid w:val="008E6B2C"/>
    <w:rsid w:val="00962336"/>
    <w:rsid w:val="009B2B3C"/>
    <w:rsid w:val="009B62ED"/>
    <w:rsid w:val="00A042ED"/>
    <w:rsid w:val="00A505E9"/>
    <w:rsid w:val="00B10B53"/>
    <w:rsid w:val="00B34086"/>
    <w:rsid w:val="00C14171"/>
    <w:rsid w:val="00CC2164"/>
    <w:rsid w:val="00D6335D"/>
    <w:rsid w:val="00D64774"/>
    <w:rsid w:val="00E2657B"/>
    <w:rsid w:val="00E63D47"/>
    <w:rsid w:val="00E63D99"/>
    <w:rsid w:val="00F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D414"/>
  <w15:docId w15:val="{C8A97FAF-C126-45BE-93B7-9979568D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92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425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865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C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D99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6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99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99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cf01">
    <w:name w:val="cf01"/>
    <w:basedOn w:val="DefaultParagraphFont"/>
    <w:rsid w:val="00A505E9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efaultParagraphFont"/>
    <w:rsid w:val="00A505E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naS\AppData\Local\Microsoft\Windows\INetCache\Content.Outlook\CQ5SPW1J\studijos@gamtc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epasirasymas.vdu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ktorantura@vdu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mantas.siaurys@imcent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739A-D865-405D-9D3E-088BDBE4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8546</Words>
  <Characters>4872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</dc:creator>
  <cp:lastModifiedBy>Jurga Jankauskienė</cp:lastModifiedBy>
  <cp:revision>2</cp:revision>
  <dcterms:created xsi:type="dcterms:W3CDTF">2024-05-06T15:35:00Z</dcterms:created>
  <dcterms:modified xsi:type="dcterms:W3CDTF">2024-05-06T15:35:00Z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2023-11-24T00:00:00Z</vt:filetime>
  </property>
</Properties>
</file>