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9D146" w14:textId="1B66090A" w:rsidR="00C20C14" w:rsidRPr="00013661" w:rsidRDefault="00013661" w:rsidP="00013661">
      <w:pPr>
        <w:pStyle w:val="Text1"/>
        <w:spacing w:after="120"/>
        <w:ind w:left="0"/>
        <w:jc w:val="right"/>
        <w:rPr>
          <w:bCs/>
          <w:lang w:val="lt-LT"/>
        </w:rPr>
      </w:pPr>
      <w:r w:rsidRPr="00013661">
        <w:rPr>
          <w:bCs/>
          <w:lang w:val="lt-LT"/>
        </w:rPr>
        <w:t>3 priedas</w:t>
      </w:r>
    </w:p>
    <w:p w14:paraId="5C0574AB" w14:textId="77777777" w:rsidR="00013661" w:rsidRPr="00827720" w:rsidRDefault="00013661" w:rsidP="00C20C14">
      <w:pPr>
        <w:pStyle w:val="Text1"/>
        <w:spacing w:after="120"/>
        <w:ind w:left="0"/>
        <w:rPr>
          <w:b/>
          <w:lang w:val="lt-LT"/>
        </w:rPr>
      </w:pP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18"/>
      </w:tblGrid>
      <w:tr w:rsidR="00C21547" w:rsidRPr="00827720" w14:paraId="24FA2AC9" w14:textId="77777777" w:rsidTr="00C21547">
        <w:tc>
          <w:tcPr>
            <w:tcW w:w="3970" w:type="dxa"/>
            <w:shd w:val="clear" w:color="auto" w:fill="CCCCCC"/>
          </w:tcPr>
          <w:p w14:paraId="553E2180" w14:textId="77777777" w:rsidR="00C21547" w:rsidRPr="00827720" w:rsidRDefault="00C21547" w:rsidP="00C21547">
            <w:pPr>
              <w:pStyle w:val="Text1"/>
              <w:spacing w:before="120" w:after="120"/>
              <w:ind w:left="0"/>
              <w:jc w:val="left"/>
              <w:rPr>
                <w:b/>
                <w:szCs w:val="24"/>
                <w:lang w:val="lt-LT"/>
              </w:rPr>
            </w:pPr>
            <w:r w:rsidRPr="00827720">
              <w:rPr>
                <w:b/>
                <w:lang w:val="lt-LT"/>
              </w:rPr>
              <w:t>Paraiškos numeris:</w:t>
            </w:r>
          </w:p>
        </w:tc>
        <w:tc>
          <w:tcPr>
            <w:tcW w:w="6218" w:type="dxa"/>
            <w:shd w:val="clear" w:color="auto" w:fill="CCCCCC"/>
          </w:tcPr>
          <w:p w14:paraId="4B9818BF" w14:textId="77777777" w:rsidR="00C21547" w:rsidRPr="00827720" w:rsidRDefault="00C21547" w:rsidP="00C21547">
            <w:pPr>
              <w:pStyle w:val="Text1"/>
              <w:spacing w:before="120" w:after="120"/>
              <w:ind w:left="0"/>
              <w:jc w:val="center"/>
              <w:rPr>
                <w:b/>
                <w:szCs w:val="24"/>
                <w:lang w:val="lt-LT"/>
              </w:rPr>
            </w:pPr>
          </w:p>
        </w:tc>
      </w:tr>
    </w:tbl>
    <w:p w14:paraId="045A7D08" w14:textId="77777777" w:rsidR="00C20C14" w:rsidRPr="00827720" w:rsidRDefault="00C20C14" w:rsidP="008851CC">
      <w:pPr>
        <w:rPr>
          <w:b/>
          <w:i/>
          <w:color w:val="FF0000"/>
          <w:lang w:val="lt-LT"/>
        </w:rPr>
      </w:pPr>
    </w:p>
    <w:p w14:paraId="5CF8D80E" w14:textId="77777777" w:rsidR="008851CC" w:rsidRPr="00827720" w:rsidRDefault="008851CC" w:rsidP="00454C2F">
      <w:pPr>
        <w:rPr>
          <w:b/>
          <w:color w:val="FF0000"/>
          <w:lang w:val="lt-LT" w:eastAsia="en-US"/>
        </w:rPr>
      </w:pPr>
    </w:p>
    <w:tbl>
      <w:tblPr>
        <w:tblpPr w:leftFromText="180" w:rightFromText="180" w:vertAnchor="text" w:horzAnchor="margin" w:tblpX="-176" w:tblpY="2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01451" w:rsidRPr="00827720" w14:paraId="169DB607" w14:textId="77777777" w:rsidTr="00C21547">
        <w:tc>
          <w:tcPr>
            <w:tcW w:w="10173" w:type="dxa"/>
          </w:tcPr>
          <w:p w14:paraId="713F0D50" w14:textId="2A20EDC2" w:rsidR="006F70D9" w:rsidRPr="00911BAB" w:rsidRDefault="00C21547" w:rsidP="006F70D9">
            <w:pPr>
              <w:pStyle w:val="NormalWeb"/>
              <w:spacing w:before="0" w:beforeAutospacing="0" w:after="120" w:afterAutospacing="0"/>
              <w:jc w:val="both"/>
              <w:rPr>
                <w:color w:val="333333"/>
                <w:lang w:val="lt-LT"/>
              </w:rPr>
            </w:pPr>
            <w:r w:rsidRPr="00827720">
              <w:rPr>
                <w:b/>
                <w:lang w:val="lt-LT"/>
              </w:rPr>
              <w:t xml:space="preserve">Pastabos dėl  </w:t>
            </w:r>
            <w:r w:rsidR="006F70D9">
              <w:rPr>
                <w:b/>
                <w:lang w:val="lt-LT"/>
              </w:rPr>
              <w:t>ataskaitos</w:t>
            </w:r>
            <w:r w:rsidRPr="00827720">
              <w:rPr>
                <w:b/>
                <w:lang w:val="lt-LT"/>
              </w:rPr>
              <w:t>:</w:t>
            </w:r>
            <w:r w:rsidRPr="00827720">
              <w:rPr>
                <w:lang w:val="lt-LT"/>
              </w:rPr>
              <w:t xml:space="preserve"> </w:t>
            </w:r>
            <w:r w:rsidR="006F70D9" w:rsidRPr="7E0E781D">
              <w:rPr>
                <w:color w:val="333333"/>
                <w:lang w:val="lt-LT"/>
              </w:rPr>
              <w:t xml:space="preserve"> Ataskaitoje turi būti pateikti vizito rezultatai, nurodant konkrečią produkcijos veiklą ir tolimesnius planus. Tai gali būti planai, susiję su tarptautinėmis ar recenzuotomis publikacijomis, paraiškomis dotacijoms, susitikimų ar seminarų organizavimu, poveikio naudojimu ir naujomis partnerystėmis su pramonės įmonėmis. Ataskaitoje pateikiamas tekstas interneto svetainei apie įvykusią išvyką kartu su vaizdine medžiaga (nuotraukos ar vaizdo įrašas).</w:t>
            </w:r>
          </w:p>
          <w:p w14:paraId="42790022" w14:textId="77777777" w:rsidR="00C21547" w:rsidRDefault="006F70D9" w:rsidP="00C21547">
            <w:pPr>
              <w:pStyle w:val="Text1"/>
              <w:spacing w:after="120"/>
              <w:ind w:left="0"/>
              <w:rPr>
                <w:color w:val="333333"/>
                <w:lang w:val="lt-LT"/>
              </w:rPr>
            </w:pPr>
            <w:r w:rsidRPr="7E0E781D">
              <w:rPr>
                <w:color w:val="333333"/>
                <w:lang w:val="lt-LT"/>
              </w:rPr>
              <w:t>Jei ataskaita nepateikiama iki nurodytos datos, pateikta ne visa ar įvertinama neigiamai, paramos gavėjas netenka teisės 2 (dvejus) metus teikti paraiškas kitoms išvykoms</w:t>
            </w:r>
            <w:r>
              <w:rPr>
                <w:color w:val="333333"/>
                <w:lang w:val="lt-LT"/>
              </w:rPr>
              <w:t>.</w:t>
            </w:r>
          </w:p>
          <w:p w14:paraId="0A847589" w14:textId="7EF50CBB" w:rsidR="006F70D9" w:rsidRPr="00827720" w:rsidRDefault="006F70D9" w:rsidP="00C21547">
            <w:pPr>
              <w:pStyle w:val="Text1"/>
              <w:spacing w:after="120"/>
              <w:ind w:left="0"/>
              <w:rPr>
                <w:lang w:val="lt-LT"/>
              </w:rPr>
            </w:pPr>
            <w:r w:rsidRPr="0058365E">
              <w:rPr>
                <w:color w:val="333333"/>
                <w:lang w:val="lt-LT"/>
              </w:rPr>
              <w:t>Rekomenduojama</w:t>
            </w:r>
            <w:r w:rsidR="00D5568F" w:rsidRPr="0058365E">
              <w:rPr>
                <w:color w:val="333333"/>
                <w:lang w:val="lt-LT"/>
              </w:rPr>
              <w:t>,</w:t>
            </w:r>
            <w:r w:rsidRPr="0058365E">
              <w:rPr>
                <w:color w:val="333333"/>
                <w:lang w:val="lt-LT"/>
              </w:rPr>
              <w:t xml:space="preserve"> kad ataskaita nebūtų didesnė nei </w:t>
            </w:r>
            <w:r w:rsidR="00D33116" w:rsidRPr="0058365E">
              <w:rPr>
                <w:color w:val="333333"/>
                <w:lang w:val="lt-LT"/>
              </w:rPr>
              <w:t>400 žodžių</w:t>
            </w:r>
            <w:r w:rsidRPr="0058365E">
              <w:rPr>
                <w:color w:val="333333"/>
                <w:lang w:val="lt-LT"/>
              </w:rPr>
              <w:t>.</w:t>
            </w:r>
          </w:p>
        </w:tc>
      </w:tr>
    </w:tbl>
    <w:p w14:paraId="2D86B7F5" w14:textId="31782194" w:rsidR="00B87437" w:rsidRPr="00827720" w:rsidRDefault="00B87437" w:rsidP="00B87437">
      <w:pPr>
        <w:rPr>
          <w:lang w:val="lt-LT"/>
        </w:rPr>
      </w:pPr>
    </w:p>
    <w:p w14:paraId="2A985817" w14:textId="77777777" w:rsidR="008036E9" w:rsidRPr="00827720" w:rsidRDefault="008036E9" w:rsidP="00B87437">
      <w:pPr>
        <w:rPr>
          <w:lang w:val="lt-LT"/>
        </w:rPr>
      </w:pPr>
    </w:p>
    <w:p w14:paraId="244BFA76" w14:textId="4041011D" w:rsidR="00B87437" w:rsidRDefault="006F70D9" w:rsidP="006F70D9">
      <w:pPr>
        <w:pStyle w:val="ListParagraph"/>
        <w:numPr>
          <w:ilvl w:val="0"/>
          <w:numId w:val="6"/>
        </w:numPr>
        <w:rPr>
          <w:b/>
          <w:bCs/>
          <w:smallCaps/>
          <w:sz w:val="22"/>
          <w:szCs w:val="22"/>
        </w:rPr>
      </w:pPr>
      <w:r w:rsidRPr="006F70D9">
        <w:rPr>
          <w:b/>
          <w:bCs/>
          <w:smallCaps/>
          <w:sz w:val="22"/>
          <w:szCs w:val="22"/>
        </w:rPr>
        <w:t>ATASKAITA</w:t>
      </w:r>
    </w:p>
    <w:p w14:paraId="0E8FB18D" w14:textId="77777777" w:rsidR="006F70D9" w:rsidRDefault="006F70D9" w:rsidP="006F70D9">
      <w:pPr>
        <w:rPr>
          <w:b/>
          <w:bCs/>
          <w:smallCaps/>
          <w:sz w:val="22"/>
          <w:szCs w:val="22"/>
        </w:rPr>
      </w:pPr>
    </w:p>
    <w:p w14:paraId="50C83546" w14:textId="1FA30066" w:rsidR="006F70D9" w:rsidRDefault="006F70D9" w:rsidP="006F70D9">
      <w:pPr>
        <w:spacing w:line="360" w:lineRule="auto"/>
        <w:rPr>
          <w:b/>
          <w:bCs/>
          <w:smallCaps/>
          <w:sz w:val="22"/>
          <w:szCs w:val="22"/>
        </w:rPr>
      </w:pPr>
      <w:r>
        <w:rPr>
          <w:b/>
          <w:bCs/>
          <w:small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2F1E7" w14:textId="33BA4714" w:rsidR="006F70D9" w:rsidRDefault="006F70D9" w:rsidP="006F70D9">
      <w:pPr>
        <w:spacing w:line="360" w:lineRule="auto"/>
        <w:rPr>
          <w:b/>
          <w:bCs/>
          <w:smallCaps/>
          <w:sz w:val="22"/>
          <w:szCs w:val="22"/>
        </w:rPr>
      </w:pPr>
      <w:r>
        <w:rPr>
          <w:b/>
          <w:bCs/>
          <w:small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8478E" w14:textId="77777777" w:rsidR="006F70D9" w:rsidRPr="006F70D9" w:rsidRDefault="006F70D9" w:rsidP="006F70D9">
      <w:pPr>
        <w:rPr>
          <w:b/>
          <w:bCs/>
          <w:smallCaps/>
          <w:sz w:val="22"/>
          <w:szCs w:val="22"/>
        </w:rPr>
      </w:pPr>
    </w:p>
    <w:p w14:paraId="6827219A" w14:textId="77777777" w:rsidR="006F70D9" w:rsidRDefault="006F70D9" w:rsidP="006F70D9">
      <w:pPr>
        <w:rPr>
          <w:b/>
          <w:bCs/>
          <w:smallCaps/>
          <w:sz w:val="22"/>
          <w:szCs w:val="22"/>
        </w:rPr>
      </w:pPr>
    </w:p>
    <w:p w14:paraId="39DAC784" w14:textId="084D17E9" w:rsidR="006F70D9" w:rsidRDefault="006F70D9" w:rsidP="006F70D9">
      <w:pPr>
        <w:rPr>
          <w:b/>
          <w:bCs/>
          <w:smallCaps/>
          <w:sz w:val="22"/>
          <w:szCs w:val="22"/>
        </w:rPr>
      </w:pPr>
      <w:r>
        <w:rPr>
          <w:b/>
          <w:bCs/>
          <w:smallCaps/>
          <w:sz w:val="22"/>
          <w:szCs w:val="22"/>
        </w:rPr>
        <w:t>PRIDEDAMA:</w:t>
      </w:r>
    </w:p>
    <w:p w14:paraId="262596FC" w14:textId="77777777" w:rsidR="006F70D9" w:rsidRDefault="006F70D9" w:rsidP="006F70D9">
      <w:pPr>
        <w:rPr>
          <w:b/>
          <w:bCs/>
          <w:smallCaps/>
          <w:sz w:val="22"/>
          <w:szCs w:val="22"/>
        </w:rPr>
      </w:pPr>
    </w:p>
    <w:p w14:paraId="1AAC120E" w14:textId="77777777" w:rsidR="006F70D9" w:rsidRPr="006F70D9" w:rsidRDefault="006F70D9" w:rsidP="006F70D9">
      <w:pPr>
        <w:rPr>
          <w:b/>
          <w:bCs/>
          <w:smallCaps/>
          <w:sz w:val="22"/>
          <w:szCs w:val="22"/>
        </w:rPr>
      </w:pPr>
    </w:p>
    <w:p w14:paraId="78D48869" w14:textId="3660BF78" w:rsidR="006603A5" w:rsidRDefault="006603A5" w:rsidP="0009713B">
      <w:pPr>
        <w:pStyle w:val="Text1"/>
        <w:spacing w:after="0"/>
        <w:ind w:left="0"/>
        <w:rPr>
          <w:b/>
          <w:color w:val="FF0000"/>
          <w:sz w:val="28"/>
          <w:szCs w:val="28"/>
          <w:u w:val="single"/>
          <w:lang w:val="lt-LT"/>
        </w:rPr>
      </w:pPr>
    </w:p>
    <w:p w14:paraId="7038B84D" w14:textId="77777777" w:rsidR="0031519E" w:rsidRPr="00827720" w:rsidRDefault="0031519E" w:rsidP="0009713B">
      <w:pPr>
        <w:rPr>
          <w:b/>
          <w:lang w:val="lt-LT" w:eastAsia="en-US"/>
        </w:rPr>
      </w:pPr>
    </w:p>
    <w:p w14:paraId="4B034268" w14:textId="77777777" w:rsidR="0031519E" w:rsidRPr="00827720" w:rsidRDefault="0031519E" w:rsidP="0009713B">
      <w:pPr>
        <w:rPr>
          <w:lang w:val="lt-LT" w:eastAsia="en-US"/>
        </w:rPr>
      </w:pPr>
      <w:r w:rsidRPr="00827720">
        <w:rPr>
          <w:lang w:val="lt-LT" w:eastAsia="en-US"/>
        </w:rPr>
        <w:t>_______________________                                  __________________________________</w:t>
      </w:r>
    </w:p>
    <w:p w14:paraId="571760ED" w14:textId="77777777" w:rsidR="0031519E" w:rsidRPr="00174B8A" w:rsidRDefault="0031519E">
      <w:pPr>
        <w:rPr>
          <w:b/>
          <w:iCs/>
          <w:spacing w:val="-10"/>
          <w:lang w:val="lt-LT"/>
        </w:rPr>
      </w:pPr>
      <w:r w:rsidRPr="00827720">
        <w:rPr>
          <w:lang w:val="lt-LT" w:eastAsia="en-US"/>
        </w:rPr>
        <w:t xml:space="preserve">           Data                                                                     </w:t>
      </w:r>
      <w:r w:rsidRPr="00174B8A">
        <w:rPr>
          <w:lang w:val="lt-LT" w:eastAsia="en-US"/>
        </w:rPr>
        <w:t xml:space="preserve">Vardas, pavardė, parašas                </w:t>
      </w:r>
    </w:p>
    <w:sectPr w:rsidR="0031519E" w:rsidRPr="00174B8A" w:rsidSect="00652FD3">
      <w:footerReference w:type="even" r:id="rId7"/>
      <w:footerReference w:type="default" r:id="rId8"/>
      <w:footnotePr>
        <w:numRestart w:val="eachPage"/>
      </w:footnotePr>
      <w:pgSz w:w="11906" w:h="16838" w:code="9"/>
      <w:pgMar w:top="1134" w:right="1021" w:bottom="1418" w:left="1418"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07541" w14:textId="77777777" w:rsidR="00652FD3" w:rsidRDefault="00652FD3" w:rsidP="004830F5">
      <w:pPr>
        <w:pStyle w:val="Header"/>
      </w:pPr>
      <w:r>
        <w:separator/>
      </w:r>
    </w:p>
  </w:endnote>
  <w:endnote w:type="continuationSeparator" w:id="0">
    <w:p w14:paraId="0E2C6E97" w14:textId="77777777" w:rsidR="00652FD3" w:rsidRDefault="00652FD3" w:rsidP="004830F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050C5" w14:textId="77777777" w:rsidR="00C21547" w:rsidRDefault="00C21547" w:rsidP="00AC4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478BE2" w14:textId="77777777" w:rsidR="00C21547" w:rsidRDefault="00C21547" w:rsidP="00AC4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CCAF" w14:textId="4AC1FFAF" w:rsidR="00C21547" w:rsidRDefault="00C21547" w:rsidP="00AC4A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D9285" w14:textId="77777777" w:rsidR="00652FD3" w:rsidRDefault="00652FD3" w:rsidP="004830F5">
      <w:pPr>
        <w:pStyle w:val="Header"/>
      </w:pPr>
      <w:r>
        <w:separator/>
      </w:r>
    </w:p>
  </w:footnote>
  <w:footnote w:type="continuationSeparator" w:id="0">
    <w:p w14:paraId="2A6B47E6" w14:textId="77777777" w:rsidR="00652FD3" w:rsidRDefault="00652FD3" w:rsidP="004830F5">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01E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5223F46"/>
    <w:multiLevelType w:val="hybridMultilevel"/>
    <w:tmpl w:val="42400486"/>
    <w:lvl w:ilvl="0" w:tplc="0427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E843CF0"/>
    <w:multiLevelType w:val="multilevel"/>
    <w:tmpl w:val="E13C4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A94A26"/>
    <w:multiLevelType w:val="hybridMultilevel"/>
    <w:tmpl w:val="FEF0E634"/>
    <w:lvl w:ilvl="0" w:tplc="0F8CE22A">
      <w:start w:val="1"/>
      <w:numFmt w:val="upperRoman"/>
      <w:lvlText w:val="%1."/>
      <w:lvlJc w:val="left"/>
      <w:pPr>
        <w:ind w:left="780" w:hanging="720"/>
      </w:pPr>
      <w:rPr>
        <w:rFonts w:hint="default"/>
        <w:sz w:val="24"/>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684D24A6"/>
    <w:multiLevelType w:val="hybridMultilevel"/>
    <w:tmpl w:val="5038CD06"/>
    <w:lvl w:ilvl="0" w:tplc="FFB6ACDA">
      <w:start w:val="1"/>
      <w:numFmt w:val="bullet"/>
      <w:lvlText w:val=""/>
      <w:lvlJc w:val="center"/>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16C1ECE"/>
    <w:multiLevelType w:val="hybridMultilevel"/>
    <w:tmpl w:val="208C247A"/>
    <w:lvl w:ilvl="0" w:tplc="984C2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400998">
    <w:abstractNumId w:val="0"/>
  </w:num>
  <w:num w:numId="2" w16cid:durableId="117333848">
    <w:abstractNumId w:val="3"/>
  </w:num>
  <w:num w:numId="3" w16cid:durableId="865018110">
    <w:abstractNumId w:val="1"/>
  </w:num>
  <w:num w:numId="4" w16cid:durableId="1557814944">
    <w:abstractNumId w:val="4"/>
  </w:num>
  <w:num w:numId="5" w16cid:durableId="1288901248">
    <w:abstractNumId w:val="2"/>
  </w:num>
  <w:num w:numId="6" w16cid:durableId="1407875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95"/>
    <w:rsid w:val="00005A43"/>
    <w:rsid w:val="000102E5"/>
    <w:rsid w:val="00013661"/>
    <w:rsid w:val="000167F4"/>
    <w:rsid w:val="00020888"/>
    <w:rsid w:val="000377FF"/>
    <w:rsid w:val="00042CA9"/>
    <w:rsid w:val="00043821"/>
    <w:rsid w:val="000456DD"/>
    <w:rsid w:val="00046961"/>
    <w:rsid w:val="0005641F"/>
    <w:rsid w:val="00060C63"/>
    <w:rsid w:val="00063396"/>
    <w:rsid w:val="0008324F"/>
    <w:rsid w:val="0009713B"/>
    <w:rsid w:val="000B2428"/>
    <w:rsid w:val="000B5778"/>
    <w:rsid w:val="000C14B7"/>
    <w:rsid w:val="000C47AB"/>
    <w:rsid w:val="000C4D3D"/>
    <w:rsid w:val="000C737F"/>
    <w:rsid w:val="000E49E1"/>
    <w:rsid w:val="000F7CD6"/>
    <w:rsid w:val="00113C2A"/>
    <w:rsid w:val="001143BD"/>
    <w:rsid w:val="00130D55"/>
    <w:rsid w:val="00131C6D"/>
    <w:rsid w:val="00132EF9"/>
    <w:rsid w:val="001358A5"/>
    <w:rsid w:val="00136EEA"/>
    <w:rsid w:val="00142939"/>
    <w:rsid w:val="00165149"/>
    <w:rsid w:val="00174B8A"/>
    <w:rsid w:val="00183D45"/>
    <w:rsid w:val="00187BA6"/>
    <w:rsid w:val="001A13DE"/>
    <w:rsid w:val="001A35CB"/>
    <w:rsid w:val="001C0797"/>
    <w:rsid w:val="001C2961"/>
    <w:rsid w:val="001C5058"/>
    <w:rsid w:val="001D1CAB"/>
    <w:rsid w:val="001E12BF"/>
    <w:rsid w:val="001F597B"/>
    <w:rsid w:val="0020478A"/>
    <w:rsid w:val="00217B3D"/>
    <w:rsid w:val="00220C09"/>
    <w:rsid w:val="00227F01"/>
    <w:rsid w:val="00237417"/>
    <w:rsid w:val="0025538D"/>
    <w:rsid w:val="00264869"/>
    <w:rsid w:val="00266D91"/>
    <w:rsid w:val="0026732F"/>
    <w:rsid w:val="00281916"/>
    <w:rsid w:val="00292506"/>
    <w:rsid w:val="00292C24"/>
    <w:rsid w:val="002A6885"/>
    <w:rsid w:val="002D0021"/>
    <w:rsid w:val="002D07CA"/>
    <w:rsid w:val="002D45F2"/>
    <w:rsid w:val="002D6531"/>
    <w:rsid w:val="002D6D00"/>
    <w:rsid w:val="00301451"/>
    <w:rsid w:val="0030372E"/>
    <w:rsid w:val="00303DDC"/>
    <w:rsid w:val="0031519E"/>
    <w:rsid w:val="0032171B"/>
    <w:rsid w:val="0033139E"/>
    <w:rsid w:val="00340A6E"/>
    <w:rsid w:val="00345402"/>
    <w:rsid w:val="00362BBB"/>
    <w:rsid w:val="00364FB1"/>
    <w:rsid w:val="00365FCA"/>
    <w:rsid w:val="00375121"/>
    <w:rsid w:val="0038273C"/>
    <w:rsid w:val="00394790"/>
    <w:rsid w:val="00395D98"/>
    <w:rsid w:val="003A0DE1"/>
    <w:rsid w:val="003A5656"/>
    <w:rsid w:val="003B48FC"/>
    <w:rsid w:val="003C0572"/>
    <w:rsid w:val="003D68D2"/>
    <w:rsid w:val="003F38B5"/>
    <w:rsid w:val="00404F01"/>
    <w:rsid w:val="004101B7"/>
    <w:rsid w:val="00412BF6"/>
    <w:rsid w:val="004211D9"/>
    <w:rsid w:val="00442D0D"/>
    <w:rsid w:val="00443CEB"/>
    <w:rsid w:val="00454C2F"/>
    <w:rsid w:val="00465D3F"/>
    <w:rsid w:val="004673D3"/>
    <w:rsid w:val="0048105D"/>
    <w:rsid w:val="004830F5"/>
    <w:rsid w:val="004A2511"/>
    <w:rsid w:val="004B11CF"/>
    <w:rsid w:val="004C3BC0"/>
    <w:rsid w:val="004C40A3"/>
    <w:rsid w:val="004C6401"/>
    <w:rsid w:val="004D2071"/>
    <w:rsid w:val="004D5CE2"/>
    <w:rsid w:val="004F2042"/>
    <w:rsid w:val="004F263A"/>
    <w:rsid w:val="00512BF4"/>
    <w:rsid w:val="005259DC"/>
    <w:rsid w:val="00526AD6"/>
    <w:rsid w:val="00527D2E"/>
    <w:rsid w:val="0053387D"/>
    <w:rsid w:val="00541BF0"/>
    <w:rsid w:val="00545709"/>
    <w:rsid w:val="00552CBA"/>
    <w:rsid w:val="00552D74"/>
    <w:rsid w:val="0055635A"/>
    <w:rsid w:val="0055775C"/>
    <w:rsid w:val="0056162D"/>
    <w:rsid w:val="00564925"/>
    <w:rsid w:val="00576A67"/>
    <w:rsid w:val="005813F8"/>
    <w:rsid w:val="0058365E"/>
    <w:rsid w:val="00584314"/>
    <w:rsid w:val="00587AC6"/>
    <w:rsid w:val="005A2DFC"/>
    <w:rsid w:val="005C2777"/>
    <w:rsid w:val="005C3B20"/>
    <w:rsid w:val="005D45B4"/>
    <w:rsid w:val="006150C9"/>
    <w:rsid w:val="006301CD"/>
    <w:rsid w:val="00636C5F"/>
    <w:rsid w:val="00652FD3"/>
    <w:rsid w:val="00654E82"/>
    <w:rsid w:val="00655B5C"/>
    <w:rsid w:val="006603A5"/>
    <w:rsid w:val="0066074F"/>
    <w:rsid w:val="00671C75"/>
    <w:rsid w:val="00676968"/>
    <w:rsid w:val="0068181D"/>
    <w:rsid w:val="006906C6"/>
    <w:rsid w:val="006953FF"/>
    <w:rsid w:val="006A0CF6"/>
    <w:rsid w:val="006A486B"/>
    <w:rsid w:val="006B7BF4"/>
    <w:rsid w:val="006B7CCE"/>
    <w:rsid w:val="006D54B4"/>
    <w:rsid w:val="006F70D9"/>
    <w:rsid w:val="00710C47"/>
    <w:rsid w:val="00712529"/>
    <w:rsid w:val="00742019"/>
    <w:rsid w:val="00764465"/>
    <w:rsid w:val="00764E3E"/>
    <w:rsid w:val="00773B59"/>
    <w:rsid w:val="00781EA4"/>
    <w:rsid w:val="00782C76"/>
    <w:rsid w:val="00792DB4"/>
    <w:rsid w:val="007A4A19"/>
    <w:rsid w:val="007A5FB5"/>
    <w:rsid w:val="007B77E5"/>
    <w:rsid w:val="007C38F0"/>
    <w:rsid w:val="007C7653"/>
    <w:rsid w:val="007D2682"/>
    <w:rsid w:val="007E404C"/>
    <w:rsid w:val="007E5BE6"/>
    <w:rsid w:val="007E5D82"/>
    <w:rsid w:val="007F67F3"/>
    <w:rsid w:val="008036E9"/>
    <w:rsid w:val="00803B20"/>
    <w:rsid w:val="00804B9B"/>
    <w:rsid w:val="00805FBC"/>
    <w:rsid w:val="00813F82"/>
    <w:rsid w:val="00823A7A"/>
    <w:rsid w:val="008252A5"/>
    <w:rsid w:val="00827720"/>
    <w:rsid w:val="00836C88"/>
    <w:rsid w:val="008372DE"/>
    <w:rsid w:val="0084145A"/>
    <w:rsid w:val="00847495"/>
    <w:rsid w:val="00854B09"/>
    <w:rsid w:val="008555E6"/>
    <w:rsid w:val="00863E96"/>
    <w:rsid w:val="0087096A"/>
    <w:rsid w:val="00874CCE"/>
    <w:rsid w:val="008767F3"/>
    <w:rsid w:val="008851CC"/>
    <w:rsid w:val="008865E7"/>
    <w:rsid w:val="008B0A89"/>
    <w:rsid w:val="008B5AEC"/>
    <w:rsid w:val="008D42D0"/>
    <w:rsid w:val="008F2CD1"/>
    <w:rsid w:val="008F2CFA"/>
    <w:rsid w:val="00900E50"/>
    <w:rsid w:val="00901253"/>
    <w:rsid w:val="0090247C"/>
    <w:rsid w:val="00906AB7"/>
    <w:rsid w:val="00913DB5"/>
    <w:rsid w:val="009448F8"/>
    <w:rsid w:val="009564EA"/>
    <w:rsid w:val="00967A8B"/>
    <w:rsid w:val="00980BBD"/>
    <w:rsid w:val="00984FA1"/>
    <w:rsid w:val="00985B39"/>
    <w:rsid w:val="009A14F7"/>
    <w:rsid w:val="009A6BDA"/>
    <w:rsid w:val="009B27D2"/>
    <w:rsid w:val="009B66D3"/>
    <w:rsid w:val="009E05D3"/>
    <w:rsid w:val="009E3587"/>
    <w:rsid w:val="009F5DF7"/>
    <w:rsid w:val="00A02315"/>
    <w:rsid w:val="00A0379E"/>
    <w:rsid w:val="00A07E1E"/>
    <w:rsid w:val="00A132D3"/>
    <w:rsid w:val="00A26776"/>
    <w:rsid w:val="00A35581"/>
    <w:rsid w:val="00A36B5D"/>
    <w:rsid w:val="00A37788"/>
    <w:rsid w:val="00A41081"/>
    <w:rsid w:val="00A469E9"/>
    <w:rsid w:val="00A508AC"/>
    <w:rsid w:val="00A63A4A"/>
    <w:rsid w:val="00A63CBC"/>
    <w:rsid w:val="00A825E2"/>
    <w:rsid w:val="00A83DA8"/>
    <w:rsid w:val="00AA2587"/>
    <w:rsid w:val="00AA474E"/>
    <w:rsid w:val="00AA69A8"/>
    <w:rsid w:val="00AC4A28"/>
    <w:rsid w:val="00AC5BDA"/>
    <w:rsid w:val="00AD01D4"/>
    <w:rsid w:val="00AD26C1"/>
    <w:rsid w:val="00AD4562"/>
    <w:rsid w:val="00AE04D5"/>
    <w:rsid w:val="00AE0D06"/>
    <w:rsid w:val="00AE1692"/>
    <w:rsid w:val="00AF261D"/>
    <w:rsid w:val="00B03CE4"/>
    <w:rsid w:val="00B1022A"/>
    <w:rsid w:val="00B155BB"/>
    <w:rsid w:val="00B3627D"/>
    <w:rsid w:val="00B41F80"/>
    <w:rsid w:val="00B467BC"/>
    <w:rsid w:val="00B47434"/>
    <w:rsid w:val="00B53D0C"/>
    <w:rsid w:val="00B578F5"/>
    <w:rsid w:val="00B71B1B"/>
    <w:rsid w:val="00B72114"/>
    <w:rsid w:val="00B743CC"/>
    <w:rsid w:val="00B75550"/>
    <w:rsid w:val="00B770A2"/>
    <w:rsid w:val="00B87437"/>
    <w:rsid w:val="00B90C05"/>
    <w:rsid w:val="00B95E0E"/>
    <w:rsid w:val="00B965BF"/>
    <w:rsid w:val="00BC66DB"/>
    <w:rsid w:val="00BD211F"/>
    <w:rsid w:val="00BE6112"/>
    <w:rsid w:val="00BF7438"/>
    <w:rsid w:val="00BF75A5"/>
    <w:rsid w:val="00C16861"/>
    <w:rsid w:val="00C20C14"/>
    <w:rsid w:val="00C21547"/>
    <w:rsid w:val="00C35FA0"/>
    <w:rsid w:val="00C40816"/>
    <w:rsid w:val="00C421B9"/>
    <w:rsid w:val="00C43C4B"/>
    <w:rsid w:val="00C465C2"/>
    <w:rsid w:val="00C600B2"/>
    <w:rsid w:val="00C616FE"/>
    <w:rsid w:val="00C65ED1"/>
    <w:rsid w:val="00C7194F"/>
    <w:rsid w:val="00C81A04"/>
    <w:rsid w:val="00C85D98"/>
    <w:rsid w:val="00C93435"/>
    <w:rsid w:val="00C93D78"/>
    <w:rsid w:val="00CA559F"/>
    <w:rsid w:val="00CC1157"/>
    <w:rsid w:val="00CD6483"/>
    <w:rsid w:val="00CD73BA"/>
    <w:rsid w:val="00CF0600"/>
    <w:rsid w:val="00CF106C"/>
    <w:rsid w:val="00CF746C"/>
    <w:rsid w:val="00D119BC"/>
    <w:rsid w:val="00D16861"/>
    <w:rsid w:val="00D33116"/>
    <w:rsid w:val="00D4349F"/>
    <w:rsid w:val="00D5568F"/>
    <w:rsid w:val="00D64967"/>
    <w:rsid w:val="00D804D1"/>
    <w:rsid w:val="00D80818"/>
    <w:rsid w:val="00DA0EC2"/>
    <w:rsid w:val="00DA1BCE"/>
    <w:rsid w:val="00DA5E96"/>
    <w:rsid w:val="00DB3F15"/>
    <w:rsid w:val="00DC3539"/>
    <w:rsid w:val="00DD3C86"/>
    <w:rsid w:val="00DE527F"/>
    <w:rsid w:val="00DF3744"/>
    <w:rsid w:val="00DF7CB1"/>
    <w:rsid w:val="00E35610"/>
    <w:rsid w:val="00E45CC7"/>
    <w:rsid w:val="00E5116B"/>
    <w:rsid w:val="00E51C63"/>
    <w:rsid w:val="00E56479"/>
    <w:rsid w:val="00E61247"/>
    <w:rsid w:val="00E71B72"/>
    <w:rsid w:val="00E7674F"/>
    <w:rsid w:val="00E8516F"/>
    <w:rsid w:val="00E86232"/>
    <w:rsid w:val="00E91D0A"/>
    <w:rsid w:val="00E96CD7"/>
    <w:rsid w:val="00EC6531"/>
    <w:rsid w:val="00EC6D69"/>
    <w:rsid w:val="00EE4A71"/>
    <w:rsid w:val="00EF2F6B"/>
    <w:rsid w:val="00F03DA2"/>
    <w:rsid w:val="00F1427C"/>
    <w:rsid w:val="00F25761"/>
    <w:rsid w:val="00F27909"/>
    <w:rsid w:val="00F27E0E"/>
    <w:rsid w:val="00F51EEF"/>
    <w:rsid w:val="00F520F7"/>
    <w:rsid w:val="00F52EF2"/>
    <w:rsid w:val="00F61963"/>
    <w:rsid w:val="00F7472D"/>
    <w:rsid w:val="00F7649F"/>
    <w:rsid w:val="00F80271"/>
    <w:rsid w:val="00F91840"/>
    <w:rsid w:val="00F93A38"/>
    <w:rsid w:val="00FA5B30"/>
    <w:rsid w:val="00FB114E"/>
    <w:rsid w:val="00FC69C4"/>
    <w:rsid w:val="00FD7537"/>
    <w:rsid w:val="00F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73DDE"/>
  <w15:docId w15:val="{EF4D3677-5684-4E46-8A83-25870849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CBC"/>
    <w:rPr>
      <w:sz w:val="24"/>
      <w:szCs w:val="24"/>
      <w:lang w:val="en-GB" w:eastAsia="en-GB"/>
    </w:rPr>
  </w:style>
  <w:style w:type="paragraph" w:styleId="Heading2">
    <w:name w:val="heading 2"/>
    <w:basedOn w:val="Normal"/>
    <w:next w:val="Normal"/>
    <w:link w:val="Heading2Char"/>
    <w:qFormat/>
    <w:locked/>
    <w:rsid w:val="00C20C14"/>
    <w:pPr>
      <w:keepNext/>
      <w:outlineLvl w:val="1"/>
    </w:pPr>
    <w:rPr>
      <w:b/>
      <w:i/>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9713B"/>
    <w:pPr>
      <w:spacing w:after="240"/>
      <w:ind w:left="482"/>
      <w:jc w:val="both"/>
    </w:pPr>
    <w:rPr>
      <w:szCs w:val="20"/>
      <w:lang w:eastAsia="en-US"/>
    </w:rPr>
  </w:style>
  <w:style w:type="paragraph" w:styleId="Footer">
    <w:name w:val="footer"/>
    <w:basedOn w:val="Normal"/>
    <w:link w:val="FooterChar"/>
    <w:rsid w:val="0009713B"/>
    <w:pPr>
      <w:ind w:right="-567"/>
    </w:pPr>
    <w:rPr>
      <w:rFonts w:ascii="Arial" w:hAnsi="Arial"/>
      <w:sz w:val="16"/>
      <w:szCs w:val="20"/>
      <w:lang w:eastAsia="en-US"/>
    </w:rPr>
  </w:style>
  <w:style w:type="character" w:customStyle="1" w:styleId="FooterChar">
    <w:name w:val="Footer Char"/>
    <w:link w:val="Footer"/>
    <w:semiHidden/>
    <w:locked/>
    <w:rsid w:val="0009713B"/>
    <w:rPr>
      <w:rFonts w:ascii="Arial" w:hAnsi="Arial"/>
      <w:sz w:val="16"/>
      <w:lang w:val="en-GB" w:eastAsia="en-US"/>
    </w:rPr>
  </w:style>
  <w:style w:type="paragraph" w:customStyle="1" w:styleId="NoteHead">
    <w:name w:val="NoteHead"/>
    <w:basedOn w:val="Normal"/>
    <w:next w:val="Subject"/>
    <w:rsid w:val="0009713B"/>
    <w:pPr>
      <w:spacing w:before="720" w:after="720"/>
      <w:jc w:val="center"/>
    </w:pPr>
    <w:rPr>
      <w:b/>
      <w:smallCaps/>
      <w:szCs w:val="20"/>
      <w:lang w:eastAsia="en-US"/>
    </w:rPr>
  </w:style>
  <w:style w:type="paragraph" w:customStyle="1" w:styleId="Subject">
    <w:name w:val="Subject"/>
    <w:basedOn w:val="Normal"/>
    <w:next w:val="Normal"/>
    <w:rsid w:val="0009713B"/>
    <w:pPr>
      <w:spacing w:after="480"/>
      <w:ind w:left="1191" w:hanging="1191"/>
    </w:pPr>
    <w:rPr>
      <w:b/>
      <w:szCs w:val="20"/>
      <w:lang w:eastAsia="en-US"/>
    </w:rPr>
  </w:style>
  <w:style w:type="character" w:styleId="PageNumber">
    <w:name w:val="page number"/>
    <w:basedOn w:val="DefaultParagraphFont"/>
    <w:rsid w:val="0009713B"/>
  </w:style>
  <w:style w:type="paragraph" w:styleId="Header">
    <w:name w:val="header"/>
    <w:basedOn w:val="Normal"/>
    <w:link w:val="HeaderChar"/>
    <w:uiPriority w:val="99"/>
    <w:rsid w:val="00B95E0E"/>
    <w:pPr>
      <w:tabs>
        <w:tab w:val="center" w:pos="4819"/>
        <w:tab w:val="right" w:pos="9638"/>
      </w:tabs>
    </w:pPr>
    <w:rPr>
      <w:lang w:val="lt-LT" w:eastAsia="lt-LT"/>
    </w:rPr>
  </w:style>
  <w:style w:type="paragraph" w:styleId="BalloonText">
    <w:name w:val="Balloon Text"/>
    <w:basedOn w:val="Normal"/>
    <w:semiHidden/>
    <w:rsid w:val="00E71B72"/>
    <w:rPr>
      <w:rFonts w:ascii="Tahoma" w:hAnsi="Tahoma" w:cs="Tahoma"/>
      <w:sz w:val="16"/>
      <w:szCs w:val="16"/>
    </w:rPr>
  </w:style>
  <w:style w:type="character" w:styleId="CommentReference">
    <w:name w:val="annotation reference"/>
    <w:basedOn w:val="DefaultParagraphFont"/>
    <w:semiHidden/>
    <w:rsid w:val="002A6885"/>
    <w:rPr>
      <w:sz w:val="16"/>
    </w:rPr>
  </w:style>
  <w:style w:type="paragraph" w:styleId="CommentText">
    <w:name w:val="annotation text"/>
    <w:basedOn w:val="Normal"/>
    <w:semiHidden/>
    <w:rsid w:val="002A6885"/>
    <w:rPr>
      <w:sz w:val="20"/>
      <w:szCs w:val="20"/>
    </w:rPr>
  </w:style>
  <w:style w:type="paragraph" w:styleId="CommentSubject">
    <w:name w:val="annotation subject"/>
    <w:basedOn w:val="CommentText"/>
    <w:next w:val="CommentText"/>
    <w:semiHidden/>
    <w:rsid w:val="002A6885"/>
    <w:rPr>
      <w:b/>
      <w:bCs/>
    </w:rPr>
  </w:style>
  <w:style w:type="table" w:styleId="TableGrid">
    <w:name w:val="Table Grid"/>
    <w:basedOn w:val="TableNormal"/>
    <w:uiPriority w:val="39"/>
    <w:rsid w:val="00DE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E527F"/>
    <w:rPr>
      <w:sz w:val="24"/>
      <w:szCs w:val="24"/>
      <w:lang w:val="lt-LT" w:eastAsia="lt-LT"/>
    </w:rPr>
  </w:style>
  <w:style w:type="character" w:customStyle="1" w:styleId="Heading2Char">
    <w:name w:val="Heading 2 Char"/>
    <w:basedOn w:val="DefaultParagraphFont"/>
    <w:link w:val="Heading2"/>
    <w:rsid w:val="00C20C14"/>
    <w:rPr>
      <w:b/>
      <w:i/>
      <w:sz w:val="24"/>
      <w:lang w:val="lt-LT" w:eastAsia="lt-LT"/>
    </w:rPr>
  </w:style>
  <w:style w:type="paragraph" w:styleId="ListParagraph">
    <w:name w:val="List Paragraph"/>
    <w:basedOn w:val="Normal"/>
    <w:uiPriority w:val="34"/>
    <w:qFormat/>
    <w:rsid w:val="00174B8A"/>
    <w:pPr>
      <w:ind w:left="720"/>
      <w:contextualSpacing/>
    </w:pPr>
    <w:rPr>
      <w:szCs w:val="20"/>
      <w:lang w:val="lt-LT" w:eastAsia="en-US"/>
    </w:rPr>
  </w:style>
  <w:style w:type="character" w:styleId="Emphasis">
    <w:name w:val="Emphasis"/>
    <w:basedOn w:val="DefaultParagraphFont"/>
    <w:uiPriority w:val="20"/>
    <w:qFormat/>
    <w:locked/>
    <w:rsid w:val="00C465C2"/>
    <w:rPr>
      <w:i/>
      <w:iCs/>
    </w:rPr>
  </w:style>
  <w:style w:type="paragraph" w:styleId="NormalWeb">
    <w:name w:val="Normal (Web)"/>
    <w:basedOn w:val="Normal"/>
    <w:uiPriority w:val="99"/>
    <w:unhideWhenUsed/>
    <w:rsid w:val="008851CC"/>
    <w:pPr>
      <w:spacing w:before="100" w:beforeAutospacing="1" w:after="100" w:afterAutospacing="1"/>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8789">
      <w:bodyDiv w:val="1"/>
      <w:marLeft w:val="0"/>
      <w:marRight w:val="0"/>
      <w:marTop w:val="0"/>
      <w:marBottom w:val="0"/>
      <w:divBdr>
        <w:top w:val="none" w:sz="0" w:space="0" w:color="auto"/>
        <w:left w:val="none" w:sz="0" w:space="0" w:color="auto"/>
        <w:bottom w:val="none" w:sz="0" w:space="0" w:color="auto"/>
        <w:right w:val="none" w:sz="0" w:space="0" w:color="auto"/>
      </w:divBdr>
    </w:div>
    <w:div w:id="2538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1400</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lpstr>
    </vt:vector>
  </TitlesOfParts>
  <Company>smpf</Company>
  <LinksUpToDate>false</LinksUpToDate>
  <CharactersWithSpaces>2195</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2024-05-08T07:15:00Z</dcterms:created>
  <dc:creator>Violeta Čiuplytė</dc:creator>
  <cp:lastModifiedBy>GTC Sekretoriatas</cp:lastModifiedBy>
  <cp:lastPrinted>2009-02-05T04:16:00Z</cp:lastPrinted>
  <dcterms:modified xsi:type="dcterms:W3CDTF">2024-05-08T07:22:00Z</dcterms:modified>
  <cp:revision>3</cp:revision>
  <dc:title> </dc:title>
</cp:coreProperties>
</file>