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A75AB" w14:textId="415D1923" w:rsidR="006F79E9" w:rsidRPr="006F79E9" w:rsidRDefault="006F79E9" w:rsidP="00C45981">
      <w:pPr>
        <w:shd w:val="clear" w:color="auto" w:fill="FFFFFF"/>
        <w:spacing w:after="300" w:line="240" w:lineRule="auto"/>
        <w:jc w:val="center"/>
        <w:rPr>
          <w:rFonts w:eastAsia="Times New Roman" w:cs="Segoe UI"/>
          <w:b/>
          <w:bCs/>
          <w:color w:val="0D0D0D"/>
          <w:kern w:val="0"/>
          <w:sz w:val="28"/>
          <w:szCs w:val="28"/>
          <w:lang w:eastAsia="lt-LT"/>
          <w14:ligatures w14:val="none"/>
        </w:rPr>
      </w:pPr>
      <w:r w:rsidRPr="006F79E9">
        <w:rPr>
          <w:rFonts w:eastAsia="Times New Roman" w:cs="Segoe UI"/>
          <w:b/>
          <w:bCs/>
          <w:color w:val="0D0D0D"/>
          <w:kern w:val="0"/>
          <w:sz w:val="28"/>
          <w:szCs w:val="28"/>
          <w:lang w:eastAsia="lt-LT"/>
          <w14:ligatures w14:val="none"/>
        </w:rPr>
        <w:t xml:space="preserve">Mobilumo </w:t>
      </w:r>
      <w:r w:rsidR="009E7F1E">
        <w:rPr>
          <w:rFonts w:eastAsia="Times New Roman" w:cs="Segoe UI"/>
          <w:b/>
          <w:bCs/>
          <w:color w:val="0D0D0D"/>
          <w:kern w:val="0"/>
          <w:sz w:val="28"/>
          <w:szCs w:val="28"/>
          <w:lang w:eastAsia="lt-LT"/>
          <w14:ligatures w14:val="none"/>
        </w:rPr>
        <w:t xml:space="preserve">skatinimo </w:t>
      </w:r>
      <w:r w:rsidRPr="006F79E9">
        <w:rPr>
          <w:rFonts w:eastAsia="Times New Roman" w:cs="Segoe UI"/>
          <w:b/>
          <w:bCs/>
          <w:color w:val="0D0D0D"/>
          <w:kern w:val="0"/>
          <w:sz w:val="28"/>
          <w:szCs w:val="28"/>
          <w:lang w:eastAsia="lt-LT"/>
          <w14:ligatures w14:val="none"/>
        </w:rPr>
        <w:t xml:space="preserve">fondo valdybos </w:t>
      </w:r>
      <w:r w:rsidR="00D17154">
        <w:rPr>
          <w:rFonts w:eastAsia="Times New Roman" w:cs="Segoe UI"/>
          <w:b/>
          <w:bCs/>
          <w:color w:val="0D0D0D"/>
          <w:kern w:val="0"/>
          <w:sz w:val="28"/>
          <w:szCs w:val="28"/>
          <w:lang w:eastAsia="lt-LT"/>
          <w14:ligatures w14:val="none"/>
        </w:rPr>
        <w:t>(M</w:t>
      </w:r>
      <w:r w:rsidR="009E7F1E">
        <w:rPr>
          <w:rFonts w:eastAsia="Times New Roman" w:cs="Segoe UI"/>
          <w:b/>
          <w:bCs/>
          <w:color w:val="0D0D0D"/>
          <w:kern w:val="0"/>
          <w:sz w:val="28"/>
          <w:szCs w:val="28"/>
          <w:lang w:eastAsia="lt-LT"/>
          <w14:ligatures w14:val="none"/>
        </w:rPr>
        <w:t>S</w:t>
      </w:r>
      <w:r w:rsidR="00D17154">
        <w:rPr>
          <w:rFonts w:eastAsia="Times New Roman" w:cs="Segoe UI"/>
          <w:b/>
          <w:bCs/>
          <w:color w:val="0D0D0D"/>
          <w:kern w:val="0"/>
          <w:sz w:val="28"/>
          <w:szCs w:val="28"/>
          <w:lang w:eastAsia="lt-LT"/>
          <w14:ligatures w14:val="none"/>
        </w:rPr>
        <w:t xml:space="preserve">FV) </w:t>
      </w:r>
      <w:r w:rsidRPr="006F79E9">
        <w:rPr>
          <w:rFonts w:eastAsia="Times New Roman" w:cs="Segoe UI"/>
          <w:b/>
          <w:bCs/>
          <w:color w:val="0D0D0D"/>
          <w:kern w:val="0"/>
          <w:sz w:val="28"/>
          <w:szCs w:val="28"/>
          <w:lang w:eastAsia="lt-LT"/>
          <w14:ligatures w14:val="none"/>
        </w:rPr>
        <w:t>darbo reglamentas</w:t>
      </w:r>
    </w:p>
    <w:p w14:paraId="72975B71" w14:textId="74D7E751" w:rsidR="00641243" w:rsidRDefault="00641243" w:rsidP="00641243">
      <w:pPr>
        <w:pStyle w:val="NormalWeb"/>
        <w:numPr>
          <w:ilvl w:val="0"/>
          <w:numId w:val="9"/>
        </w:numP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 w:rsidRPr="00641243">
        <w:rPr>
          <w:rStyle w:val="Strong"/>
          <w:rFonts w:ascii="Segoe UI" w:eastAsiaTheme="majorEastAsia" w:hAnsi="Segoe UI" w:cs="Segoe UI"/>
          <w:color w:val="0D0D0D"/>
        </w:rPr>
        <w:t>Įvadas</w:t>
      </w:r>
    </w:p>
    <w:p w14:paraId="339BEE72" w14:textId="006D5593" w:rsidR="00641243" w:rsidRPr="005E023E" w:rsidRDefault="00641243" w:rsidP="005E023E">
      <w:pPr>
        <w:pStyle w:val="NoSpacing"/>
        <w:ind w:left="720"/>
        <w:rPr>
          <w:rFonts w:ascii="Segoe UI" w:hAnsi="Segoe UI"/>
          <w:sz w:val="24"/>
          <w:szCs w:val="24"/>
        </w:rPr>
      </w:pPr>
      <w:r w:rsidRPr="005E023E">
        <w:rPr>
          <w:sz w:val="24"/>
          <w:szCs w:val="24"/>
        </w:rPr>
        <w:t xml:space="preserve">Šiame reglamente aprašomos Mobilumo </w:t>
      </w:r>
      <w:r w:rsidR="009E7F1E">
        <w:rPr>
          <w:sz w:val="24"/>
          <w:szCs w:val="24"/>
        </w:rPr>
        <w:t xml:space="preserve">skatinimo </w:t>
      </w:r>
      <w:r w:rsidRPr="005E023E">
        <w:rPr>
          <w:sz w:val="24"/>
          <w:szCs w:val="24"/>
        </w:rPr>
        <w:t>fondo valdybos funkcijos, įgaliojimai ir veiklos organizavimo principai</w:t>
      </w:r>
      <w:r w:rsidRPr="005E023E">
        <w:rPr>
          <w:rFonts w:ascii="Segoe UI" w:hAnsi="Segoe UI"/>
          <w:sz w:val="24"/>
          <w:szCs w:val="24"/>
        </w:rPr>
        <w:t>.</w:t>
      </w:r>
    </w:p>
    <w:p w14:paraId="2240D965" w14:textId="7AE1E012" w:rsidR="006F79E9" w:rsidRPr="002E753C" w:rsidRDefault="006F79E9" w:rsidP="002E753C">
      <w:pPr>
        <w:pStyle w:val="ListParagraph"/>
        <w:numPr>
          <w:ilvl w:val="0"/>
          <w:numId w:val="9"/>
        </w:numPr>
        <w:shd w:val="clear" w:color="auto" w:fill="FFFFFF"/>
        <w:spacing w:before="300" w:after="300" w:line="276" w:lineRule="auto"/>
        <w:jc w:val="both"/>
        <w:rPr>
          <w:rFonts w:ascii="Aptos" w:eastAsia="Times New Roman" w:hAnsi="Aptos" w:cs="Segoe UI"/>
          <w:color w:val="0D0D0D"/>
          <w:kern w:val="0"/>
          <w:sz w:val="24"/>
          <w:szCs w:val="24"/>
          <w:lang w:eastAsia="lt-LT"/>
          <w14:ligatures w14:val="none"/>
        </w:rPr>
      </w:pPr>
      <w:r w:rsidRPr="002E753C">
        <w:rPr>
          <w:rFonts w:ascii="Aptos" w:eastAsia="Times New Roman" w:hAnsi="Aptos" w:cs="Segoe UI"/>
          <w:b/>
          <w:bCs/>
          <w:color w:val="0D0D0D"/>
          <w:kern w:val="0"/>
          <w:sz w:val="24"/>
          <w:szCs w:val="24"/>
          <w:lang w:eastAsia="lt-LT"/>
          <w14:ligatures w14:val="none"/>
        </w:rPr>
        <w:t xml:space="preserve">Valdybos </w:t>
      </w:r>
      <w:r w:rsidR="0056427B">
        <w:rPr>
          <w:rFonts w:ascii="Aptos" w:eastAsia="Times New Roman" w:hAnsi="Aptos" w:cs="Segoe UI"/>
          <w:b/>
          <w:bCs/>
          <w:color w:val="0D0D0D"/>
          <w:kern w:val="0"/>
          <w:sz w:val="24"/>
          <w:szCs w:val="24"/>
          <w:lang w:eastAsia="lt-LT"/>
          <w14:ligatures w14:val="none"/>
        </w:rPr>
        <w:t xml:space="preserve">rinkimai ir </w:t>
      </w:r>
      <w:r w:rsidRPr="002E753C">
        <w:rPr>
          <w:rFonts w:ascii="Aptos" w:eastAsia="Times New Roman" w:hAnsi="Aptos" w:cs="Segoe UI"/>
          <w:b/>
          <w:bCs/>
          <w:color w:val="0D0D0D"/>
          <w:kern w:val="0"/>
          <w:sz w:val="24"/>
          <w:szCs w:val="24"/>
          <w:lang w:eastAsia="lt-LT"/>
          <w14:ligatures w14:val="none"/>
        </w:rPr>
        <w:t>sudėtis</w:t>
      </w:r>
      <w:r w:rsidR="00C45981" w:rsidRPr="002E753C">
        <w:rPr>
          <w:rFonts w:ascii="Aptos" w:eastAsia="Times New Roman" w:hAnsi="Aptos" w:cs="Segoe UI"/>
          <w:b/>
          <w:bCs/>
          <w:color w:val="0D0D0D"/>
          <w:kern w:val="0"/>
          <w:sz w:val="24"/>
          <w:szCs w:val="24"/>
          <w:lang w:eastAsia="lt-LT"/>
          <w14:ligatures w14:val="none"/>
        </w:rPr>
        <w:t>:</w:t>
      </w:r>
    </w:p>
    <w:p w14:paraId="727AC95A" w14:textId="6B906EE8" w:rsidR="00C45981" w:rsidRPr="002E753C" w:rsidRDefault="00C45981" w:rsidP="002E753C">
      <w:pPr>
        <w:pStyle w:val="NoSpacing"/>
        <w:numPr>
          <w:ilvl w:val="0"/>
          <w:numId w:val="8"/>
        </w:numPr>
        <w:rPr>
          <w:sz w:val="24"/>
          <w:szCs w:val="24"/>
          <w:lang w:eastAsia="lt-LT"/>
        </w:rPr>
      </w:pPr>
      <w:r w:rsidRPr="2FD467B2">
        <w:rPr>
          <w:sz w:val="24"/>
          <w:szCs w:val="24"/>
          <w:lang w:eastAsia="lt-LT"/>
        </w:rPr>
        <w:t xml:space="preserve"> </w:t>
      </w:r>
      <w:r w:rsidR="1321B611" w:rsidRPr="2FD467B2">
        <w:rPr>
          <w:sz w:val="24"/>
          <w:szCs w:val="24"/>
          <w:lang w:eastAsia="lt-LT"/>
        </w:rPr>
        <w:t xml:space="preserve">GTC administracija </w:t>
      </w:r>
      <w:r w:rsidR="4D491579" w:rsidRPr="2FD467B2">
        <w:rPr>
          <w:sz w:val="24"/>
          <w:szCs w:val="24"/>
          <w:lang w:eastAsia="lt-LT"/>
        </w:rPr>
        <w:t>septynis</w:t>
      </w:r>
      <w:r w:rsidR="1662D799" w:rsidRPr="2FD467B2">
        <w:rPr>
          <w:sz w:val="24"/>
          <w:szCs w:val="24"/>
          <w:lang w:eastAsia="lt-LT"/>
        </w:rPr>
        <w:t xml:space="preserve"> </w:t>
      </w:r>
      <w:r w:rsidR="00D17154" w:rsidRPr="2FD467B2">
        <w:rPr>
          <w:sz w:val="24"/>
          <w:szCs w:val="24"/>
          <w:lang w:eastAsia="lt-LT"/>
        </w:rPr>
        <w:t>M</w:t>
      </w:r>
      <w:r w:rsidR="009E7F1E" w:rsidRPr="2FD467B2">
        <w:rPr>
          <w:sz w:val="24"/>
          <w:szCs w:val="24"/>
          <w:lang w:eastAsia="lt-LT"/>
        </w:rPr>
        <w:t>S</w:t>
      </w:r>
      <w:r w:rsidR="00D17154" w:rsidRPr="2FD467B2">
        <w:rPr>
          <w:sz w:val="24"/>
          <w:szCs w:val="24"/>
          <w:lang w:eastAsia="lt-LT"/>
        </w:rPr>
        <w:t>FV</w:t>
      </w:r>
      <w:r w:rsidR="0174780F" w:rsidRPr="2FD467B2">
        <w:rPr>
          <w:sz w:val="24"/>
          <w:szCs w:val="24"/>
          <w:lang w:eastAsia="lt-LT"/>
        </w:rPr>
        <w:t xml:space="preserve"> nari</w:t>
      </w:r>
      <w:r w:rsidR="77725C2D" w:rsidRPr="2FD467B2">
        <w:rPr>
          <w:sz w:val="24"/>
          <w:szCs w:val="24"/>
          <w:lang w:eastAsia="lt-LT"/>
        </w:rPr>
        <w:t>us</w:t>
      </w:r>
      <w:r w:rsidRPr="2FD467B2">
        <w:rPr>
          <w:sz w:val="24"/>
          <w:szCs w:val="24"/>
          <w:lang w:eastAsia="lt-LT"/>
        </w:rPr>
        <w:t xml:space="preserve"> </w:t>
      </w:r>
      <w:r w:rsidR="09B5FD21" w:rsidRPr="2FD467B2">
        <w:rPr>
          <w:sz w:val="24"/>
          <w:szCs w:val="24"/>
          <w:lang w:eastAsia="lt-LT"/>
        </w:rPr>
        <w:t>renk</w:t>
      </w:r>
      <w:r w:rsidR="116A94BC" w:rsidRPr="2FD467B2">
        <w:rPr>
          <w:sz w:val="24"/>
          <w:szCs w:val="24"/>
          <w:lang w:eastAsia="lt-LT"/>
        </w:rPr>
        <w:t>a</w:t>
      </w:r>
      <w:r w:rsidRPr="2FD467B2">
        <w:rPr>
          <w:sz w:val="24"/>
          <w:szCs w:val="24"/>
          <w:lang w:eastAsia="lt-LT"/>
        </w:rPr>
        <w:t xml:space="preserve"> </w:t>
      </w:r>
      <w:r w:rsidR="00D17154" w:rsidRPr="2FD467B2">
        <w:rPr>
          <w:sz w:val="24"/>
          <w:szCs w:val="24"/>
          <w:lang w:eastAsia="lt-LT"/>
        </w:rPr>
        <w:t xml:space="preserve">kas du metai </w:t>
      </w:r>
      <w:r w:rsidR="1F09D03C" w:rsidRPr="2FD467B2">
        <w:rPr>
          <w:sz w:val="24"/>
          <w:szCs w:val="24"/>
          <w:lang w:eastAsia="lt-LT"/>
        </w:rPr>
        <w:t>iš GTC bendruomenės siūlomų</w:t>
      </w:r>
      <w:r w:rsidRPr="2FD467B2">
        <w:rPr>
          <w:sz w:val="24"/>
          <w:szCs w:val="24"/>
          <w:lang w:eastAsia="lt-LT"/>
        </w:rPr>
        <w:t xml:space="preserve"> </w:t>
      </w:r>
      <w:r w:rsidR="6A33726F" w:rsidRPr="2FD467B2">
        <w:rPr>
          <w:sz w:val="24"/>
          <w:szCs w:val="24"/>
          <w:lang w:eastAsia="lt-LT"/>
        </w:rPr>
        <w:t xml:space="preserve">administracijos, </w:t>
      </w:r>
      <w:r w:rsidR="67F8C90C" w:rsidRPr="2FD467B2">
        <w:rPr>
          <w:sz w:val="24"/>
          <w:szCs w:val="24"/>
          <w:lang w:eastAsia="lt-LT"/>
        </w:rPr>
        <w:t xml:space="preserve">mokslo darbuotojų, </w:t>
      </w:r>
      <w:r w:rsidRPr="2FD467B2">
        <w:rPr>
          <w:sz w:val="24"/>
          <w:szCs w:val="24"/>
          <w:lang w:eastAsia="lt-LT"/>
        </w:rPr>
        <w:t>profsąjungos</w:t>
      </w:r>
      <w:r w:rsidR="2267861B" w:rsidRPr="2FD467B2">
        <w:rPr>
          <w:sz w:val="24"/>
          <w:szCs w:val="24"/>
          <w:lang w:eastAsia="lt-LT"/>
        </w:rPr>
        <w:t xml:space="preserve"> ir</w:t>
      </w:r>
      <w:r w:rsidRPr="2FD467B2">
        <w:rPr>
          <w:sz w:val="24"/>
          <w:szCs w:val="24"/>
          <w:lang w:eastAsia="lt-LT"/>
        </w:rPr>
        <w:t xml:space="preserve"> </w:t>
      </w:r>
      <w:r w:rsidR="53480133" w:rsidRPr="2FD467B2">
        <w:rPr>
          <w:sz w:val="24"/>
          <w:szCs w:val="24"/>
          <w:lang w:eastAsia="lt-LT"/>
        </w:rPr>
        <w:t>a</w:t>
      </w:r>
      <w:r w:rsidR="5CFB428B" w:rsidRPr="2FD467B2">
        <w:rPr>
          <w:sz w:val="24"/>
          <w:szCs w:val="24"/>
          <w:lang w:eastAsia="lt-LT"/>
        </w:rPr>
        <w:t>nkstyvosios karjeros tyrėjų komiteto</w:t>
      </w:r>
      <w:r w:rsidRPr="2FD467B2">
        <w:rPr>
          <w:sz w:val="24"/>
          <w:szCs w:val="24"/>
          <w:lang w:eastAsia="lt-LT"/>
        </w:rPr>
        <w:t xml:space="preserve"> </w:t>
      </w:r>
      <w:r w:rsidR="00D17154" w:rsidRPr="2FD467B2">
        <w:rPr>
          <w:sz w:val="24"/>
          <w:szCs w:val="24"/>
          <w:lang w:eastAsia="lt-LT"/>
        </w:rPr>
        <w:t>atstovų</w:t>
      </w:r>
      <w:r w:rsidRPr="2FD467B2">
        <w:rPr>
          <w:sz w:val="24"/>
          <w:szCs w:val="24"/>
          <w:lang w:eastAsia="lt-LT"/>
        </w:rPr>
        <w:t>;</w:t>
      </w:r>
    </w:p>
    <w:p w14:paraId="6750A1C3" w14:textId="1861E17F" w:rsidR="000B1925" w:rsidRPr="0056427B" w:rsidRDefault="000B1925" w:rsidP="000B1925">
      <w:pPr>
        <w:pStyle w:val="NoSpacing"/>
        <w:numPr>
          <w:ilvl w:val="0"/>
          <w:numId w:val="8"/>
        </w:numPr>
        <w:rPr>
          <w:sz w:val="24"/>
          <w:szCs w:val="24"/>
          <w:lang w:eastAsia="lt-LT"/>
        </w:rPr>
      </w:pPr>
      <w:r w:rsidRPr="47D6C3D7">
        <w:rPr>
          <w:rFonts w:cs="Times New Roman"/>
          <w:sz w:val="24"/>
          <w:szCs w:val="24"/>
          <w:lang w:eastAsia="lt-LT"/>
        </w:rPr>
        <w:t>Pasibaigus M</w:t>
      </w:r>
      <w:r w:rsidR="00084251" w:rsidRPr="47D6C3D7">
        <w:rPr>
          <w:rFonts w:cs="Times New Roman"/>
          <w:sz w:val="24"/>
          <w:szCs w:val="24"/>
          <w:lang w:eastAsia="lt-LT"/>
        </w:rPr>
        <w:t>S</w:t>
      </w:r>
      <w:r w:rsidRPr="47D6C3D7">
        <w:rPr>
          <w:rFonts w:cs="Times New Roman"/>
          <w:sz w:val="24"/>
          <w:szCs w:val="24"/>
          <w:lang w:eastAsia="lt-LT"/>
        </w:rPr>
        <w:t>FV dviejų metų kadencijai</w:t>
      </w:r>
      <w:r w:rsidR="00084251" w:rsidRPr="47D6C3D7">
        <w:rPr>
          <w:rFonts w:cs="Times New Roman"/>
          <w:sz w:val="24"/>
          <w:szCs w:val="24"/>
          <w:lang w:eastAsia="lt-LT"/>
        </w:rPr>
        <w:t xml:space="preserve"> fondo</w:t>
      </w:r>
      <w:r w:rsidRPr="47D6C3D7">
        <w:rPr>
          <w:rFonts w:cs="Times New Roman"/>
          <w:sz w:val="24"/>
          <w:szCs w:val="24"/>
          <w:lang w:eastAsia="lt-LT"/>
        </w:rPr>
        <w:t xml:space="preserve"> valdyba renkama iš naujo.</w:t>
      </w:r>
    </w:p>
    <w:p w14:paraId="17702E54" w14:textId="2D4E195E" w:rsidR="0056427B" w:rsidRPr="002E753C" w:rsidRDefault="0056427B" w:rsidP="0056427B">
      <w:pPr>
        <w:pStyle w:val="NoSpacing"/>
        <w:numPr>
          <w:ilvl w:val="0"/>
          <w:numId w:val="8"/>
        </w:numPr>
        <w:spacing w:line="276" w:lineRule="auto"/>
        <w:jc w:val="both"/>
        <w:rPr>
          <w:rFonts w:cs="Segoe UI"/>
          <w:color w:val="0D0D0D"/>
          <w:sz w:val="24"/>
          <w:szCs w:val="24"/>
          <w:lang w:eastAsia="lt-LT"/>
        </w:rPr>
      </w:pPr>
      <w:r w:rsidRPr="47D6C3D7">
        <w:rPr>
          <w:rFonts w:cs="Segoe UI"/>
          <w:color w:val="0D0D0D" w:themeColor="text1" w:themeTint="F2"/>
          <w:sz w:val="24"/>
          <w:szCs w:val="24"/>
          <w:lang w:eastAsia="lt-LT"/>
        </w:rPr>
        <w:t>M</w:t>
      </w:r>
      <w:r w:rsidR="00B519D5" w:rsidRPr="47D6C3D7">
        <w:rPr>
          <w:rFonts w:cs="Segoe UI"/>
          <w:color w:val="0D0D0D" w:themeColor="text1" w:themeTint="F2"/>
          <w:sz w:val="24"/>
          <w:szCs w:val="24"/>
          <w:lang w:eastAsia="lt-LT"/>
        </w:rPr>
        <w:t>S</w:t>
      </w:r>
      <w:r w:rsidRPr="47D6C3D7">
        <w:rPr>
          <w:rFonts w:cs="Segoe UI"/>
          <w:color w:val="0D0D0D" w:themeColor="text1" w:themeTint="F2"/>
          <w:sz w:val="24"/>
          <w:szCs w:val="24"/>
          <w:lang w:eastAsia="lt-LT"/>
        </w:rPr>
        <w:t>FV narys gali būti anksčiau atšauktas iš valdybos paties prašymu.</w:t>
      </w:r>
    </w:p>
    <w:p w14:paraId="45AE17AB" w14:textId="3FE0442F" w:rsidR="0056427B" w:rsidRPr="002E753C" w:rsidRDefault="0056427B" w:rsidP="0056427B">
      <w:pPr>
        <w:pStyle w:val="NoSpacing"/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lt-LT"/>
        </w:rPr>
      </w:pPr>
      <w:r w:rsidRPr="47D6C3D7">
        <w:rPr>
          <w:sz w:val="24"/>
          <w:szCs w:val="24"/>
          <w:lang w:eastAsia="lt-LT"/>
        </w:rPr>
        <w:t>M</w:t>
      </w:r>
      <w:r w:rsidR="00B519D5" w:rsidRPr="47D6C3D7">
        <w:rPr>
          <w:sz w:val="24"/>
          <w:szCs w:val="24"/>
          <w:lang w:eastAsia="lt-LT"/>
        </w:rPr>
        <w:t>S</w:t>
      </w:r>
      <w:r w:rsidRPr="47D6C3D7">
        <w:rPr>
          <w:sz w:val="24"/>
          <w:szCs w:val="24"/>
          <w:lang w:eastAsia="lt-LT"/>
        </w:rPr>
        <w:t>FV narys gali būti atšauktas iš valdybos</w:t>
      </w:r>
      <w:r w:rsidR="3067AB89" w:rsidRPr="47D6C3D7">
        <w:rPr>
          <w:sz w:val="24"/>
          <w:szCs w:val="24"/>
          <w:lang w:eastAsia="lt-LT"/>
        </w:rPr>
        <w:t>,</w:t>
      </w:r>
      <w:r w:rsidRPr="47D6C3D7">
        <w:rPr>
          <w:sz w:val="24"/>
          <w:szCs w:val="24"/>
          <w:lang w:eastAsia="lt-LT"/>
        </w:rPr>
        <w:t xml:space="preserve"> jeigu nesilaiko savo įsipareigojimų arba elgiasi netinkamai. Valdybos pirmininkas teikia prašymą apie nario atšaukimą </w:t>
      </w:r>
      <w:r w:rsidR="333EE0B4" w:rsidRPr="47D6C3D7">
        <w:rPr>
          <w:sz w:val="24"/>
          <w:szCs w:val="24"/>
          <w:lang w:eastAsia="lt-LT"/>
        </w:rPr>
        <w:t>GTC administracijai</w:t>
      </w:r>
      <w:r w:rsidRPr="47D6C3D7">
        <w:rPr>
          <w:sz w:val="24"/>
          <w:szCs w:val="24"/>
          <w:lang w:eastAsia="lt-LT"/>
        </w:rPr>
        <w:t>.</w:t>
      </w:r>
    </w:p>
    <w:p w14:paraId="0CA1463A" w14:textId="77777777" w:rsidR="006F79E9" w:rsidRPr="0056427B" w:rsidRDefault="006F79E9" w:rsidP="00783FCE">
      <w:pPr>
        <w:pStyle w:val="ListParagraph"/>
        <w:numPr>
          <w:ilvl w:val="0"/>
          <w:numId w:val="9"/>
        </w:numPr>
        <w:shd w:val="clear" w:color="auto" w:fill="FFFFFF"/>
        <w:spacing w:before="300" w:after="300" w:line="240" w:lineRule="auto"/>
        <w:jc w:val="both"/>
        <w:rPr>
          <w:rFonts w:ascii="Aptos" w:eastAsia="Times New Roman" w:hAnsi="Aptos" w:cs="Segoe UI"/>
          <w:color w:val="0D0D0D"/>
          <w:kern w:val="0"/>
          <w:sz w:val="24"/>
          <w:szCs w:val="24"/>
          <w:lang w:eastAsia="lt-LT"/>
          <w14:ligatures w14:val="none"/>
        </w:rPr>
      </w:pPr>
      <w:r w:rsidRPr="002E753C">
        <w:rPr>
          <w:rFonts w:ascii="Aptos" w:eastAsia="Times New Roman" w:hAnsi="Aptos" w:cs="Segoe UI"/>
          <w:b/>
          <w:bCs/>
          <w:color w:val="0D0D0D"/>
          <w:kern w:val="0"/>
          <w:sz w:val="24"/>
          <w:szCs w:val="24"/>
          <w:lang w:eastAsia="lt-LT"/>
          <w14:ligatures w14:val="none"/>
        </w:rPr>
        <w:t>Valdybos veiklos organizavimas:</w:t>
      </w:r>
    </w:p>
    <w:p w14:paraId="6721A1E7" w14:textId="72A9C22B" w:rsidR="0056427B" w:rsidRPr="0056427B" w:rsidRDefault="0056427B" w:rsidP="00783FCE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56427B">
        <w:rPr>
          <w:sz w:val="24"/>
          <w:szCs w:val="24"/>
        </w:rPr>
        <w:t>M</w:t>
      </w:r>
      <w:r w:rsidR="00490834">
        <w:rPr>
          <w:sz w:val="24"/>
          <w:szCs w:val="24"/>
        </w:rPr>
        <w:t>S</w:t>
      </w:r>
      <w:r w:rsidRPr="0056427B">
        <w:rPr>
          <w:sz w:val="24"/>
          <w:szCs w:val="24"/>
        </w:rPr>
        <w:t>FV balsų dauguma išsirenka pirmininką ir sekretorių;</w:t>
      </w:r>
    </w:p>
    <w:p w14:paraId="5E57548F" w14:textId="700533D4" w:rsidR="00912BC7" w:rsidRPr="0056427B" w:rsidRDefault="00912BC7" w:rsidP="0056427B">
      <w:pPr>
        <w:pStyle w:val="NoSpacing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47D6C3D7">
        <w:rPr>
          <w:sz w:val="24"/>
          <w:szCs w:val="24"/>
        </w:rPr>
        <w:t>M</w:t>
      </w:r>
      <w:r w:rsidR="00611A92" w:rsidRPr="47D6C3D7">
        <w:rPr>
          <w:sz w:val="24"/>
          <w:szCs w:val="24"/>
        </w:rPr>
        <w:t>S</w:t>
      </w:r>
      <w:r w:rsidRPr="47D6C3D7">
        <w:rPr>
          <w:sz w:val="24"/>
          <w:szCs w:val="24"/>
        </w:rPr>
        <w:t>FV posėdžiai rengiami kartą per mėnesį, išskyrus atvejus, kai sprendimus dėl M</w:t>
      </w:r>
      <w:r w:rsidR="00611A92" w:rsidRPr="47D6C3D7">
        <w:rPr>
          <w:sz w:val="24"/>
          <w:szCs w:val="24"/>
        </w:rPr>
        <w:t>S</w:t>
      </w:r>
      <w:r w:rsidRPr="47D6C3D7">
        <w:rPr>
          <w:sz w:val="24"/>
          <w:szCs w:val="24"/>
        </w:rPr>
        <w:t xml:space="preserve">FV veiklos reikia priimti </w:t>
      </w:r>
      <w:r w:rsidR="00482E0F" w:rsidRPr="47D6C3D7">
        <w:rPr>
          <w:sz w:val="24"/>
          <w:szCs w:val="24"/>
        </w:rPr>
        <w:t>skubos tvarka, anksčiau</w:t>
      </w:r>
      <w:r w:rsidRPr="47D6C3D7">
        <w:rPr>
          <w:sz w:val="24"/>
          <w:szCs w:val="24"/>
        </w:rPr>
        <w:t xml:space="preserve"> nei per 1 mėnesį.</w:t>
      </w:r>
    </w:p>
    <w:p w14:paraId="782CA742" w14:textId="27156EBD" w:rsidR="00912BC7" w:rsidRDefault="00912BC7" w:rsidP="0056427B">
      <w:pPr>
        <w:pStyle w:val="NoSpacing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6427B">
        <w:rPr>
          <w:sz w:val="24"/>
          <w:szCs w:val="24"/>
        </w:rPr>
        <w:t>M</w:t>
      </w:r>
      <w:r w:rsidR="00611A92">
        <w:rPr>
          <w:sz w:val="24"/>
          <w:szCs w:val="24"/>
        </w:rPr>
        <w:t>S</w:t>
      </w:r>
      <w:r w:rsidRPr="0056427B">
        <w:rPr>
          <w:sz w:val="24"/>
          <w:szCs w:val="24"/>
        </w:rPr>
        <w:t>FV nariai</w:t>
      </w:r>
      <w:r w:rsidR="002956D9" w:rsidRPr="0056427B">
        <w:rPr>
          <w:sz w:val="24"/>
          <w:szCs w:val="24"/>
        </w:rPr>
        <w:t xml:space="preserve"> valdybos sekretoriaus</w:t>
      </w:r>
      <w:r w:rsidRPr="0056427B">
        <w:rPr>
          <w:sz w:val="24"/>
          <w:szCs w:val="24"/>
        </w:rPr>
        <w:t xml:space="preserve"> iš anksto yra informuojami apie rengiamą valdybos susirinkimą apie </w:t>
      </w:r>
      <w:r w:rsidR="00F44F6A">
        <w:rPr>
          <w:sz w:val="24"/>
          <w:szCs w:val="24"/>
        </w:rPr>
        <w:t xml:space="preserve">susirinkimą </w:t>
      </w:r>
      <w:r w:rsidRPr="0056427B">
        <w:rPr>
          <w:sz w:val="24"/>
          <w:szCs w:val="24"/>
        </w:rPr>
        <w:t>pranešant elektroniniu paštu.</w:t>
      </w:r>
    </w:p>
    <w:p w14:paraId="240002F1" w14:textId="434EE00C" w:rsidR="00482E0F" w:rsidRPr="0056427B" w:rsidRDefault="00482E0F" w:rsidP="0056427B">
      <w:pPr>
        <w:pStyle w:val="NoSpacing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Posėdžiai vyksta gyvai arba nuotoliniu būdu.</w:t>
      </w:r>
    </w:p>
    <w:p w14:paraId="1B5359B6" w14:textId="369F18CD" w:rsidR="002956D9" w:rsidRPr="0056427B" w:rsidRDefault="002956D9" w:rsidP="0056427B">
      <w:pPr>
        <w:pStyle w:val="NoSpacing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6427B">
        <w:rPr>
          <w:sz w:val="24"/>
          <w:szCs w:val="24"/>
        </w:rPr>
        <w:t>M</w:t>
      </w:r>
      <w:r w:rsidR="00037266">
        <w:rPr>
          <w:sz w:val="24"/>
          <w:szCs w:val="24"/>
        </w:rPr>
        <w:t>S</w:t>
      </w:r>
      <w:r w:rsidRPr="0056427B">
        <w:rPr>
          <w:sz w:val="24"/>
          <w:szCs w:val="24"/>
        </w:rPr>
        <w:t xml:space="preserve">FV sprendimai priimami balsuojant daugumai valdybos narių. Sprendimai priimami valdybos posėdyje dalyvaujant ne mažiau kaip </w:t>
      </w:r>
      <w:r w:rsidR="00650B98">
        <w:rPr>
          <w:sz w:val="24"/>
          <w:szCs w:val="24"/>
        </w:rPr>
        <w:t>5</w:t>
      </w:r>
      <w:r w:rsidRPr="0056427B">
        <w:rPr>
          <w:sz w:val="24"/>
          <w:szCs w:val="24"/>
        </w:rPr>
        <w:t xml:space="preserve"> valdybos nariams.</w:t>
      </w:r>
      <w:r w:rsidR="0056427B" w:rsidRPr="0056427B">
        <w:rPr>
          <w:sz w:val="24"/>
          <w:szCs w:val="24"/>
        </w:rPr>
        <w:t xml:space="preserve"> Balsuojama atviru būdu.</w:t>
      </w:r>
    </w:p>
    <w:p w14:paraId="20C55F48" w14:textId="77777777" w:rsidR="00912BC7" w:rsidRPr="002E753C" w:rsidRDefault="00912BC7" w:rsidP="002E753C">
      <w:pPr>
        <w:spacing w:before="120" w:after="120" w:line="276" w:lineRule="auto"/>
        <w:ind w:left="1080"/>
        <w:jc w:val="both"/>
        <w:rPr>
          <w:rFonts w:ascii="Aptos" w:eastAsia="Times New Roman" w:hAnsi="Aptos" w:cs="Times New Roman"/>
          <w:kern w:val="0"/>
          <w:sz w:val="24"/>
          <w:szCs w:val="24"/>
          <w:lang w:eastAsia="lt-LT"/>
          <w14:ligatures w14:val="none"/>
        </w:rPr>
      </w:pPr>
    </w:p>
    <w:p w14:paraId="4231C26D" w14:textId="1BA5D888" w:rsidR="002E753C" w:rsidRPr="002E753C" w:rsidRDefault="25B3975F" w:rsidP="47D6C3D7">
      <w:pPr>
        <w:pStyle w:val="ListParagraph"/>
        <w:numPr>
          <w:ilvl w:val="0"/>
          <w:numId w:val="9"/>
        </w:numPr>
        <w:spacing w:before="120" w:after="120" w:line="276" w:lineRule="auto"/>
        <w:jc w:val="both"/>
        <w:rPr>
          <w:rFonts w:ascii="Aptos" w:eastAsia="Times New Roman" w:hAnsi="Aptos" w:cs="Times New Roman"/>
          <w:kern w:val="0"/>
          <w:sz w:val="24"/>
          <w:szCs w:val="24"/>
          <w:lang w:eastAsia="lt-LT"/>
          <w14:ligatures w14:val="none"/>
        </w:rPr>
      </w:pPr>
      <w:r w:rsidRPr="002E753C">
        <w:rPr>
          <w:rFonts w:ascii="Aptos" w:eastAsia="Times New Roman" w:hAnsi="Aptos" w:cs="Times New Roman"/>
          <w:b/>
          <w:bCs/>
          <w:kern w:val="0"/>
          <w:sz w:val="24"/>
          <w:szCs w:val="24"/>
          <w:lang w:eastAsia="lt-LT"/>
          <w14:ligatures w14:val="none"/>
        </w:rPr>
        <w:t>V</w:t>
      </w:r>
      <w:r w:rsidR="002E753C" w:rsidRPr="002E753C">
        <w:rPr>
          <w:rFonts w:ascii="Aptos" w:eastAsia="Times New Roman" w:hAnsi="Aptos" w:cs="Times New Roman"/>
          <w:b/>
          <w:bCs/>
          <w:kern w:val="0"/>
          <w:sz w:val="24"/>
          <w:szCs w:val="24"/>
          <w:lang w:eastAsia="lt-LT"/>
          <w14:ligatures w14:val="none"/>
        </w:rPr>
        <w:t>aldybos narių pareigos ir atsakomybė:</w:t>
      </w:r>
    </w:p>
    <w:p w14:paraId="47A16E32" w14:textId="6DD4F003" w:rsidR="000B1925" w:rsidRPr="0056427B" w:rsidRDefault="000B1925" w:rsidP="000B1925">
      <w:pPr>
        <w:pStyle w:val="NoSpacing"/>
        <w:numPr>
          <w:ilvl w:val="0"/>
          <w:numId w:val="15"/>
        </w:numPr>
        <w:rPr>
          <w:sz w:val="24"/>
          <w:szCs w:val="24"/>
          <w:lang w:eastAsia="lt-LT"/>
        </w:rPr>
      </w:pPr>
      <w:r w:rsidRPr="002E753C">
        <w:rPr>
          <w:rFonts w:cs="Times New Roman"/>
          <w:sz w:val="24"/>
          <w:szCs w:val="24"/>
          <w:lang w:eastAsia="lt-LT"/>
        </w:rPr>
        <w:t>M</w:t>
      </w:r>
      <w:r w:rsidR="00037266">
        <w:rPr>
          <w:rFonts w:cs="Times New Roman"/>
          <w:sz w:val="24"/>
          <w:szCs w:val="24"/>
          <w:lang w:eastAsia="lt-LT"/>
        </w:rPr>
        <w:t>S</w:t>
      </w:r>
      <w:r w:rsidRPr="002E753C">
        <w:rPr>
          <w:rFonts w:cs="Times New Roman"/>
          <w:sz w:val="24"/>
          <w:szCs w:val="24"/>
          <w:lang w:eastAsia="lt-LT"/>
        </w:rPr>
        <w:t>FV nariai turi būtų kompetentingi, atsakingi ir sugebėt</w:t>
      </w:r>
      <w:r>
        <w:rPr>
          <w:rFonts w:cs="Times New Roman"/>
          <w:sz w:val="24"/>
          <w:szCs w:val="24"/>
          <w:lang w:eastAsia="lt-LT"/>
        </w:rPr>
        <w:t>i</w:t>
      </w:r>
      <w:r w:rsidRPr="002E753C">
        <w:rPr>
          <w:rFonts w:cs="Times New Roman"/>
          <w:sz w:val="24"/>
          <w:szCs w:val="24"/>
          <w:lang w:eastAsia="lt-LT"/>
        </w:rPr>
        <w:t xml:space="preserve"> efektyviai vykdyti mobilumo </w:t>
      </w:r>
      <w:r w:rsidR="0024469B">
        <w:rPr>
          <w:rFonts w:cs="Times New Roman"/>
          <w:sz w:val="24"/>
          <w:szCs w:val="24"/>
          <w:lang w:eastAsia="lt-LT"/>
        </w:rPr>
        <w:t xml:space="preserve">skatinimo </w:t>
      </w:r>
      <w:r w:rsidRPr="002E753C">
        <w:rPr>
          <w:rFonts w:cs="Times New Roman"/>
          <w:sz w:val="24"/>
          <w:szCs w:val="24"/>
          <w:lang w:eastAsia="lt-LT"/>
        </w:rPr>
        <w:t>fondo veiklą</w:t>
      </w:r>
      <w:r w:rsidR="00FC1658">
        <w:rPr>
          <w:rFonts w:cs="Times New Roman"/>
          <w:sz w:val="24"/>
          <w:szCs w:val="24"/>
          <w:lang w:eastAsia="lt-LT"/>
        </w:rPr>
        <w:t>.</w:t>
      </w:r>
    </w:p>
    <w:p w14:paraId="59AF9AC6" w14:textId="1D089595" w:rsidR="00912BC7" w:rsidRPr="002D735E" w:rsidRDefault="00912BC7" w:rsidP="002D735E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Aptos" w:hAnsi="Aptos"/>
          <w:sz w:val="24"/>
          <w:szCs w:val="24"/>
          <w:lang w:eastAsia="lt-LT"/>
        </w:rPr>
      </w:pPr>
      <w:r w:rsidRPr="002D735E">
        <w:rPr>
          <w:rFonts w:ascii="Aptos" w:hAnsi="Aptos"/>
          <w:sz w:val="24"/>
          <w:szCs w:val="24"/>
          <w:lang w:eastAsia="lt-LT"/>
        </w:rPr>
        <w:t>M</w:t>
      </w:r>
      <w:r w:rsidR="00FC1658">
        <w:rPr>
          <w:rFonts w:ascii="Aptos" w:hAnsi="Aptos"/>
          <w:sz w:val="24"/>
          <w:szCs w:val="24"/>
          <w:lang w:eastAsia="lt-LT"/>
        </w:rPr>
        <w:t>S</w:t>
      </w:r>
      <w:r w:rsidRPr="002D735E">
        <w:rPr>
          <w:rFonts w:ascii="Aptos" w:hAnsi="Aptos"/>
          <w:sz w:val="24"/>
          <w:szCs w:val="24"/>
          <w:lang w:eastAsia="lt-LT"/>
        </w:rPr>
        <w:t>FV pirmininkas vadovauja valdybos susirinkimams, koordinuoja darbotvarkę, užtikrina susirinkimų tvarką bei skatina produktyvų diskusijų procesą.</w:t>
      </w:r>
    </w:p>
    <w:p w14:paraId="68835243" w14:textId="6D5F3D95" w:rsidR="002E753C" w:rsidRPr="002D735E" w:rsidRDefault="002E753C" w:rsidP="002D735E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Aptos" w:hAnsi="Aptos"/>
          <w:sz w:val="24"/>
          <w:szCs w:val="24"/>
          <w:lang w:eastAsia="lt-LT"/>
        </w:rPr>
      </w:pPr>
      <w:r w:rsidRPr="002D735E">
        <w:rPr>
          <w:rFonts w:ascii="Aptos" w:hAnsi="Aptos"/>
          <w:sz w:val="24"/>
          <w:szCs w:val="24"/>
          <w:lang w:eastAsia="lt-LT"/>
        </w:rPr>
        <w:t>M</w:t>
      </w:r>
      <w:r w:rsidR="00FC1658">
        <w:rPr>
          <w:rFonts w:ascii="Aptos" w:hAnsi="Aptos"/>
          <w:sz w:val="24"/>
          <w:szCs w:val="24"/>
          <w:lang w:eastAsia="lt-LT"/>
        </w:rPr>
        <w:t>S</w:t>
      </w:r>
      <w:r w:rsidRPr="002D735E">
        <w:rPr>
          <w:rFonts w:ascii="Aptos" w:hAnsi="Aptos"/>
          <w:sz w:val="24"/>
          <w:szCs w:val="24"/>
          <w:lang w:eastAsia="lt-LT"/>
        </w:rPr>
        <w:t>FV pirmininkas veikia kaip GTC oficialus atstovas ir bendrauja su išoriniais partneriais, finansuotojais, valdžios institucijomis ir visuomene.</w:t>
      </w:r>
    </w:p>
    <w:p w14:paraId="40D184BB" w14:textId="051EC838" w:rsidR="00912BC7" w:rsidRPr="002D735E" w:rsidRDefault="00912BC7" w:rsidP="002D735E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Aptos" w:hAnsi="Aptos"/>
          <w:sz w:val="24"/>
          <w:szCs w:val="24"/>
          <w:lang w:eastAsia="lt-LT"/>
        </w:rPr>
      </w:pPr>
      <w:r w:rsidRPr="17E48F9B">
        <w:rPr>
          <w:rFonts w:ascii="Aptos" w:hAnsi="Aptos"/>
          <w:sz w:val="24"/>
          <w:szCs w:val="24"/>
          <w:lang w:eastAsia="lt-LT"/>
        </w:rPr>
        <w:t>M</w:t>
      </w:r>
      <w:r w:rsidR="00410E2D" w:rsidRPr="17E48F9B">
        <w:rPr>
          <w:rFonts w:ascii="Aptos" w:hAnsi="Aptos"/>
          <w:sz w:val="24"/>
          <w:szCs w:val="24"/>
          <w:lang w:eastAsia="lt-LT"/>
        </w:rPr>
        <w:t>S</w:t>
      </w:r>
      <w:r w:rsidRPr="17E48F9B">
        <w:rPr>
          <w:rFonts w:ascii="Aptos" w:hAnsi="Aptos"/>
          <w:sz w:val="24"/>
          <w:szCs w:val="24"/>
          <w:lang w:eastAsia="lt-LT"/>
        </w:rPr>
        <w:t xml:space="preserve">FV sekretorius koordinuoja valdybos veiklą, </w:t>
      </w:r>
      <w:r w:rsidR="00986268" w:rsidRPr="17E48F9B">
        <w:rPr>
          <w:rFonts w:ascii="Aptos" w:hAnsi="Aptos"/>
          <w:sz w:val="24"/>
          <w:szCs w:val="24"/>
          <w:lang w:eastAsia="lt-LT"/>
        </w:rPr>
        <w:t>kaupi</w:t>
      </w:r>
      <w:r w:rsidR="7710B6D7" w:rsidRPr="17E48F9B">
        <w:rPr>
          <w:rFonts w:ascii="Aptos" w:hAnsi="Aptos"/>
          <w:sz w:val="24"/>
          <w:szCs w:val="24"/>
          <w:lang w:eastAsia="lt-LT"/>
        </w:rPr>
        <w:t>a</w:t>
      </w:r>
      <w:r w:rsidR="00986268" w:rsidRPr="17E48F9B">
        <w:rPr>
          <w:rFonts w:ascii="Aptos" w:hAnsi="Aptos"/>
          <w:sz w:val="24"/>
          <w:szCs w:val="24"/>
          <w:lang w:eastAsia="lt-LT"/>
        </w:rPr>
        <w:t xml:space="preserve"> informaciją apie </w:t>
      </w:r>
      <w:r w:rsidR="00463A87" w:rsidRPr="17E48F9B">
        <w:rPr>
          <w:rFonts w:ascii="Aptos" w:hAnsi="Aptos"/>
          <w:sz w:val="24"/>
          <w:szCs w:val="24"/>
          <w:lang w:eastAsia="lt-LT"/>
        </w:rPr>
        <w:t xml:space="preserve">MSF veiklą, </w:t>
      </w:r>
      <w:r w:rsidRPr="17E48F9B">
        <w:rPr>
          <w:rFonts w:ascii="Aptos" w:hAnsi="Aptos"/>
          <w:sz w:val="24"/>
          <w:szCs w:val="24"/>
          <w:lang w:eastAsia="lt-LT"/>
        </w:rPr>
        <w:t>užtikrina, kad valdybos nariai būtų informuoti apie įvyksiančius susirinkimus ir dalyvautų reikiamuose sprendimų priėmimo procesuose.</w:t>
      </w:r>
    </w:p>
    <w:p w14:paraId="5653E58A" w14:textId="38747EFA" w:rsidR="002956D9" w:rsidRPr="002D735E" w:rsidRDefault="002956D9" w:rsidP="002D735E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Aptos" w:hAnsi="Aptos"/>
          <w:sz w:val="24"/>
          <w:szCs w:val="24"/>
          <w:lang w:eastAsia="lt-LT"/>
        </w:rPr>
      </w:pPr>
      <w:r w:rsidRPr="002D735E">
        <w:rPr>
          <w:rFonts w:ascii="Aptos" w:hAnsi="Aptos"/>
          <w:sz w:val="24"/>
          <w:szCs w:val="24"/>
          <w:lang w:eastAsia="lt-LT"/>
        </w:rPr>
        <w:t>M</w:t>
      </w:r>
      <w:r w:rsidR="004F055C">
        <w:rPr>
          <w:rFonts w:ascii="Aptos" w:hAnsi="Aptos"/>
          <w:sz w:val="24"/>
          <w:szCs w:val="24"/>
          <w:lang w:eastAsia="lt-LT"/>
        </w:rPr>
        <w:t>S</w:t>
      </w:r>
      <w:r w:rsidRPr="002D735E">
        <w:rPr>
          <w:rFonts w:ascii="Aptos" w:hAnsi="Aptos"/>
          <w:sz w:val="24"/>
          <w:szCs w:val="24"/>
          <w:lang w:eastAsia="lt-LT"/>
        </w:rPr>
        <w:t xml:space="preserve">FV nariai dalyvauja valdybos susirinkimuose </w:t>
      </w:r>
      <w:r w:rsidR="002E753C" w:rsidRPr="002D735E">
        <w:rPr>
          <w:rFonts w:ascii="Aptos" w:hAnsi="Aptos"/>
          <w:sz w:val="24"/>
          <w:szCs w:val="24"/>
          <w:lang w:eastAsia="lt-LT"/>
        </w:rPr>
        <w:t>ir reikiamuose sprendimų aptarimo ir priėmimo procesuose.</w:t>
      </w:r>
    </w:p>
    <w:p w14:paraId="6FC95D6C" w14:textId="1548D005" w:rsidR="002D735E" w:rsidRPr="002D735E" w:rsidRDefault="002D735E" w:rsidP="002D735E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Aptos" w:eastAsia="Times New Roman" w:hAnsi="Aptos" w:cs="Segoe UI"/>
          <w:color w:val="0D0D0D"/>
          <w:kern w:val="0"/>
          <w:sz w:val="24"/>
          <w:szCs w:val="24"/>
          <w:lang w:eastAsia="lt-LT"/>
          <w14:ligatures w14:val="none"/>
        </w:rPr>
      </w:pPr>
      <w:r w:rsidRPr="002D735E">
        <w:rPr>
          <w:rFonts w:ascii="Aptos" w:eastAsia="Times New Roman" w:hAnsi="Aptos" w:cs="Segoe UI"/>
          <w:color w:val="0D0D0D"/>
          <w:kern w:val="0"/>
          <w:sz w:val="24"/>
          <w:szCs w:val="24"/>
          <w:lang w:eastAsia="lt-LT"/>
          <w14:ligatures w14:val="none"/>
        </w:rPr>
        <w:lastRenderedPageBreak/>
        <w:t>M</w:t>
      </w:r>
      <w:r w:rsidR="004F055C">
        <w:rPr>
          <w:rFonts w:ascii="Aptos" w:eastAsia="Times New Roman" w:hAnsi="Aptos" w:cs="Segoe UI"/>
          <w:color w:val="0D0D0D"/>
          <w:kern w:val="0"/>
          <w:sz w:val="24"/>
          <w:szCs w:val="24"/>
          <w:lang w:eastAsia="lt-LT"/>
          <w14:ligatures w14:val="none"/>
        </w:rPr>
        <w:t>S</w:t>
      </w:r>
      <w:r w:rsidRPr="002D735E">
        <w:rPr>
          <w:rFonts w:ascii="Aptos" w:eastAsia="Times New Roman" w:hAnsi="Aptos" w:cs="Segoe UI"/>
          <w:color w:val="0D0D0D"/>
          <w:kern w:val="0"/>
          <w:sz w:val="24"/>
          <w:szCs w:val="24"/>
          <w:lang w:eastAsia="lt-LT"/>
          <w14:ligatures w14:val="none"/>
        </w:rPr>
        <w:t>FV susirinkim</w:t>
      </w:r>
      <w:r w:rsidR="2D2EC4CE" w:rsidRPr="002D735E">
        <w:rPr>
          <w:rFonts w:ascii="Aptos" w:eastAsia="Times New Roman" w:hAnsi="Aptos" w:cs="Segoe UI"/>
          <w:color w:val="0D0D0D"/>
          <w:kern w:val="0"/>
          <w:sz w:val="24"/>
          <w:szCs w:val="24"/>
          <w:lang w:eastAsia="lt-LT"/>
          <w14:ligatures w14:val="none"/>
        </w:rPr>
        <w:t>uose</w:t>
      </w:r>
      <w:r w:rsidRPr="002D735E">
        <w:rPr>
          <w:rFonts w:ascii="Aptos" w:eastAsia="Times New Roman" w:hAnsi="Aptos" w:cs="Segoe UI"/>
          <w:color w:val="0D0D0D"/>
          <w:kern w:val="0"/>
          <w:sz w:val="24"/>
          <w:szCs w:val="24"/>
          <w:lang w:eastAsia="lt-LT"/>
          <w14:ligatures w14:val="none"/>
        </w:rPr>
        <w:t xml:space="preserve"> aptariamos finansų valdymo politikos ir procedūros, įskaitant biudžeto sudarymą, lėšų skirstymą ir kontrolę.</w:t>
      </w:r>
    </w:p>
    <w:p w14:paraId="351DACC6" w14:textId="57C37984" w:rsidR="006F79E9" w:rsidRPr="002D735E" w:rsidRDefault="006F79E9" w:rsidP="002D735E">
      <w:pPr>
        <w:pStyle w:val="ListParagraph"/>
        <w:numPr>
          <w:ilvl w:val="0"/>
          <w:numId w:val="9"/>
        </w:numPr>
        <w:shd w:val="clear" w:color="auto" w:fill="FFFFFF"/>
        <w:spacing w:before="300" w:after="300" w:line="360" w:lineRule="auto"/>
        <w:rPr>
          <w:rFonts w:eastAsia="Times New Roman" w:cs="Segoe UI"/>
          <w:color w:val="0D0D0D"/>
          <w:kern w:val="0"/>
          <w:sz w:val="24"/>
          <w:szCs w:val="24"/>
          <w:lang w:eastAsia="lt-LT"/>
          <w14:ligatures w14:val="none"/>
        </w:rPr>
      </w:pPr>
      <w:r w:rsidRPr="0056427B">
        <w:rPr>
          <w:rFonts w:eastAsia="Times New Roman" w:cs="Segoe UI"/>
          <w:b/>
          <w:bCs/>
          <w:color w:val="0D0D0D"/>
          <w:kern w:val="0"/>
          <w:sz w:val="24"/>
          <w:szCs w:val="24"/>
          <w:lang w:eastAsia="lt-LT"/>
          <w14:ligatures w14:val="none"/>
        </w:rPr>
        <w:t xml:space="preserve">Informacijos skaidrumas ir </w:t>
      </w:r>
      <w:r w:rsidR="0056427B">
        <w:rPr>
          <w:rFonts w:eastAsia="Times New Roman" w:cs="Segoe UI"/>
          <w:b/>
          <w:bCs/>
          <w:color w:val="0D0D0D"/>
          <w:kern w:val="0"/>
          <w:sz w:val="24"/>
          <w:szCs w:val="24"/>
          <w:lang w:eastAsia="lt-LT"/>
          <w14:ligatures w14:val="none"/>
        </w:rPr>
        <w:t>prašymų</w:t>
      </w:r>
      <w:r w:rsidRPr="0056427B">
        <w:rPr>
          <w:rFonts w:eastAsia="Times New Roman" w:cs="Segoe UI"/>
          <w:b/>
          <w:bCs/>
          <w:color w:val="0D0D0D"/>
          <w:kern w:val="0"/>
          <w:sz w:val="24"/>
          <w:szCs w:val="24"/>
          <w:lang w:eastAsia="lt-LT"/>
          <w14:ligatures w14:val="none"/>
        </w:rPr>
        <w:t xml:space="preserve"> teikimas:</w:t>
      </w:r>
    </w:p>
    <w:p w14:paraId="6AADECAB" w14:textId="5D90C494" w:rsidR="00482E0F" w:rsidRDefault="00482E0F" w:rsidP="745DC71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45DC717">
        <w:rPr>
          <w:rFonts w:eastAsiaTheme="minorEastAsia"/>
          <w:sz w:val="24"/>
          <w:szCs w:val="24"/>
        </w:rPr>
        <w:t>Prašymai gauti fondo paramą teikiami</w:t>
      </w:r>
      <w:r w:rsidR="0BF6D7D4" w:rsidRPr="745DC717">
        <w:rPr>
          <w:rFonts w:eastAsiaTheme="minorEastAsia"/>
          <w:sz w:val="24"/>
          <w:szCs w:val="24"/>
        </w:rPr>
        <w:t xml:space="preserve"> </w:t>
      </w:r>
      <w:r w:rsidR="6D5594EC" w:rsidRPr="745DC717">
        <w:rPr>
          <w:rFonts w:eastAsiaTheme="minorEastAsia"/>
          <w:sz w:val="24"/>
          <w:szCs w:val="24"/>
        </w:rPr>
        <w:t>per kalendorinius metus</w:t>
      </w:r>
      <w:r w:rsidRPr="745DC717">
        <w:rPr>
          <w:rFonts w:eastAsiaTheme="minorEastAsia"/>
          <w:sz w:val="24"/>
          <w:szCs w:val="24"/>
        </w:rPr>
        <w:t xml:space="preserve">. Prašymus </w:t>
      </w:r>
      <w:r w:rsidR="000B1925" w:rsidRPr="745DC717">
        <w:rPr>
          <w:rFonts w:eastAsiaTheme="minorEastAsia"/>
          <w:sz w:val="24"/>
          <w:szCs w:val="24"/>
        </w:rPr>
        <w:t>gauna</w:t>
      </w:r>
      <w:r w:rsidRPr="745DC717">
        <w:rPr>
          <w:rFonts w:eastAsiaTheme="minorEastAsia"/>
          <w:sz w:val="24"/>
          <w:szCs w:val="24"/>
        </w:rPr>
        <w:t xml:space="preserve"> ir registruoja M</w:t>
      </w:r>
      <w:r w:rsidR="004F055C" w:rsidRPr="745DC717">
        <w:rPr>
          <w:rFonts w:eastAsiaTheme="minorEastAsia"/>
          <w:sz w:val="24"/>
          <w:szCs w:val="24"/>
        </w:rPr>
        <w:t>S</w:t>
      </w:r>
      <w:r w:rsidRPr="745DC717">
        <w:rPr>
          <w:rFonts w:eastAsiaTheme="minorEastAsia"/>
          <w:sz w:val="24"/>
          <w:szCs w:val="24"/>
        </w:rPr>
        <w:t>FV sekretorius.</w:t>
      </w:r>
    </w:p>
    <w:p w14:paraId="51753765" w14:textId="0BCA3C97" w:rsidR="00482E0F" w:rsidRDefault="00482E0F" w:rsidP="745DC71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45DC717">
        <w:rPr>
          <w:rFonts w:eastAsiaTheme="minorEastAsia"/>
          <w:sz w:val="24"/>
          <w:szCs w:val="24"/>
        </w:rPr>
        <w:t>Prašymai pateikiami užpildant prašymo formą.</w:t>
      </w:r>
    </w:p>
    <w:p w14:paraId="1BC6534A" w14:textId="51F2883A" w:rsidR="00482E0F" w:rsidRDefault="00482E0F" w:rsidP="745DC71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45DC717">
        <w:rPr>
          <w:rFonts w:eastAsiaTheme="minorEastAsia"/>
          <w:sz w:val="24"/>
          <w:szCs w:val="24"/>
        </w:rPr>
        <w:t>Prašymai svarstomi M</w:t>
      </w:r>
      <w:r w:rsidR="00A67232" w:rsidRPr="745DC717">
        <w:rPr>
          <w:rFonts w:eastAsiaTheme="minorEastAsia"/>
          <w:sz w:val="24"/>
          <w:szCs w:val="24"/>
        </w:rPr>
        <w:t>S</w:t>
      </w:r>
      <w:r w:rsidRPr="745DC717">
        <w:rPr>
          <w:rFonts w:eastAsiaTheme="minorEastAsia"/>
          <w:sz w:val="24"/>
          <w:szCs w:val="24"/>
        </w:rPr>
        <w:t>FV susirinkimuose dalyvaujant daugumai valdybos narių.</w:t>
      </w:r>
    </w:p>
    <w:p w14:paraId="07F82003" w14:textId="6060F322" w:rsidR="00482E0F" w:rsidRDefault="00482E0F" w:rsidP="745DC71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45DC717">
        <w:rPr>
          <w:rFonts w:eastAsiaTheme="minorEastAsia"/>
          <w:sz w:val="24"/>
          <w:szCs w:val="24"/>
        </w:rPr>
        <w:t>M</w:t>
      </w:r>
      <w:r w:rsidR="00A67232" w:rsidRPr="745DC717">
        <w:rPr>
          <w:rFonts w:eastAsiaTheme="minorEastAsia"/>
          <w:sz w:val="24"/>
          <w:szCs w:val="24"/>
        </w:rPr>
        <w:t>S</w:t>
      </w:r>
      <w:r w:rsidRPr="745DC717">
        <w:rPr>
          <w:rFonts w:eastAsiaTheme="minorEastAsia"/>
          <w:sz w:val="24"/>
          <w:szCs w:val="24"/>
        </w:rPr>
        <w:t>FV sprendimai skirti fondo lėšų viešinami GTC tinklapyje.</w:t>
      </w:r>
    </w:p>
    <w:p w14:paraId="36D13F58" w14:textId="25778185" w:rsidR="002D735E" w:rsidRDefault="772BFB4F" w:rsidP="745DC71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7D6C3D7">
        <w:rPr>
          <w:rFonts w:eastAsiaTheme="minorEastAsia"/>
          <w:color w:val="333333"/>
          <w:sz w:val="24"/>
          <w:szCs w:val="24"/>
        </w:rPr>
        <w:t>Visi ginčai sprendžiami derybų būdų, nepavykus ginčų išspręsti taikiai ginčai sprendžiami Lietuvos Respublikos įstatymų nustatyta tvarka</w:t>
      </w:r>
      <w:r w:rsidR="002D735E" w:rsidRPr="47D6C3D7">
        <w:rPr>
          <w:rFonts w:eastAsiaTheme="minorEastAsia"/>
          <w:sz w:val="24"/>
          <w:szCs w:val="24"/>
        </w:rPr>
        <w:t>.</w:t>
      </w:r>
    </w:p>
    <w:p w14:paraId="0A3A981D" w14:textId="044527F0" w:rsidR="791F36F3" w:rsidRDefault="7B4C527C" w:rsidP="745DC71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7D6C3D7">
        <w:rPr>
          <w:rFonts w:eastAsiaTheme="minorEastAsia"/>
          <w:sz w:val="24"/>
          <w:szCs w:val="24"/>
        </w:rPr>
        <w:t>MSFV ataskaitos teikiamos už kalendorinius metus kitų metų pirmame ketvirtyje</w:t>
      </w:r>
      <w:r w:rsidR="02607AF7" w:rsidRPr="47D6C3D7">
        <w:rPr>
          <w:rFonts w:eastAsiaTheme="minorEastAsia"/>
          <w:sz w:val="24"/>
          <w:szCs w:val="24"/>
        </w:rPr>
        <w:t xml:space="preserve"> GTC administracijai ir bendruomenei</w:t>
      </w:r>
      <w:r w:rsidR="78F5ABC5" w:rsidRPr="47D6C3D7">
        <w:rPr>
          <w:rFonts w:eastAsiaTheme="minorEastAsia"/>
          <w:sz w:val="24"/>
          <w:szCs w:val="24"/>
        </w:rPr>
        <w:t>.</w:t>
      </w:r>
    </w:p>
    <w:p w14:paraId="1A242546" w14:textId="69A64EF3" w:rsidR="791F36F3" w:rsidRDefault="78F5ABC5" w:rsidP="745DC71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7D6C3D7">
        <w:rPr>
          <w:rFonts w:eastAsiaTheme="minorEastAsia"/>
          <w:sz w:val="24"/>
          <w:szCs w:val="24"/>
        </w:rPr>
        <w:t>Duomenis apie gautas ir panaudotas lėšas MSFV teikia GTC finansų skyri</w:t>
      </w:r>
      <w:r w:rsidR="6601AABB" w:rsidRPr="47D6C3D7">
        <w:rPr>
          <w:rFonts w:eastAsiaTheme="minorEastAsia"/>
          <w:sz w:val="24"/>
          <w:szCs w:val="24"/>
        </w:rPr>
        <w:t>ui</w:t>
      </w:r>
      <w:r w:rsidRPr="47D6C3D7">
        <w:rPr>
          <w:rFonts w:eastAsiaTheme="minorEastAsia"/>
          <w:sz w:val="24"/>
          <w:szCs w:val="24"/>
        </w:rPr>
        <w:t xml:space="preserve">, ketvirčiui pasibaigus iki </w:t>
      </w:r>
      <w:r w:rsidR="3171289C" w:rsidRPr="47D6C3D7">
        <w:rPr>
          <w:rFonts w:eastAsiaTheme="minorEastAsia"/>
          <w:sz w:val="24"/>
          <w:szCs w:val="24"/>
        </w:rPr>
        <w:t xml:space="preserve">einamojo </w:t>
      </w:r>
      <w:r w:rsidRPr="47D6C3D7">
        <w:rPr>
          <w:rFonts w:eastAsiaTheme="minorEastAsia"/>
          <w:sz w:val="24"/>
          <w:szCs w:val="24"/>
        </w:rPr>
        <w:t>mėnesio 20-os dienos.</w:t>
      </w:r>
    </w:p>
    <w:p w14:paraId="3782082F" w14:textId="4283D86F" w:rsidR="791F36F3" w:rsidRDefault="791F36F3" w:rsidP="745DC717">
      <w:pPr>
        <w:shd w:val="clear" w:color="auto" w:fill="FFFFFF" w:themeFill="background1"/>
        <w:spacing w:before="300" w:after="300" w:line="276" w:lineRule="auto"/>
        <w:rPr>
          <w:rFonts w:eastAsia="Times New Roman" w:cs="Segoe UI"/>
          <w:color w:val="0D0D0D" w:themeColor="text1" w:themeTint="F2"/>
          <w:sz w:val="24"/>
          <w:szCs w:val="24"/>
          <w:lang w:eastAsia="lt-LT"/>
        </w:rPr>
      </w:pPr>
    </w:p>
    <w:sectPr w:rsidR="791F36F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C2549"/>
    <w:multiLevelType w:val="multilevel"/>
    <w:tmpl w:val="47B6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F5CF9"/>
    <w:multiLevelType w:val="multilevel"/>
    <w:tmpl w:val="EF06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F6C4A"/>
    <w:multiLevelType w:val="hybridMultilevel"/>
    <w:tmpl w:val="22F226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1C18"/>
    <w:multiLevelType w:val="hybridMultilevel"/>
    <w:tmpl w:val="09F077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B5CCF"/>
    <w:multiLevelType w:val="hybridMultilevel"/>
    <w:tmpl w:val="869468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B3A7D"/>
    <w:multiLevelType w:val="multilevel"/>
    <w:tmpl w:val="2D1C03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076B5"/>
    <w:multiLevelType w:val="multilevel"/>
    <w:tmpl w:val="9D9C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C1237C"/>
    <w:multiLevelType w:val="hybridMultilevel"/>
    <w:tmpl w:val="41B668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F7914"/>
    <w:multiLevelType w:val="hybridMultilevel"/>
    <w:tmpl w:val="104C6EA2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0F">
      <w:start w:val="1"/>
      <w:numFmt w:val="decimal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91C26"/>
    <w:multiLevelType w:val="hybridMultilevel"/>
    <w:tmpl w:val="036CB7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24E24"/>
    <w:multiLevelType w:val="hybridMultilevel"/>
    <w:tmpl w:val="AFA4AC48"/>
    <w:lvl w:ilvl="0" w:tplc="F73C7960">
      <w:start w:val="1"/>
      <w:numFmt w:val="decimal"/>
      <w:lvlText w:val="%1."/>
      <w:lvlJc w:val="left"/>
      <w:pPr>
        <w:ind w:left="720" w:hanging="360"/>
      </w:pPr>
    </w:lvl>
    <w:lvl w:ilvl="1" w:tplc="CF98B62A">
      <w:start w:val="1"/>
      <w:numFmt w:val="lowerLetter"/>
      <w:lvlText w:val="%2."/>
      <w:lvlJc w:val="left"/>
      <w:pPr>
        <w:ind w:left="1440" w:hanging="360"/>
      </w:pPr>
    </w:lvl>
    <w:lvl w:ilvl="2" w:tplc="E98EAE12">
      <w:start w:val="1"/>
      <w:numFmt w:val="lowerRoman"/>
      <w:lvlText w:val="%3."/>
      <w:lvlJc w:val="right"/>
      <w:pPr>
        <w:ind w:left="2160" w:hanging="180"/>
      </w:pPr>
    </w:lvl>
    <w:lvl w:ilvl="3" w:tplc="8DDCB400">
      <w:start w:val="1"/>
      <w:numFmt w:val="decimal"/>
      <w:lvlText w:val="%4."/>
      <w:lvlJc w:val="left"/>
      <w:pPr>
        <w:ind w:left="2880" w:hanging="360"/>
      </w:pPr>
    </w:lvl>
    <w:lvl w:ilvl="4" w:tplc="EF647F32">
      <w:start w:val="1"/>
      <w:numFmt w:val="lowerLetter"/>
      <w:lvlText w:val="%5."/>
      <w:lvlJc w:val="left"/>
      <w:pPr>
        <w:ind w:left="3600" w:hanging="360"/>
      </w:pPr>
    </w:lvl>
    <w:lvl w:ilvl="5" w:tplc="452E5DDA">
      <w:start w:val="1"/>
      <w:numFmt w:val="lowerRoman"/>
      <w:lvlText w:val="%6."/>
      <w:lvlJc w:val="right"/>
      <w:pPr>
        <w:ind w:left="4320" w:hanging="180"/>
      </w:pPr>
    </w:lvl>
    <w:lvl w:ilvl="6" w:tplc="CD82993C">
      <w:start w:val="1"/>
      <w:numFmt w:val="decimal"/>
      <w:lvlText w:val="%7."/>
      <w:lvlJc w:val="left"/>
      <w:pPr>
        <w:ind w:left="5040" w:hanging="360"/>
      </w:pPr>
    </w:lvl>
    <w:lvl w:ilvl="7" w:tplc="06D0ABB4">
      <w:start w:val="1"/>
      <w:numFmt w:val="lowerLetter"/>
      <w:lvlText w:val="%8."/>
      <w:lvlJc w:val="left"/>
      <w:pPr>
        <w:ind w:left="5760" w:hanging="360"/>
      </w:pPr>
    </w:lvl>
    <w:lvl w:ilvl="8" w:tplc="98D6F07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1B4A"/>
    <w:multiLevelType w:val="hybridMultilevel"/>
    <w:tmpl w:val="3872BFE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4B34DD"/>
    <w:multiLevelType w:val="multilevel"/>
    <w:tmpl w:val="8604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F07AAF"/>
    <w:multiLevelType w:val="hybridMultilevel"/>
    <w:tmpl w:val="E89409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F3B85"/>
    <w:multiLevelType w:val="multilevel"/>
    <w:tmpl w:val="5C3A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986820"/>
    <w:multiLevelType w:val="hybridMultilevel"/>
    <w:tmpl w:val="D17AB2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0268">
    <w:abstractNumId w:val="10"/>
  </w:num>
  <w:num w:numId="2" w16cid:durableId="174733100">
    <w:abstractNumId w:val="1"/>
  </w:num>
  <w:num w:numId="3" w16cid:durableId="394282830">
    <w:abstractNumId w:val="12"/>
  </w:num>
  <w:num w:numId="4" w16cid:durableId="464855342">
    <w:abstractNumId w:val="14"/>
  </w:num>
  <w:num w:numId="5" w16cid:durableId="1270317049">
    <w:abstractNumId w:val="6"/>
  </w:num>
  <w:num w:numId="6" w16cid:durableId="859665149">
    <w:abstractNumId w:val="0"/>
  </w:num>
  <w:num w:numId="7" w16cid:durableId="1476682803">
    <w:abstractNumId w:val="3"/>
  </w:num>
  <w:num w:numId="8" w16cid:durableId="2041778397">
    <w:abstractNumId w:val="7"/>
  </w:num>
  <w:num w:numId="9" w16cid:durableId="379478764">
    <w:abstractNumId w:val="8"/>
  </w:num>
  <w:num w:numId="10" w16cid:durableId="1741250685">
    <w:abstractNumId w:val="13"/>
  </w:num>
  <w:num w:numId="11" w16cid:durableId="109127239">
    <w:abstractNumId w:val="2"/>
  </w:num>
  <w:num w:numId="12" w16cid:durableId="85001571">
    <w:abstractNumId w:val="11"/>
  </w:num>
  <w:num w:numId="13" w16cid:durableId="515727978">
    <w:abstractNumId w:val="9"/>
  </w:num>
  <w:num w:numId="14" w16cid:durableId="429787223">
    <w:abstractNumId w:val="5"/>
  </w:num>
  <w:num w:numId="15" w16cid:durableId="1502888478">
    <w:abstractNumId w:val="4"/>
  </w:num>
  <w:num w:numId="16" w16cid:durableId="8289805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E9"/>
    <w:rsid w:val="00037266"/>
    <w:rsid w:val="00084251"/>
    <w:rsid w:val="000B1925"/>
    <w:rsid w:val="000C638C"/>
    <w:rsid w:val="0024469B"/>
    <w:rsid w:val="00294101"/>
    <w:rsid w:val="002956D9"/>
    <w:rsid w:val="002D735E"/>
    <w:rsid w:val="002E753C"/>
    <w:rsid w:val="00410E2D"/>
    <w:rsid w:val="00463A87"/>
    <w:rsid w:val="00482E0F"/>
    <w:rsid w:val="00490834"/>
    <w:rsid w:val="004F055C"/>
    <w:rsid w:val="0056427B"/>
    <w:rsid w:val="005E023E"/>
    <w:rsid w:val="005F0918"/>
    <w:rsid w:val="00611A92"/>
    <w:rsid w:val="00641243"/>
    <w:rsid w:val="00650B98"/>
    <w:rsid w:val="006940A7"/>
    <w:rsid w:val="006F79E9"/>
    <w:rsid w:val="00752608"/>
    <w:rsid w:val="00783FCE"/>
    <w:rsid w:val="0086546A"/>
    <w:rsid w:val="008E68AB"/>
    <w:rsid w:val="008F1783"/>
    <w:rsid w:val="00912BC7"/>
    <w:rsid w:val="00986268"/>
    <w:rsid w:val="009E7F1E"/>
    <w:rsid w:val="009F3579"/>
    <w:rsid w:val="00A67232"/>
    <w:rsid w:val="00A85A32"/>
    <w:rsid w:val="00B519D5"/>
    <w:rsid w:val="00B80034"/>
    <w:rsid w:val="00C45981"/>
    <w:rsid w:val="00CE29CB"/>
    <w:rsid w:val="00D17154"/>
    <w:rsid w:val="00F44F6A"/>
    <w:rsid w:val="00F5217E"/>
    <w:rsid w:val="00FC1658"/>
    <w:rsid w:val="00FD13E8"/>
    <w:rsid w:val="010B8A59"/>
    <w:rsid w:val="0174780F"/>
    <w:rsid w:val="02607AF7"/>
    <w:rsid w:val="06E23039"/>
    <w:rsid w:val="09B5FD21"/>
    <w:rsid w:val="0BF6D7D4"/>
    <w:rsid w:val="109B34D6"/>
    <w:rsid w:val="116A94BC"/>
    <w:rsid w:val="1321B611"/>
    <w:rsid w:val="1588459D"/>
    <w:rsid w:val="1662D799"/>
    <w:rsid w:val="17C85BD3"/>
    <w:rsid w:val="17E48F9B"/>
    <w:rsid w:val="1BAC152C"/>
    <w:rsid w:val="1BC68105"/>
    <w:rsid w:val="1C6D3626"/>
    <w:rsid w:val="1F09D03C"/>
    <w:rsid w:val="1F99B1AB"/>
    <w:rsid w:val="225C50EC"/>
    <w:rsid w:val="2267861B"/>
    <w:rsid w:val="25B3975F"/>
    <w:rsid w:val="273073C6"/>
    <w:rsid w:val="273D96E4"/>
    <w:rsid w:val="274385B2"/>
    <w:rsid w:val="2880020B"/>
    <w:rsid w:val="2C067C12"/>
    <w:rsid w:val="2D2EC4CE"/>
    <w:rsid w:val="2FC93FC1"/>
    <w:rsid w:val="2FCA7741"/>
    <w:rsid w:val="2FD467B2"/>
    <w:rsid w:val="3067AB89"/>
    <w:rsid w:val="3171289C"/>
    <w:rsid w:val="320E9501"/>
    <w:rsid w:val="333082B2"/>
    <w:rsid w:val="333EE0B4"/>
    <w:rsid w:val="33A60831"/>
    <w:rsid w:val="350CD4F6"/>
    <w:rsid w:val="3786624A"/>
    <w:rsid w:val="37C051B6"/>
    <w:rsid w:val="3941B39B"/>
    <w:rsid w:val="3FA96BFE"/>
    <w:rsid w:val="412E6AF4"/>
    <w:rsid w:val="41FC1A78"/>
    <w:rsid w:val="47D6C3D7"/>
    <w:rsid w:val="48F2E5CF"/>
    <w:rsid w:val="4B45CD8D"/>
    <w:rsid w:val="4BBC147B"/>
    <w:rsid w:val="4C1E0129"/>
    <w:rsid w:val="4CAFCB21"/>
    <w:rsid w:val="4D491579"/>
    <w:rsid w:val="4D522C56"/>
    <w:rsid w:val="4D9B4378"/>
    <w:rsid w:val="4F145B62"/>
    <w:rsid w:val="50630A36"/>
    <w:rsid w:val="5238BB9A"/>
    <w:rsid w:val="52E3A382"/>
    <w:rsid w:val="53480133"/>
    <w:rsid w:val="54BCE161"/>
    <w:rsid w:val="568572EC"/>
    <w:rsid w:val="569D7462"/>
    <w:rsid w:val="59A1547A"/>
    <w:rsid w:val="5CFB428B"/>
    <w:rsid w:val="646AB6FE"/>
    <w:rsid w:val="6601AABB"/>
    <w:rsid w:val="66725DAA"/>
    <w:rsid w:val="67F8C90C"/>
    <w:rsid w:val="6A33726F"/>
    <w:rsid w:val="6D5594EC"/>
    <w:rsid w:val="6EEB954D"/>
    <w:rsid w:val="6F4662AF"/>
    <w:rsid w:val="70348FDF"/>
    <w:rsid w:val="71083D4C"/>
    <w:rsid w:val="71C6D268"/>
    <w:rsid w:val="732D5D19"/>
    <w:rsid w:val="733AE058"/>
    <w:rsid w:val="733E863F"/>
    <w:rsid w:val="7393D819"/>
    <w:rsid w:val="745DC717"/>
    <w:rsid w:val="756B410F"/>
    <w:rsid w:val="7710B6D7"/>
    <w:rsid w:val="772BFB4F"/>
    <w:rsid w:val="77725C2D"/>
    <w:rsid w:val="7810F718"/>
    <w:rsid w:val="78F5ABC5"/>
    <w:rsid w:val="791F36F3"/>
    <w:rsid w:val="798B561B"/>
    <w:rsid w:val="7B4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FC43D"/>
  <w15:chartTrackingRefBased/>
  <w15:docId w15:val="{A1DF28F8-ED89-4F62-8331-7AD02DA5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9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9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9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9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9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9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9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9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9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9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9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9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9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9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9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9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9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9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79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9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9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79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79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79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79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79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9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9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79E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F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Strong">
    <w:name w:val="Strong"/>
    <w:basedOn w:val="DefaultParagraphFont"/>
    <w:uiPriority w:val="22"/>
    <w:qFormat/>
    <w:rsid w:val="006F79E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21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lt-LT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217E"/>
    <w:rPr>
      <w:rFonts w:ascii="Arial" w:eastAsia="Times New Roman" w:hAnsi="Arial" w:cs="Arial"/>
      <w:vanish/>
      <w:kern w:val="0"/>
      <w:sz w:val="16"/>
      <w:szCs w:val="16"/>
      <w:lang w:eastAsia="lt-LT"/>
      <w14:ligatures w14:val="none"/>
    </w:rPr>
  </w:style>
  <w:style w:type="paragraph" w:styleId="NoSpacing">
    <w:name w:val="No Spacing"/>
    <w:uiPriority w:val="1"/>
    <w:qFormat/>
    <w:rsid w:val="002E753C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22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7875434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462453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67776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39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801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691593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9014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3917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9131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7320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2390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88278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2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  <w:divsChild>
                                                            <w:div w:id="41716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3E3E3"/>
                                                                <w:left w:val="single" w:sz="2" w:space="0" w:color="E3E3E3"/>
                                                                <w:bottom w:val="single" w:sz="2" w:space="0" w:color="E3E3E3"/>
                                                                <w:right w:val="single" w:sz="2" w:space="0" w:color="E3E3E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6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41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5119145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409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93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4192219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2869372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5946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887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527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967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7600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0636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2629</Characters>
  <Application>Microsoft Office Word</Application>
  <DocSecurity>0</DocSecurity>
  <Lines>50</Lines>
  <Paragraphs>29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Kalėdienė</dc:creator>
  <cp:keywords/>
  <dc:description/>
  <cp:lastModifiedBy>Domas Uogintas</cp:lastModifiedBy>
  <cp:revision>36</cp:revision>
  <dcterms:created xsi:type="dcterms:W3CDTF">2024-05-16T07:07:00Z</dcterms:created>
  <dcterms:modified xsi:type="dcterms:W3CDTF">2024-06-05T13:52:00Z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1319de636b32bfc09f4dc4471eccb9280de9c3dba709576f41eb870408e86fee</vt:lpwstr>
  </property>
</Properties>
</file>