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F2BA4" w14:textId="77777777" w:rsidR="00DC7ED3" w:rsidRPr="00923258" w:rsidRDefault="00DC7ED3" w:rsidP="00923258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9232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Tchoumbou</w:t>
      </w:r>
      <w:proofErr w:type="spellEnd"/>
      <w:r w:rsidRPr="009232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Mélanie Adèle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DC7ED3" w:rsidRPr="00923258" w14:paraId="174D21B9" w14:textId="77777777" w:rsidTr="00154D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A0620" w14:textId="77777777" w:rsidR="00DC7ED3" w:rsidRPr="00923258" w:rsidRDefault="00DC7ED3" w:rsidP="009232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258">
              <w:rPr>
                <w:rFonts w:ascii="Times New Roman" w:eastAsia="Times New Roman" w:hAnsi="Times New Roman" w:cs="Times New Roman"/>
                <w:sz w:val="24"/>
                <w:szCs w:val="24"/>
              </w:rPr>
              <w:t>Mažai</w:t>
            </w:r>
            <w:proofErr w:type="spellEnd"/>
            <w:r w:rsidRPr="0092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eastAsia="Times New Roman" w:hAnsi="Times New Roman" w:cs="Times New Roman"/>
                <w:sz w:val="24"/>
                <w:szCs w:val="24"/>
              </w:rPr>
              <w:t>tirtos</w:t>
            </w:r>
            <w:proofErr w:type="spellEnd"/>
            <w:r w:rsidRPr="0092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eastAsia="Times New Roman" w:hAnsi="Times New Roman" w:cs="Times New Roman"/>
                <w:sz w:val="24"/>
                <w:szCs w:val="24"/>
              </w:rPr>
              <w:t>paukščių</w:t>
            </w:r>
            <w:proofErr w:type="spellEnd"/>
            <w:r w:rsidRPr="0092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eastAsia="Times New Roman" w:hAnsi="Times New Roman" w:cs="Times New Roman"/>
                <w:sz w:val="24"/>
                <w:szCs w:val="24"/>
              </w:rPr>
              <w:t>hemoproteozės</w:t>
            </w:r>
            <w:proofErr w:type="spellEnd"/>
            <w:r w:rsidRPr="0092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eastAsia="Times New Roman" w:hAnsi="Times New Roman" w:cs="Times New Roman"/>
                <w:sz w:val="24"/>
                <w:szCs w:val="24"/>
              </w:rPr>
              <w:t>egzoeritrocitinis</w:t>
            </w:r>
            <w:proofErr w:type="spellEnd"/>
            <w:r w:rsidRPr="0092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eastAsia="Times New Roman" w:hAnsi="Times New Roman" w:cs="Times New Roman"/>
                <w:sz w:val="24"/>
                <w:szCs w:val="24"/>
              </w:rPr>
              <w:t>vystymasis</w:t>
            </w:r>
            <w:proofErr w:type="spellEnd"/>
            <w:r w:rsidRPr="0092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B9C168" w14:textId="77777777" w:rsidR="00DC7ED3" w:rsidRPr="00923258" w:rsidRDefault="00DC7ED3" w:rsidP="009232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258">
              <w:rPr>
                <w:rFonts w:ascii="Times New Roman" w:eastAsia="Times New Roman" w:hAnsi="Times New Roman" w:cs="Times New Roman"/>
                <w:sz w:val="24"/>
                <w:szCs w:val="24"/>
              </w:rPr>
              <w:t>Projektovadovai</w:t>
            </w:r>
            <w:proofErr w:type="spellEnd"/>
            <w:r w:rsidRPr="0092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 Dr. Gediminas </w:t>
            </w:r>
            <w:proofErr w:type="spellStart"/>
            <w:r w:rsidRPr="00923258">
              <w:rPr>
                <w:rFonts w:ascii="Times New Roman" w:eastAsia="Times New Roman" w:hAnsi="Times New Roman" w:cs="Times New Roman"/>
                <w:sz w:val="24"/>
                <w:szCs w:val="24"/>
              </w:rPr>
              <w:t>Valkiūnas</w:t>
            </w:r>
            <w:proofErr w:type="spellEnd"/>
            <w:r w:rsidRPr="0092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2E3D8D12" w14:textId="77777777" w:rsidR="00DC7ED3" w:rsidRPr="00923258" w:rsidRDefault="00DC7ED3" w:rsidP="009232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2325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Stažuotoja: Dr. Mélanie Adèle Tchoumbou</w:t>
            </w:r>
          </w:p>
          <w:p w14:paraId="0A59C0A9" w14:textId="77777777" w:rsidR="00DC7ED3" w:rsidRPr="00923258" w:rsidRDefault="00DC7ED3" w:rsidP="009232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2325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Stažuotėstrukmė: 2022 – 2024</w:t>
            </w:r>
          </w:p>
          <w:p w14:paraId="3040D40F" w14:textId="77777777" w:rsidR="00DC7ED3" w:rsidRPr="00923258" w:rsidRDefault="00DC7ED3" w:rsidP="009232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258">
              <w:rPr>
                <w:rFonts w:ascii="Times New Roman" w:eastAsia="Times New Roman" w:hAnsi="Times New Roman" w:cs="Times New Roman"/>
                <w:sz w:val="24"/>
                <w:szCs w:val="24"/>
              </w:rPr>
              <w:t>Finansavimošaltinis</w:t>
            </w:r>
            <w:proofErr w:type="spellEnd"/>
            <w:r w:rsidRPr="00923258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="00806E29" w:rsidRPr="00923258">
              <w:rPr>
                <w:rFonts w:ascii="Times New Roman" w:eastAsia="Times New Roman" w:hAnsi="Times New Roman" w:cs="Times New Roman"/>
                <w:sz w:val="24"/>
                <w:szCs w:val="24"/>
              </w:rPr>
              <w:t>Lietuvos mokslo taryba</w:t>
            </w:r>
          </w:p>
          <w:p w14:paraId="421413EC" w14:textId="77777777" w:rsidR="00DC7ED3" w:rsidRPr="00923258" w:rsidRDefault="00DC7ED3" w:rsidP="009232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258">
              <w:rPr>
                <w:rFonts w:ascii="Times New Roman" w:eastAsia="Times New Roman" w:hAnsi="Times New Roman" w:cs="Times New Roman"/>
                <w:sz w:val="24"/>
                <w:szCs w:val="24"/>
              </w:rPr>
              <w:t>Projekto</w:t>
            </w:r>
            <w:proofErr w:type="spellEnd"/>
            <w:r w:rsidRPr="0092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Nr.: </w:t>
            </w:r>
            <w:r w:rsidR="00806E29"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P-PD-22-006</w:t>
            </w:r>
          </w:p>
        </w:tc>
      </w:tr>
      <w:tr w:rsidR="00DC7ED3" w:rsidRPr="00923258" w14:paraId="572E74B3" w14:textId="77777777" w:rsidTr="00154D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379A5" w14:textId="7DC97F73" w:rsidR="00DC7ED3" w:rsidRPr="00923258" w:rsidRDefault="00923258" w:rsidP="0092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Haemoproteus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Haemosporida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rūšys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kosmopolitiniai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paukščių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kraujo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parazitai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kurie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giminingi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maliarijos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(Plasmodium)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sukėlėjams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bet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ištirti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mažai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buvo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manoma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jie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nepavojingi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Vis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dėlto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dabartiniai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histopatologiniai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atradimai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rodo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hemoproreidai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sukelti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sunkias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netgi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mirtinas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paukščių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ligas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jų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egzoeritrocitinės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stadijos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(EES)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traumuoja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vidaus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organus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Molekulinių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metodų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panaudojimas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atskleidė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Haemoproteus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infekcijos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metu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vystosi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didelės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EES (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megalomerontai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kurie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pažeidžia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smegenis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širdį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plaučius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kitus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organus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Šio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reiškinio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dėsningumai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neaiškūs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todėl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reikalingi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tyrimai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kurie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padėtų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geriau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suprasti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EES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vystymąsi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paukščių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Haemoproteus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infekcijų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metu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Neseniai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sukurti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specifiniai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Haemoproteus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parazitams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chromogeninės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situ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hibridizacijos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(CISH)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metodai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suteikia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galimybę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geriau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ištirti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hemoproteozę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svarbi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paukščių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sveikatai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bet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ištirta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nepakankamai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Stažuotoja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patirti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Haemoproteus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kitų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hemosporidinių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parazitų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ekologijos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biologinės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įvairovės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filogenijos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tyrimuose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bet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nepatyrusi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histopatologijoje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CISH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metodų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panaudojime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pagrindinis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tikslas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gauti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naujų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žinių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apie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Haemoproteus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parazitų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egzoeritrocitinį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vystymąsi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nustatyti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dažniausiai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pažeidžiamus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paukščių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vidinius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organus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Gamtos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tyrimų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centras (Vilnius)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yra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žinomas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dėl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inovatyvių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paukščių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kraujo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parazitų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tyrimų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tame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tarpe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Haemoproteus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rūšių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planuojame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fundamentalius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tarpdisciplininius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tyrimus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kurie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suteiks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naujų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žinių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apie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paukščių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hemoproteozę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patologijas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kurios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atsiranda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natūraliai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užsikėtusių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paukščių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organuose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šios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mažai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ištirtos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ligos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metu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Galiausiai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šis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tyrimas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prisidėti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sveikatingumo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gamtosauginių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priemonių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pagerinimo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Projekto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vykdymas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padidins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stažuotojos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gebėjimus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vykdyti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inovatyvius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tyrimus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kurie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bus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tęsiami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jos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tėvynėje</w:t>
            </w:r>
            <w:proofErr w:type="spellEnd"/>
            <w:r w:rsidRPr="009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C3FD4FD" w14:textId="77777777" w:rsidR="00DC7ED3" w:rsidRPr="00923258" w:rsidRDefault="00DC7ED3" w:rsidP="00923258">
      <w:pPr>
        <w:jc w:val="both"/>
        <w:rPr>
          <w:rFonts w:ascii="Times New Roman" w:hAnsi="Times New Roman" w:cs="Times New Roman"/>
        </w:rPr>
      </w:pPr>
    </w:p>
    <w:p w14:paraId="27DABF36" w14:textId="77777777" w:rsidR="007E78B6" w:rsidRPr="00923258" w:rsidRDefault="007E78B6" w:rsidP="00923258">
      <w:pPr>
        <w:jc w:val="both"/>
        <w:rPr>
          <w:rFonts w:ascii="Times New Roman" w:hAnsi="Times New Roman" w:cs="Times New Roman"/>
        </w:rPr>
      </w:pPr>
    </w:p>
    <w:sectPr w:rsidR="007E78B6" w:rsidRPr="00923258" w:rsidSect="00F47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D3"/>
    <w:rsid w:val="000D3341"/>
    <w:rsid w:val="00211726"/>
    <w:rsid w:val="00297A35"/>
    <w:rsid w:val="007E78B6"/>
    <w:rsid w:val="00806E29"/>
    <w:rsid w:val="00923258"/>
    <w:rsid w:val="00DC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FB16"/>
  <w15:docId w15:val="{B30A6B20-E2C4-440E-89A1-350E0558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7ED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DC7ED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C7ED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C7ED3"/>
    <w:rPr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C7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C7ED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1336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TCHOUMBOU Melanie</dc:creator>
  <cp:lastModifiedBy>Simona Četvergaitė-Marcinkevičienė</cp:lastModifiedBy>
  <cp:revision>2</cp:revision>
  <dcterms:created xsi:type="dcterms:W3CDTF">2024-09-20T10:15:00Z</dcterms:created>
  <dcterms:modified xsi:type="dcterms:W3CDTF">2024-09-20T10:15:00Z</dcterms:modified>
</cp:coreProperties>
</file>