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0DF2" w14:textId="77777777" w:rsidR="00386C86" w:rsidRPr="00AB54A9" w:rsidRDefault="008126EF" w:rsidP="00256667">
      <w:pPr>
        <w:spacing w:after="0" w:line="240" w:lineRule="auto"/>
        <w:ind w:left="3888" w:firstLine="1296"/>
        <w:jc w:val="both"/>
        <w:rPr>
          <w:rFonts w:ascii="Times New Roman" w:hAnsi="Times New Roman" w:cs="Times New Roman"/>
          <w:sz w:val="24"/>
          <w:szCs w:val="24"/>
          <w:lang w:val="en-GB"/>
        </w:rPr>
      </w:pPr>
      <w:r w:rsidRPr="00AB54A9">
        <w:rPr>
          <w:rFonts w:ascii="Times New Roman" w:hAnsi="Times New Roman" w:cs="Times New Roman"/>
          <w:sz w:val="24"/>
          <w:szCs w:val="24"/>
          <w:lang w:val="en-GB"/>
        </w:rPr>
        <w:t>APPROVED</w:t>
      </w:r>
    </w:p>
    <w:p w14:paraId="78CBCB36" w14:textId="77777777" w:rsidR="00386C86" w:rsidRPr="00AB54A9" w:rsidRDefault="008126EF" w:rsidP="00256667">
      <w:pPr>
        <w:spacing w:after="0" w:line="240" w:lineRule="auto"/>
        <w:ind w:left="3888" w:firstLine="1296"/>
        <w:jc w:val="both"/>
        <w:rPr>
          <w:rFonts w:ascii="Times New Roman" w:hAnsi="Times New Roman" w:cs="Times New Roman"/>
          <w:sz w:val="24"/>
          <w:szCs w:val="24"/>
          <w:lang w:val="en-GB"/>
        </w:rPr>
      </w:pPr>
      <w:r w:rsidRPr="00AB54A9">
        <w:rPr>
          <w:rFonts w:ascii="Times New Roman" w:hAnsi="Times New Roman" w:cs="Times New Roman"/>
          <w:sz w:val="24"/>
          <w:szCs w:val="24"/>
          <w:lang w:val="en-GB"/>
        </w:rPr>
        <w:t>Director of the Nature Research Centre</w:t>
      </w:r>
    </w:p>
    <w:p w14:paraId="3D3FCFB4" w14:textId="4EA5A520" w:rsidR="00386C86" w:rsidRPr="00AB54A9" w:rsidRDefault="00256667" w:rsidP="00256667">
      <w:pPr>
        <w:tabs>
          <w:tab w:val="left" w:pos="720"/>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8126EF" w:rsidRPr="00AB54A9">
        <w:rPr>
          <w:rFonts w:ascii="Times New Roman" w:hAnsi="Times New Roman" w:cs="Times New Roman"/>
          <w:sz w:val="24"/>
          <w:szCs w:val="24"/>
          <w:lang w:val="en-GB"/>
        </w:rPr>
        <w:t xml:space="preserve">Order No </w:t>
      </w:r>
      <w:r w:rsidR="008126EF" w:rsidRPr="00AB54A9">
        <w:rPr>
          <w:rFonts w:ascii="Times New Roman" w:hAnsi="Times New Roman"/>
          <w:sz w:val="24"/>
          <w:szCs w:val="24"/>
          <w:lang w:val="en-GB"/>
        </w:rPr>
        <w:t>V-196</w:t>
      </w:r>
      <w:r w:rsidR="008126EF" w:rsidRPr="00AB54A9">
        <w:rPr>
          <w:rFonts w:ascii="Times New Roman" w:hAnsi="Times New Roman" w:cs="Times New Roman"/>
          <w:sz w:val="24"/>
          <w:szCs w:val="24"/>
          <w:lang w:val="en-GB"/>
        </w:rPr>
        <w:t xml:space="preserve"> of 31 October 2014</w:t>
      </w:r>
    </w:p>
    <w:p w14:paraId="540FF43F" w14:textId="77777777" w:rsidR="00B85453" w:rsidRPr="00AB54A9" w:rsidRDefault="00B85453" w:rsidP="00271EF8">
      <w:pPr>
        <w:spacing w:after="0" w:line="240" w:lineRule="auto"/>
        <w:ind w:firstLine="6480"/>
        <w:jc w:val="both"/>
        <w:rPr>
          <w:rFonts w:ascii="Times New Roman" w:hAnsi="Times New Roman" w:cs="Times New Roman"/>
          <w:sz w:val="24"/>
          <w:szCs w:val="24"/>
          <w:lang w:val="en-GB"/>
        </w:rPr>
      </w:pPr>
    </w:p>
    <w:p w14:paraId="0319F626" w14:textId="60233E42" w:rsidR="00386C86" w:rsidRPr="00AB54A9" w:rsidRDefault="008126E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color w:val="000000"/>
          <w:spacing w:val="-5"/>
          <w:sz w:val="24"/>
          <w:szCs w:val="24"/>
          <w:lang w:val="en-GB"/>
        </w:rPr>
      </w:pPr>
      <w:r w:rsidRPr="00AB54A9">
        <w:rPr>
          <w:rFonts w:ascii="Times New Roman" w:eastAsiaTheme="minorEastAsia" w:hAnsi="Times New Roman" w:cs="Times New Roman"/>
          <w:b/>
          <w:bCs/>
          <w:color w:val="000000"/>
          <w:spacing w:val="-5"/>
          <w:sz w:val="24"/>
          <w:szCs w:val="24"/>
          <w:lang w:val="en-GB"/>
        </w:rPr>
        <w:t xml:space="preserve">STATE RESEARCH INSTITUTE NATURE RESEARCH CENTRE </w:t>
      </w:r>
    </w:p>
    <w:p w14:paraId="1604BA71" w14:textId="77777777" w:rsidR="00386C86" w:rsidRPr="00AB54A9" w:rsidRDefault="008126E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color w:val="000000"/>
          <w:spacing w:val="-5"/>
          <w:sz w:val="24"/>
          <w:szCs w:val="24"/>
          <w:lang w:val="en-GB"/>
        </w:rPr>
      </w:pPr>
      <w:r w:rsidRPr="00AB54A9">
        <w:rPr>
          <w:rFonts w:ascii="Times New Roman" w:eastAsiaTheme="minorEastAsia" w:hAnsi="Times New Roman" w:cs="Times New Roman"/>
          <w:b/>
          <w:bCs/>
          <w:color w:val="000000"/>
          <w:spacing w:val="-5"/>
          <w:sz w:val="24"/>
          <w:szCs w:val="24"/>
          <w:lang w:val="en-GB"/>
        </w:rPr>
        <w:t xml:space="preserve">RULES OF WORK ETHICS </w:t>
      </w:r>
    </w:p>
    <w:p w14:paraId="4E714217" w14:textId="77777777" w:rsidR="00B85453" w:rsidRPr="00AB54A9" w:rsidRDefault="00B85453" w:rsidP="00271EF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i/>
          <w:color w:val="000000"/>
          <w:spacing w:val="-5"/>
          <w:sz w:val="24"/>
          <w:szCs w:val="24"/>
          <w:lang w:val="en-GB"/>
        </w:rPr>
      </w:pPr>
    </w:p>
    <w:p w14:paraId="6A01504F" w14:textId="77777777" w:rsidR="00386C86" w:rsidRPr="00AB54A9" w:rsidRDefault="008126EF">
      <w:pPr>
        <w:pStyle w:val="ListParagraph"/>
        <w:numPr>
          <w:ilvl w:val="0"/>
          <w:numId w:val="3"/>
        </w:numPr>
        <w:spacing w:after="0" w:line="240" w:lineRule="auto"/>
        <w:contextualSpacing w:val="0"/>
        <w:jc w:val="center"/>
        <w:rPr>
          <w:rFonts w:ascii="Times New Roman" w:eastAsia="Times New Roman" w:hAnsi="Times New Roman" w:cs="Times New Roman"/>
          <w:b/>
          <w:sz w:val="24"/>
          <w:szCs w:val="24"/>
          <w:lang w:val="en-GB"/>
        </w:rPr>
      </w:pPr>
      <w:r w:rsidRPr="00AB54A9">
        <w:rPr>
          <w:rFonts w:ascii="Times New Roman" w:eastAsia="Times New Roman" w:hAnsi="Times New Roman" w:cs="Times New Roman"/>
          <w:b/>
          <w:sz w:val="24"/>
          <w:szCs w:val="24"/>
          <w:lang w:val="en-GB"/>
        </w:rPr>
        <w:t>GENERAL PROVISIONS</w:t>
      </w:r>
    </w:p>
    <w:p w14:paraId="4F72CC60" w14:textId="77777777" w:rsidR="00B85453" w:rsidRPr="00AB54A9" w:rsidRDefault="00B85453" w:rsidP="00271EF8">
      <w:pPr>
        <w:spacing w:after="0" w:line="240" w:lineRule="auto"/>
        <w:ind w:firstLine="709"/>
        <w:rPr>
          <w:rFonts w:ascii="Times New Roman" w:eastAsia="Times New Roman" w:hAnsi="Times New Roman" w:cs="Times New Roman"/>
          <w:sz w:val="24"/>
          <w:szCs w:val="24"/>
          <w:lang w:val="en-GB"/>
        </w:rPr>
      </w:pPr>
    </w:p>
    <w:p w14:paraId="02176B60" w14:textId="43635266" w:rsidR="00386C86" w:rsidRPr="00AB54A9" w:rsidRDefault="008126EF">
      <w:pPr>
        <w:pStyle w:val="ListParagraph"/>
        <w:numPr>
          <w:ilvl w:val="0"/>
          <w:numId w:val="4"/>
        </w:numPr>
        <w:spacing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The Rules of Ethics of the State Research Institute Nature Research </w:t>
      </w:r>
      <w:r w:rsidR="00D662A6">
        <w:rPr>
          <w:rFonts w:ascii="Times New Roman" w:eastAsia="Times New Roman" w:hAnsi="Times New Roman" w:cs="Times New Roman"/>
          <w:sz w:val="24"/>
          <w:szCs w:val="24"/>
          <w:lang w:val="en-GB"/>
        </w:rPr>
        <w:t xml:space="preserve">Centre </w:t>
      </w:r>
      <w:r w:rsidRPr="00AB54A9">
        <w:rPr>
          <w:rFonts w:ascii="Times New Roman" w:eastAsia="Times New Roman" w:hAnsi="Times New Roman" w:cs="Times New Roman"/>
          <w:sz w:val="24"/>
          <w:szCs w:val="24"/>
          <w:lang w:val="en-GB"/>
        </w:rPr>
        <w:t xml:space="preserve">(hereinafter referred to as the </w:t>
      </w:r>
      <w:r w:rsidR="00D662A6">
        <w:rPr>
          <w:rFonts w:ascii="Times New Roman" w:eastAsia="Times New Roman" w:hAnsi="Times New Roman" w:cs="Times New Roman"/>
          <w:sz w:val="24"/>
          <w:szCs w:val="24"/>
          <w:lang w:val="en-GB"/>
        </w:rPr>
        <w:t>"</w:t>
      </w:r>
      <w:r w:rsidRPr="00AB54A9">
        <w:rPr>
          <w:rFonts w:ascii="Times New Roman" w:eastAsia="Times New Roman" w:hAnsi="Times New Roman" w:cs="Times New Roman"/>
          <w:sz w:val="24"/>
          <w:szCs w:val="24"/>
          <w:lang w:val="en-GB"/>
        </w:rPr>
        <w:t>Centre</w:t>
      </w:r>
      <w:r w:rsidR="00D662A6">
        <w:rPr>
          <w:rFonts w:ascii="Times New Roman" w:eastAsia="Times New Roman" w:hAnsi="Times New Roman" w:cs="Times New Roman"/>
          <w:sz w:val="24"/>
          <w:szCs w:val="24"/>
          <w:lang w:val="en-GB"/>
        </w:rPr>
        <w:t>"</w:t>
      </w:r>
      <w:r w:rsidRPr="00AB54A9">
        <w:rPr>
          <w:rFonts w:ascii="Times New Roman" w:eastAsia="Times New Roman" w:hAnsi="Times New Roman" w:cs="Times New Roman"/>
          <w:sz w:val="24"/>
          <w:szCs w:val="24"/>
          <w:lang w:val="en-GB"/>
        </w:rPr>
        <w:t xml:space="preserve">) (hereinafter referred to as the </w:t>
      </w:r>
      <w:r w:rsidR="00D662A6">
        <w:rPr>
          <w:rFonts w:ascii="Times New Roman" w:eastAsia="Times New Roman" w:hAnsi="Times New Roman" w:cs="Times New Roman"/>
          <w:sz w:val="24"/>
          <w:szCs w:val="24"/>
          <w:lang w:val="en-GB"/>
        </w:rPr>
        <w:t>"</w:t>
      </w:r>
      <w:r w:rsidRPr="00AB54A9">
        <w:rPr>
          <w:rFonts w:ascii="Times New Roman" w:eastAsia="Times New Roman" w:hAnsi="Times New Roman" w:cs="Times New Roman"/>
          <w:sz w:val="24"/>
          <w:szCs w:val="24"/>
          <w:lang w:val="en-GB"/>
        </w:rPr>
        <w:t>Rules</w:t>
      </w:r>
      <w:r w:rsidR="00D662A6">
        <w:rPr>
          <w:rFonts w:ascii="Times New Roman" w:eastAsia="Times New Roman" w:hAnsi="Times New Roman" w:cs="Times New Roman"/>
          <w:sz w:val="24"/>
          <w:szCs w:val="24"/>
          <w:lang w:val="en-GB"/>
        </w:rPr>
        <w:t>"</w:t>
      </w:r>
      <w:r w:rsidRPr="00AB54A9">
        <w:rPr>
          <w:rFonts w:ascii="Times New Roman" w:eastAsia="Times New Roman" w:hAnsi="Times New Roman" w:cs="Times New Roman"/>
          <w:sz w:val="24"/>
          <w:szCs w:val="24"/>
          <w:lang w:val="en-GB"/>
        </w:rPr>
        <w:t xml:space="preserve">) lay down the principles of the Centre's employees' activities and conduct, as well as the ethical standards of work and shall help to ensure compliance with them in the Centre's activities and in representing </w:t>
      </w:r>
      <w:r w:rsidR="00E44103" w:rsidRPr="00AB54A9">
        <w:rPr>
          <w:rFonts w:ascii="Times New Roman" w:eastAsia="Times New Roman" w:hAnsi="Times New Roman" w:cs="Times New Roman"/>
          <w:sz w:val="24"/>
          <w:szCs w:val="24"/>
          <w:lang w:val="en-GB"/>
        </w:rPr>
        <w:t>the Centre</w:t>
      </w:r>
      <w:r w:rsidRPr="00AB54A9">
        <w:rPr>
          <w:rFonts w:ascii="Times New Roman" w:eastAsia="Times New Roman" w:hAnsi="Times New Roman" w:cs="Times New Roman"/>
          <w:sz w:val="24"/>
          <w:szCs w:val="24"/>
          <w:lang w:val="en-GB"/>
        </w:rPr>
        <w:t xml:space="preserve">. The Rules are based on the Centre's values and help to promote awareness of them. The Rules define the conduct of staff members towards colleagues, </w:t>
      </w:r>
      <w:r w:rsidR="00716313" w:rsidRPr="00AB54A9">
        <w:rPr>
          <w:rFonts w:ascii="Times New Roman" w:eastAsia="Times New Roman" w:hAnsi="Times New Roman" w:cs="Times New Roman"/>
          <w:sz w:val="24"/>
          <w:szCs w:val="24"/>
          <w:lang w:val="en-GB"/>
        </w:rPr>
        <w:t xml:space="preserve">clients, partners, </w:t>
      </w:r>
      <w:r w:rsidRPr="00AB54A9">
        <w:rPr>
          <w:rFonts w:ascii="Times New Roman" w:eastAsia="Times New Roman" w:hAnsi="Times New Roman" w:cs="Times New Roman"/>
          <w:sz w:val="24"/>
          <w:szCs w:val="24"/>
          <w:lang w:val="en-GB"/>
        </w:rPr>
        <w:t>members of the public and the environment, in accordance with the legislation of the Republic of Lithuania and the Centre's internal legal acts.</w:t>
      </w:r>
    </w:p>
    <w:p w14:paraId="577EF5F3"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Objectives of the Rules:</w:t>
      </w:r>
    </w:p>
    <w:p w14:paraId="3CAE4E56"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defining norms and rules of </w:t>
      </w:r>
      <w:proofErr w:type="gramStart"/>
      <w:r w:rsidRPr="00AB54A9">
        <w:rPr>
          <w:rFonts w:ascii="Times New Roman" w:eastAsia="Times New Roman" w:hAnsi="Times New Roman" w:cs="Times New Roman"/>
          <w:sz w:val="24"/>
          <w:szCs w:val="24"/>
          <w:lang w:val="en-GB"/>
        </w:rPr>
        <w:t>behaviour;</w:t>
      </w:r>
      <w:proofErr w:type="gramEnd"/>
    </w:p>
    <w:p w14:paraId="060008AC"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educating staff on work ethics and conduct in the workplace, enabling them to perform their duties more </w:t>
      </w:r>
      <w:proofErr w:type="gramStart"/>
      <w:r w:rsidRPr="00AB54A9">
        <w:rPr>
          <w:rFonts w:ascii="Times New Roman" w:eastAsia="Times New Roman" w:hAnsi="Times New Roman" w:cs="Times New Roman"/>
          <w:sz w:val="24"/>
          <w:szCs w:val="24"/>
          <w:lang w:val="en-GB"/>
        </w:rPr>
        <w:t>effectively;</w:t>
      </w:r>
      <w:proofErr w:type="gramEnd"/>
    </w:p>
    <w:p w14:paraId="4A595047" w14:textId="545CF031" w:rsidR="00386C86" w:rsidRPr="00AB54A9" w:rsidRDefault="00A22BC1">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w:t>
      </w:r>
      <w:r w:rsidR="008126EF" w:rsidRPr="00AB54A9">
        <w:rPr>
          <w:rFonts w:ascii="Times New Roman" w:eastAsia="Times New Roman" w:hAnsi="Times New Roman" w:cs="Times New Roman"/>
          <w:sz w:val="24"/>
          <w:szCs w:val="24"/>
          <w:lang w:val="en-GB"/>
        </w:rPr>
        <w:t>rotect</w:t>
      </w:r>
      <w:r>
        <w:rPr>
          <w:rFonts w:ascii="Times New Roman" w:eastAsia="Times New Roman" w:hAnsi="Times New Roman" w:cs="Times New Roman"/>
          <w:sz w:val="24"/>
          <w:szCs w:val="24"/>
          <w:lang w:val="en-GB"/>
        </w:rPr>
        <w:t>ing</w:t>
      </w:r>
      <w:r w:rsidR="008126EF" w:rsidRPr="00AB54A9">
        <w:rPr>
          <w:rFonts w:ascii="Times New Roman" w:eastAsia="Times New Roman" w:hAnsi="Times New Roman" w:cs="Times New Roman"/>
          <w:sz w:val="24"/>
          <w:szCs w:val="24"/>
          <w:lang w:val="en-GB"/>
        </w:rPr>
        <w:t xml:space="preserve"> staff from unethical behaviour and conflict </w:t>
      </w:r>
      <w:proofErr w:type="gramStart"/>
      <w:r w:rsidR="008126EF" w:rsidRPr="00AB54A9">
        <w:rPr>
          <w:rFonts w:ascii="Times New Roman" w:eastAsia="Times New Roman" w:hAnsi="Times New Roman" w:cs="Times New Roman"/>
          <w:sz w:val="24"/>
          <w:szCs w:val="24"/>
          <w:lang w:val="en-GB"/>
        </w:rPr>
        <w:t>situations;</w:t>
      </w:r>
      <w:proofErr w:type="gramEnd"/>
    </w:p>
    <w:p w14:paraId="5F698A8F" w14:textId="0E46DCE5"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enhanc</w:t>
      </w:r>
      <w:r w:rsidR="00A22BC1">
        <w:rPr>
          <w:rFonts w:ascii="Times New Roman" w:eastAsia="Times New Roman" w:hAnsi="Times New Roman" w:cs="Times New Roman"/>
          <w:sz w:val="24"/>
          <w:szCs w:val="24"/>
          <w:lang w:val="en-GB"/>
        </w:rPr>
        <w:t>ing</w:t>
      </w:r>
      <w:r w:rsidRPr="00AB54A9">
        <w:rPr>
          <w:rFonts w:ascii="Times New Roman" w:eastAsia="Times New Roman" w:hAnsi="Times New Roman" w:cs="Times New Roman"/>
          <w:sz w:val="24"/>
          <w:szCs w:val="24"/>
          <w:lang w:val="en-GB"/>
        </w:rPr>
        <w:t xml:space="preserve"> the image of the Centre and promot</w:t>
      </w:r>
      <w:r w:rsidR="00A22BC1">
        <w:rPr>
          <w:rFonts w:ascii="Times New Roman" w:eastAsia="Times New Roman" w:hAnsi="Times New Roman" w:cs="Times New Roman"/>
          <w:sz w:val="24"/>
          <w:szCs w:val="24"/>
          <w:lang w:val="en-GB"/>
        </w:rPr>
        <w:t>ing</w:t>
      </w:r>
      <w:r w:rsidRPr="00AB54A9">
        <w:rPr>
          <w:rFonts w:ascii="Times New Roman" w:eastAsia="Times New Roman" w:hAnsi="Times New Roman" w:cs="Times New Roman"/>
          <w:sz w:val="24"/>
          <w:szCs w:val="24"/>
          <w:lang w:val="en-GB"/>
        </w:rPr>
        <w:t xml:space="preserve"> its credibility, integrity and transparency.</w:t>
      </w:r>
    </w:p>
    <w:p w14:paraId="6EF576D3" w14:textId="4F94F0E4"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The provisions of the </w:t>
      </w:r>
      <w:r w:rsidR="00A22BC1">
        <w:rPr>
          <w:rFonts w:ascii="Times New Roman" w:eastAsia="Times New Roman" w:hAnsi="Times New Roman" w:cs="Times New Roman"/>
          <w:sz w:val="24"/>
          <w:szCs w:val="24"/>
          <w:lang w:val="en-GB"/>
        </w:rPr>
        <w:t>Rules</w:t>
      </w:r>
      <w:r w:rsidRPr="00AB54A9">
        <w:rPr>
          <w:rFonts w:ascii="Times New Roman" w:eastAsia="Times New Roman" w:hAnsi="Times New Roman" w:cs="Times New Roman"/>
          <w:sz w:val="24"/>
          <w:szCs w:val="24"/>
          <w:lang w:val="en-GB"/>
        </w:rPr>
        <w:t xml:space="preserve"> shall apply to all staff of the Centre.</w:t>
      </w:r>
    </w:p>
    <w:p w14:paraId="59DC658D"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All decisions and measures taken by the Centre shall be implemented in accordance with the Rules. If the provisions of the Rules do not cover or do not cover with sufficient clarity certain cases, all decisions and measures must be taken in accordance with high moral and ethical principles.</w:t>
      </w:r>
    </w:p>
    <w:p w14:paraId="7730B773" w14:textId="77777777" w:rsidR="00386C86" w:rsidRPr="00AB54A9" w:rsidRDefault="008126EF">
      <w:pPr>
        <w:pStyle w:val="ListParagraph"/>
        <w:numPr>
          <w:ilvl w:val="0"/>
          <w:numId w:val="3"/>
        </w:numPr>
        <w:spacing w:after="0" w:line="240" w:lineRule="auto"/>
        <w:ind w:hanging="540"/>
        <w:contextualSpacing w:val="0"/>
        <w:jc w:val="center"/>
        <w:rPr>
          <w:rFonts w:ascii="Times New Roman" w:eastAsia="Times New Roman" w:hAnsi="Times New Roman" w:cs="Times New Roman"/>
          <w:b/>
          <w:sz w:val="24"/>
          <w:szCs w:val="24"/>
          <w:lang w:val="en-GB"/>
        </w:rPr>
      </w:pPr>
      <w:r w:rsidRPr="00AB54A9">
        <w:rPr>
          <w:rFonts w:ascii="Times New Roman" w:eastAsia="Times New Roman" w:hAnsi="Times New Roman" w:cs="Times New Roman"/>
          <w:b/>
          <w:sz w:val="24"/>
          <w:szCs w:val="24"/>
          <w:lang w:val="en-GB"/>
        </w:rPr>
        <w:t>BASIC PRINCIPLES</w:t>
      </w:r>
    </w:p>
    <w:p w14:paraId="22FA9FD4" w14:textId="77777777" w:rsidR="00B85453" w:rsidRPr="00AB54A9" w:rsidRDefault="00B85453" w:rsidP="00271EF8">
      <w:pPr>
        <w:spacing w:after="0" w:line="240" w:lineRule="auto"/>
        <w:ind w:firstLine="706"/>
        <w:jc w:val="both"/>
        <w:rPr>
          <w:rFonts w:ascii="Times New Roman" w:eastAsia="Times New Roman" w:hAnsi="Times New Roman" w:cs="Times New Roman"/>
          <w:sz w:val="24"/>
          <w:szCs w:val="24"/>
          <w:lang w:val="en-GB"/>
        </w:rPr>
      </w:pPr>
    </w:p>
    <w:p w14:paraId="03D254F9" w14:textId="77777777" w:rsidR="00386C86" w:rsidRPr="00AB54A9" w:rsidRDefault="008126EF">
      <w:pPr>
        <w:pStyle w:val="ListParagraph"/>
        <w:numPr>
          <w:ilvl w:val="0"/>
          <w:numId w:val="4"/>
        </w:numPr>
        <w:spacing w:after="0" w:line="240" w:lineRule="auto"/>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 xml:space="preserve">The principle of respect for the State, the law, the individual and the Centre. </w:t>
      </w:r>
      <w:r w:rsidRPr="00AB54A9">
        <w:rPr>
          <w:rFonts w:ascii="Times New Roman" w:eastAsia="Times New Roman" w:hAnsi="Times New Roman" w:cs="Times New Roman"/>
          <w:sz w:val="24"/>
          <w:szCs w:val="24"/>
          <w:lang w:val="en-GB"/>
        </w:rPr>
        <w:t>In accordance with this principle, the staff member must:</w:t>
      </w:r>
    </w:p>
    <w:p w14:paraId="3712767A" w14:textId="2AF1778D"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respect human beings, their rights and freedoms, the state and its institutions, not to violate the Constitution of the Republic of Lithuania, laws, other legal acts and the requirements of the Centre's internal legal acts and in the event of violations of the law by other persons do everything possible to put an end to such violations.</w:t>
      </w:r>
    </w:p>
    <w:p w14:paraId="5A57EBA1" w14:textId="0C841D7D"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perform the functions and tasks assigned to them in a timely and proper manner, without prejudice to the requirements of laws and regulations, human rights and ethical principles.</w:t>
      </w:r>
    </w:p>
    <w:p w14:paraId="79F75A00"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behave with courtesy, kindness and tolerance, regardless of your personal qualities, wealth, social status or views.</w:t>
      </w:r>
    </w:p>
    <w:p w14:paraId="21449C07" w14:textId="2145234D"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not discriminate </w:t>
      </w:r>
      <w:r w:rsidR="00A22BC1">
        <w:rPr>
          <w:rFonts w:ascii="Times New Roman" w:eastAsia="Times New Roman" w:hAnsi="Times New Roman" w:cs="Times New Roman"/>
          <w:sz w:val="24"/>
          <w:szCs w:val="24"/>
          <w:lang w:val="en-GB"/>
        </w:rPr>
        <w:t>by</w:t>
      </w:r>
      <w:r w:rsidRPr="00AB54A9">
        <w:rPr>
          <w:rFonts w:ascii="Times New Roman" w:eastAsia="Times New Roman" w:hAnsi="Times New Roman" w:cs="Times New Roman"/>
          <w:sz w:val="24"/>
          <w:szCs w:val="24"/>
          <w:lang w:val="en-GB"/>
        </w:rPr>
        <w:t xml:space="preserve"> language, actions or proposed decisions against individuals or groups on the grounds of sex, sexual orientation, race, nationality, language, origin, nationality and social status, religion, marital or family status, age, beliefs or opinions, political party or association affiliation. </w:t>
      </w:r>
    </w:p>
    <w:p w14:paraId="60226CEB"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lastRenderedPageBreak/>
        <w:t xml:space="preserve">The principle of fairness, impartiality and objectivity. </w:t>
      </w:r>
      <w:r w:rsidRPr="00AB54A9">
        <w:rPr>
          <w:rFonts w:ascii="Times New Roman" w:eastAsia="Times New Roman" w:hAnsi="Times New Roman" w:cs="Times New Roman"/>
          <w:sz w:val="24"/>
          <w:szCs w:val="24"/>
          <w:lang w:val="en-GB"/>
        </w:rPr>
        <w:t>In accordance with this principle, a staff member must:</w:t>
      </w:r>
    </w:p>
    <w:p w14:paraId="23B94BF0"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use only objective evaluation criteria in their decision-making, </w:t>
      </w:r>
      <w:proofErr w:type="gramStart"/>
      <w:r w:rsidRPr="00AB54A9">
        <w:rPr>
          <w:rFonts w:ascii="Times New Roman" w:eastAsia="Times New Roman" w:hAnsi="Times New Roman" w:cs="Times New Roman"/>
          <w:sz w:val="24"/>
          <w:szCs w:val="24"/>
          <w:lang w:val="en-GB"/>
        </w:rPr>
        <w:t>take into account</w:t>
      </w:r>
      <w:proofErr w:type="gramEnd"/>
      <w:r w:rsidRPr="00AB54A9">
        <w:rPr>
          <w:rFonts w:ascii="Times New Roman" w:eastAsia="Times New Roman" w:hAnsi="Times New Roman" w:cs="Times New Roman"/>
          <w:sz w:val="24"/>
          <w:szCs w:val="24"/>
          <w:lang w:val="en-GB"/>
        </w:rPr>
        <w:t xml:space="preserve"> the views of opponents and experts, and avoid </w:t>
      </w:r>
      <w:r w:rsidR="008026FB" w:rsidRPr="00AB54A9">
        <w:rPr>
          <w:rFonts w:ascii="Times New Roman" w:eastAsia="Times New Roman" w:hAnsi="Times New Roman" w:cs="Times New Roman"/>
          <w:sz w:val="24"/>
          <w:szCs w:val="24"/>
          <w:lang w:val="en-GB"/>
        </w:rPr>
        <w:t>personality and emotions.</w:t>
      </w:r>
    </w:p>
    <w:p w14:paraId="16A3047E" w14:textId="7468076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act objectively and impartially in conflict situations, listening to both sides and </w:t>
      </w:r>
      <w:r w:rsidR="008026FB" w:rsidRPr="00AB54A9">
        <w:rPr>
          <w:rFonts w:ascii="Times New Roman" w:eastAsia="Times New Roman" w:hAnsi="Times New Roman" w:cs="Times New Roman"/>
          <w:sz w:val="24"/>
          <w:szCs w:val="24"/>
          <w:lang w:val="en-GB"/>
        </w:rPr>
        <w:t>seeking the most objective solution.</w:t>
      </w:r>
    </w:p>
    <w:p w14:paraId="06F00223" w14:textId="55F0F0BB"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assess</w:t>
      </w:r>
      <w:r w:rsidR="00A22BC1">
        <w:rPr>
          <w:rFonts w:ascii="Times New Roman" w:eastAsia="Times New Roman" w:hAnsi="Times New Roman" w:cs="Times New Roman"/>
          <w:sz w:val="24"/>
          <w:szCs w:val="24"/>
          <w:lang w:val="en-GB"/>
        </w:rPr>
        <w:t xml:space="preserve"> </w:t>
      </w:r>
      <w:r w:rsidRPr="00AB54A9">
        <w:rPr>
          <w:rFonts w:ascii="Times New Roman" w:eastAsia="Times New Roman" w:hAnsi="Times New Roman" w:cs="Times New Roman"/>
          <w:sz w:val="24"/>
          <w:szCs w:val="24"/>
          <w:lang w:val="en-GB"/>
        </w:rPr>
        <w:t xml:space="preserve">people </w:t>
      </w:r>
      <w:proofErr w:type="gramStart"/>
      <w:r w:rsidRPr="00AB54A9">
        <w:rPr>
          <w:rFonts w:ascii="Times New Roman" w:eastAsia="Times New Roman" w:hAnsi="Times New Roman" w:cs="Times New Roman"/>
          <w:sz w:val="24"/>
          <w:szCs w:val="24"/>
          <w:lang w:val="en-GB"/>
        </w:rPr>
        <w:t>on the basis of</w:t>
      </w:r>
      <w:proofErr w:type="gramEnd"/>
      <w:r w:rsidRPr="00AB54A9">
        <w:rPr>
          <w:rFonts w:ascii="Times New Roman" w:eastAsia="Times New Roman" w:hAnsi="Times New Roman" w:cs="Times New Roman"/>
          <w:sz w:val="24"/>
          <w:szCs w:val="24"/>
          <w:lang w:val="en-GB"/>
        </w:rPr>
        <w:t xml:space="preserve"> their competences, skills and achievements</w:t>
      </w:r>
      <w:r w:rsidR="008026FB" w:rsidRPr="00AB54A9">
        <w:rPr>
          <w:rFonts w:ascii="Times New Roman" w:eastAsia="Times New Roman" w:hAnsi="Times New Roman" w:cs="Times New Roman"/>
          <w:sz w:val="24"/>
          <w:szCs w:val="24"/>
          <w:lang w:val="en-GB"/>
        </w:rPr>
        <w:t>.</w:t>
      </w:r>
    </w:p>
    <w:p w14:paraId="408E9A35" w14:textId="7465FD04" w:rsidR="00386C86" w:rsidRPr="00AB54A9" w:rsidRDefault="00A22BC1">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w:t>
      </w:r>
      <w:r w:rsidR="008126EF" w:rsidRPr="00AB54A9">
        <w:rPr>
          <w:rFonts w:ascii="Times New Roman" w:eastAsia="Times New Roman" w:hAnsi="Times New Roman" w:cs="Times New Roman"/>
          <w:sz w:val="24"/>
          <w:szCs w:val="24"/>
          <w:lang w:val="en-GB"/>
        </w:rPr>
        <w:t>ot tak</w:t>
      </w:r>
      <w:r>
        <w:rPr>
          <w:rFonts w:ascii="Times New Roman" w:eastAsia="Times New Roman" w:hAnsi="Times New Roman" w:cs="Times New Roman"/>
          <w:sz w:val="24"/>
          <w:szCs w:val="24"/>
          <w:lang w:val="en-GB"/>
        </w:rPr>
        <w:t>e</w:t>
      </w:r>
      <w:r w:rsidR="008126EF" w:rsidRPr="00AB54A9">
        <w:rPr>
          <w:rFonts w:ascii="Times New Roman" w:eastAsia="Times New Roman" w:hAnsi="Times New Roman" w:cs="Times New Roman"/>
          <w:sz w:val="24"/>
          <w:szCs w:val="24"/>
          <w:lang w:val="en-GB"/>
        </w:rPr>
        <w:t xml:space="preserve"> advantage of other people's mistakes and ignorance</w:t>
      </w:r>
      <w:r w:rsidR="008026FB" w:rsidRPr="00AB54A9">
        <w:rPr>
          <w:rFonts w:ascii="Times New Roman" w:eastAsia="Times New Roman" w:hAnsi="Times New Roman" w:cs="Times New Roman"/>
          <w:sz w:val="24"/>
          <w:szCs w:val="24"/>
          <w:lang w:val="en-GB"/>
        </w:rPr>
        <w:t>.</w:t>
      </w:r>
    </w:p>
    <w:p w14:paraId="39BEC483" w14:textId="07A867D6"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valu</w:t>
      </w:r>
      <w:r w:rsidR="009F307A">
        <w:rPr>
          <w:rFonts w:ascii="Times New Roman" w:eastAsia="Times New Roman" w:hAnsi="Times New Roman" w:cs="Times New Roman"/>
          <w:sz w:val="24"/>
          <w:szCs w:val="24"/>
          <w:lang w:val="en-GB"/>
        </w:rPr>
        <w:t xml:space="preserve">e </w:t>
      </w:r>
      <w:r w:rsidRPr="00AB54A9">
        <w:rPr>
          <w:rFonts w:ascii="Times New Roman" w:eastAsia="Times New Roman" w:hAnsi="Times New Roman" w:cs="Times New Roman"/>
          <w:sz w:val="24"/>
          <w:szCs w:val="24"/>
          <w:lang w:val="en-GB"/>
        </w:rPr>
        <w:t>cooperation, openness, efficiency and initiative.</w:t>
      </w:r>
    </w:p>
    <w:p w14:paraId="6685A696"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Principle of fairness and selflessness.</w:t>
      </w:r>
      <w:r w:rsidRPr="00AB54A9">
        <w:rPr>
          <w:rFonts w:ascii="Times New Roman" w:eastAsia="Times New Roman" w:hAnsi="Times New Roman" w:cs="Times New Roman"/>
          <w:sz w:val="24"/>
          <w:szCs w:val="24"/>
          <w:lang w:val="en-GB"/>
        </w:rPr>
        <w:t xml:space="preserve"> In accordance with this principle, an employee must:</w:t>
      </w:r>
    </w:p>
    <w:p w14:paraId="3054AFE5"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behave honestly, with integrity and without demeaning oneself, co-workers, </w:t>
      </w:r>
      <w:r w:rsidR="008026FB" w:rsidRPr="00AB54A9">
        <w:rPr>
          <w:rFonts w:ascii="Times New Roman" w:eastAsia="Times New Roman" w:hAnsi="Times New Roman" w:cs="Times New Roman"/>
          <w:sz w:val="24"/>
          <w:szCs w:val="24"/>
          <w:lang w:val="en-GB"/>
        </w:rPr>
        <w:t>the Centre</w:t>
      </w:r>
      <w:r w:rsidRPr="00AB54A9">
        <w:rPr>
          <w:rFonts w:ascii="Times New Roman" w:eastAsia="Times New Roman" w:hAnsi="Times New Roman" w:cs="Times New Roman"/>
          <w:sz w:val="24"/>
          <w:szCs w:val="24"/>
          <w:lang w:val="en-GB"/>
        </w:rPr>
        <w:t>, clients, partners and other members of society</w:t>
      </w:r>
      <w:r w:rsidR="008026FB" w:rsidRPr="00AB54A9">
        <w:rPr>
          <w:rFonts w:ascii="Times New Roman" w:eastAsia="Times New Roman" w:hAnsi="Times New Roman" w:cs="Times New Roman"/>
          <w:sz w:val="24"/>
          <w:szCs w:val="24"/>
          <w:lang w:val="en-GB"/>
        </w:rPr>
        <w:t>.</w:t>
      </w:r>
    </w:p>
    <w:p w14:paraId="3BECB125" w14:textId="04914A30" w:rsidR="00386C86" w:rsidRPr="00AB54A9" w:rsidRDefault="009F307A">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seek </w:t>
      </w:r>
      <w:r w:rsidR="008E526F" w:rsidRPr="00AB54A9">
        <w:rPr>
          <w:rFonts w:ascii="Times New Roman" w:eastAsia="Times New Roman" w:hAnsi="Times New Roman" w:cs="Times New Roman"/>
          <w:sz w:val="24"/>
          <w:szCs w:val="24"/>
          <w:lang w:val="en-GB"/>
        </w:rPr>
        <w:t xml:space="preserve">unity of </w:t>
      </w:r>
      <w:r w:rsidR="008126EF" w:rsidRPr="00AB54A9">
        <w:rPr>
          <w:rFonts w:ascii="Times New Roman" w:eastAsia="Times New Roman" w:hAnsi="Times New Roman" w:cs="Times New Roman"/>
          <w:sz w:val="24"/>
          <w:szCs w:val="24"/>
          <w:lang w:val="en-GB"/>
        </w:rPr>
        <w:t>word and action</w:t>
      </w:r>
      <w:r w:rsidR="008E526F" w:rsidRPr="00AB54A9">
        <w:rPr>
          <w:rFonts w:ascii="Times New Roman" w:eastAsia="Times New Roman" w:hAnsi="Times New Roman" w:cs="Times New Roman"/>
          <w:sz w:val="24"/>
          <w:szCs w:val="24"/>
          <w:lang w:val="en-GB"/>
        </w:rPr>
        <w:t xml:space="preserve"> and </w:t>
      </w:r>
      <w:r w:rsidR="008026FB" w:rsidRPr="00AB54A9">
        <w:rPr>
          <w:rFonts w:ascii="Times New Roman" w:eastAsia="Times New Roman" w:hAnsi="Times New Roman" w:cs="Times New Roman"/>
          <w:sz w:val="24"/>
          <w:szCs w:val="24"/>
          <w:lang w:val="en-GB"/>
        </w:rPr>
        <w:t xml:space="preserve">keep </w:t>
      </w:r>
      <w:r>
        <w:rPr>
          <w:rFonts w:ascii="Times New Roman" w:eastAsia="Times New Roman" w:hAnsi="Times New Roman" w:cs="Times New Roman"/>
          <w:sz w:val="24"/>
          <w:szCs w:val="24"/>
          <w:lang w:val="en-GB"/>
        </w:rPr>
        <w:t>given</w:t>
      </w:r>
      <w:r w:rsidR="008026FB" w:rsidRPr="00AB54A9">
        <w:rPr>
          <w:rFonts w:ascii="Times New Roman" w:eastAsia="Times New Roman" w:hAnsi="Times New Roman" w:cs="Times New Roman"/>
          <w:sz w:val="24"/>
          <w:szCs w:val="24"/>
          <w:lang w:val="en-GB"/>
        </w:rPr>
        <w:t xml:space="preserve"> promises.</w:t>
      </w:r>
    </w:p>
    <w:p w14:paraId="0254A0D4"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use the </w:t>
      </w:r>
      <w:r w:rsidR="008026FB" w:rsidRPr="00AB54A9">
        <w:rPr>
          <w:rFonts w:ascii="Times New Roman" w:eastAsia="Times New Roman" w:hAnsi="Times New Roman" w:cs="Times New Roman"/>
          <w:sz w:val="24"/>
          <w:szCs w:val="24"/>
          <w:lang w:val="en-GB"/>
        </w:rPr>
        <w:t>Centre's</w:t>
      </w:r>
      <w:r w:rsidRPr="00AB54A9">
        <w:rPr>
          <w:rFonts w:ascii="Times New Roman" w:eastAsia="Times New Roman" w:hAnsi="Times New Roman" w:cs="Times New Roman"/>
          <w:sz w:val="24"/>
          <w:szCs w:val="24"/>
          <w:lang w:val="en-GB"/>
        </w:rPr>
        <w:t xml:space="preserve"> working hours and assets only for </w:t>
      </w:r>
      <w:r w:rsidR="008026FB" w:rsidRPr="00AB54A9">
        <w:rPr>
          <w:rFonts w:ascii="Times New Roman" w:eastAsia="Times New Roman" w:hAnsi="Times New Roman" w:cs="Times New Roman"/>
          <w:sz w:val="24"/>
          <w:szCs w:val="24"/>
          <w:lang w:val="en-GB"/>
        </w:rPr>
        <w:t xml:space="preserve">the performance of </w:t>
      </w:r>
      <w:r w:rsidRPr="00AB54A9">
        <w:rPr>
          <w:rFonts w:ascii="Times New Roman" w:eastAsia="Times New Roman" w:hAnsi="Times New Roman" w:cs="Times New Roman"/>
          <w:sz w:val="24"/>
          <w:szCs w:val="24"/>
          <w:lang w:val="en-GB"/>
        </w:rPr>
        <w:t xml:space="preserve">their assigned tasks </w:t>
      </w:r>
      <w:r w:rsidR="008026FB" w:rsidRPr="00AB54A9">
        <w:rPr>
          <w:rFonts w:ascii="Times New Roman" w:eastAsia="Times New Roman" w:hAnsi="Times New Roman" w:cs="Times New Roman"/>
          <w:sz w:val="24"/>
          <w:szCs w:val="24"/>
          <w:lang w:val="en-GB"/>
        </w:rPr>
        <w:t>and functions</w:t>
      </w:r>
      <w:r w:rsidRPr="00AB54A9">
        <w:rPr>
          <w:rFonts w:ascii="Times New Roman" w:eastAsia="Times New Roman" w:hAnsi="Times New Roman" w:cs="Times New Roman"/>
          <w:sz w:val="24"/>
          <w:szCs w:val="24"/>
          <w:lang w:val="en-GB"/>
        </w:rPr>
        <w:t xml:space="preserve">. </w:t>
      </w:r>
    </w:p>
    <w:p w14:paraId="03AA83F7" w14:textId="54D7B3F5"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not use or make available any information relating to the Centre other than in accordance with the law and the </w:t>
      </w:r>
      <w:r w:rsidR="008026FB" w:rsidRPr="00AB54A9">
        <w:rPr>
          <w:rFonts w:ascii="Times New Roman" w:eastAsia="Times New Roman" w:hAnsi="Times New Roman" w:cs="Times New Roman"/>
          <w:sz w:val="24"/>
          <w:szCs w:val="24"/>
          <w:lang w:val="en-GB"/>
        </w:rPr>
        <w:t>Centre's internal regulations.</w:t>
      </w:r>
    </w:p>
    <w:p w14:paraId="3F954EE2" w14:textId="721F9165"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not engage in fraud, deceit, illegal or dishonest activities, personal interest or gain for oneself, one's family, relatives or friends in the performance of one's duties at </w:t>
      </w:r>
      <w:r w:rsidR="008026FB" w:rsidRPr="00AB54A9">
        <w:rPr>
          <w:rFonts w:ascii="Times New Roman" w:eastAsia="Times New Roman" w:hAnsi="Times New Roman" w:cs="Times New Roman"/>
          <w:sz w:val="24"/>
          <w:szCs w:val="24"/>
          <w:lang w:val="en-GB"/>
        </w:rPr>
        <w:t>the Centre.</w:t>
      </w:r>
    </w:p>
    <w:p w14:paraId="5E000EC1" w14:textId="4019D643"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not abuse their duties and powers. </w:t>
      </w:r>
    </w:p>
    <w:p w14:paraId="4342EACA"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The principle of responsibility and accountability</w:t>
      </w:r>
      <w:r w:rsidRPr="00AB54A9">
        <w:rPr>
          <w:rFonts w:ascii="Times New Roman" w:eastAsia="Times New Roman" w:hAnsi="Times New Roman" w:cs="Times New Roman"/>
          <w:sz w:val="24"/>
          <w:szCs w:val="24"/>
          <w:lang w:val="en-GB"/>
        </w:rPr>
        <w:t xml:space="preserve">. This principle requires </w:t>
      </w:r>
      <w:r w:rsidR="009F307A">
        <w:rPr>
          <w:rFonts w:ascii="Times New Roman" w:eastAsia="Times New Roman" w:hAnsi="Times New Roman" w:cs="Times New Roman"/>
          <w:sz w:val="24"/>
          <w:szCs w:val="24"/>
          <w:lang w:val="en-GB"/>
        </w:rPr>
        <w:t xml:space="preserve">the </w:t>
      </w:r>
      <w:r w:rsidRPr="00AB54A9">
        <w:rPr>
          <w:rFonts w:ascii="Times New Roman" w:eastAsia="Times New Roman" w:hAnsi="Times New Roman" w:cs="Times New Roman"/>
          <w:sz w:val="24"/>
          <w:szCs w:val="24"/>
          <w:lang w:val="en-GB"/>
        </w:rPr>
        <w:t>staff to:</w:t>
      </w:r>
    </w:p>
    <w:p w14:paraId="793617B4"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be personally responsible for their actions, decisions and </w:t>
      </w:r>
      <w:r w:rsidR="008026FB" w:rsidRPr="00AB54A9">
        <w:rPr>
          <w:rFonts w:ascii="Times New Roman" w:eastAsia="Times New Roman" w:hAnsi="Times New Roman" w:cs="Times New Roman"/>
          <w:sz w:val="24"/>
          <w:szCs w:val="24"/>
          <w:lang w:val="en-GB"/>
        </w:rPr>
        <w:t xml:space="preserve">performance </w:t>
      </w:r>
      <w:r w:rsidRPr="00AB54A9">
        <w:rPr>
          <w:rFonts w:ascii="Times New Roman" w:eastAsia="Times New Roman" w:hAnsi="Times New Roman" w:cs="Times New Roman"/>
          <w:sz w:val="24"/>
          <w:szCs w:val="24"/>
          <w:lang w:val="en-GB"/>
        </w:rPr>
        <w:t xml:space="preserve">and/or the </w:t>
      </w:r>
      <w:r w:rsidR="008026FB" w:rsidRPr="00AB54A9">
        <w:rPr>
          <w:rFonts w:ascii="Times New Roman" w:eastAsia="Times New Roman" w:hAnsi="Times New Roman" w:cs="Times New Roman"/>
          <w:sz w:val="24"/>
          <w:szCs w:val="24"/>
          <w:lang w:val="en-GB"/>
        </w:rPr>
        <w:t>consequences of their actions.</w:t>
      </w:r>
    </w:p>
    <w:p w14:paraId="2B3849CE"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understand the </w:t>
      </w:r>
      <w:r w:rsidR="008026FB" w:rsidRPr="00AB54A9">
        <w:rPr>
          <w:rFonts w:ascii="Times New Roman" w:eastAsia="Times New Roman" w:hAnsi="Times New Roman" w:cs="Times New Roman"/>
          <w:sz w:val="24"/>
          <w:szCs w:val="24"/>
          <w:lang w:val="en-GB"/>
        </w:rPr>
        <w:t>Centre'</w:t>
      </w:r>
      <w:r w:rsidRPr="00AB54A9">
        <w:rPr>
          <w:rFonts w:ascii="Times New Roman" w:eastAsia="Times New Roman" w:hAnsi="Times New Roman" w:cs="Times New Roman"/>
          <w:sz w:val="24"/>
          <w:szCs w:val="24"/>
          <w:lang w:val="en-GB"/>
        </w:rPr>
        <w:t xml:space="preserve">s obligations to </w:t>
      </w:r>
      <w:r w:rsidR="008026FB" w:rsidRPr="00AB54A9">
        <w:rPr>
          <w:rFonts w:ascii="Times New Roman" w:eastAsia="Times New Roman" w:hAnsi="Times New Roman" w:cs="Times New Roman"/>
          <w:sz w:val="24"/>
          <w:szCs w:val="24"/>
          <w:lang w:val="en-GB"/>
        </w:rPr>
        <w:t>the Founder</w:t>
      </w:r>
      <w:r w:rsidRPr="00AB54A9">
        <w:rPr>
          <w:rFonts w:ascii="Times New Roman" w:eastAsia="Times New Roman" w:hAnsi="Times New Roman" w:cs="Times New Roman"/>
          <w:sz w:val="24"/>
          <w:szCs w:val="24"/>
          <w:lang w:val="en-GB"/>
        </w:rPr>
        <w:t xml:space="preserve">, the </w:t>
      </w:r>
      <w:r w:rsidR="008026FB" w:rsidRPr="00AB54A9">
        <w:rPr>
          <w:rFonts w:ascii="Times New Roman" w:eastAsia="Times New Roman" w:hAnsi="Times New Roman" w:cs="Times New Roman"/>
          <w:sz w:val="24"/>
          <w:szCs w:val="24"/>
          <w:lang w:val="en-GB"/>
        </w:rPr>
        <w:t xml:space="preserve">public, </w:t>
      </w:r>
      <w:r w:rsidRPr="00AB54A9">
        <w:rPr>
          <w:rFonts w:ascii="Times New Roman" w:eastAsia="Times New Roman" w:hAnsi="Times New Roman" w:cs="Times New Roman"/>
          <w:sz w:val="24"/>
          <w:szCs w:val="24"/>
          <w:lang w:val="en-GB"/>
        </w:rPr>
        <w:t xml:space="preserve">clients, staff, partners, and the </w:t>
      </w:r>
      <w:r w:rsidR="008026FB" w:rsidRPr="00AB54A9">
        <w:rPr>
          <w:rFonts w:ascii="Times New Roman" w:eastAsia="Times New Roman" w:hAnsi="Times New Roman" w:cs="Times New Roman"/>
          <w:sz w:val="24"/>
          <w:szCs w:val="24"/>
          <w:lang w:val="en-GB"/>
        </w:rPr>
        <w:t>importance of their responsibilities.</w:t>
      </w:r>
    </w:p>
    <w:p w14:paraId="29742F97"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be responsible for the proper use, confidentiality and protection of the information and documents used.</w:t>
      </w:r>
    </w:p>
    <w:p w14:paraId="69527FD5" w14:textId="3A3DAADF"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 xml:space="preserve">The principle of exemplary behaviour. </w:t>
      </w:r>
      <w:r w:rsidRPr="00AB54A9">
        <w:rPr>
          <w:rFonts w:ascii="Times New Roman" w:eastAsia="Times New Roman" w:hAnsi="Times New Roman" w:cs="Times New Roman"/>
          <w:sz w:val="24"/>
          <w:szCs w:val="24"/>
          <w:lang w:val="en-GB"/>
        </w:rPr>
        <w:t xml:space="preserve">This principle requires </w:t>
      </w:r>
      <w:r w:rsidR="009F307A">
        <w:rPr>
          <w:rFonts w:ascii="Times New Roman" w:eastAsia="Times New Roman" w:hAnsi="Times New Roman" w:cs="Times New Roman"/>
          <w:sz w:val="24"/>
          <w:szCs w:val="24"/>
          <w:lang w:val="en-GB"/>
        </w:rPr>
        <w:t>a</w:t>
      </w:r>
      <w:r w:rsidRPr="00AB54A9">
        <w:rPr>
          <w:rFonts w:ascii="Times New Roman" w:eastAsia="Times New Roman" w:hAnsi="Times New Roman" w:cs="Times New Roman"/>
          <w:sz w:val="24"/>
          <w:szCs w:val="24"/>
          <w:lang w:val="en-GB"/>
        </w:rPr>
        <w:t xml:space="preserve"> staff member to:</w:t>
      </w:r>
    </w:p>
    <w:p w14:paraId="1CFEEF43" w14:textId="7293AE1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perform his/her duties in a timely, proper, accurate, efficient, honest, transparent, fair, diligent and professional manner and continuously improve his/her knowledge and skills. </w:t>
      </w:r>
    </w:p>
    <w:p w14:paraId="7B2DB1DB" w14:textId="268AAF01"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courteous, kind, helpful, tidy, punctual, observe generally accepted rules of behaviour, and </w:t>
      </w:r>
      <w:r w:rsidR="008026FB" w:rsidRPr="00AB54A9">
        <w:rPr>
          <w:rFonts w:ascii="Times New Roman" w:eastAsia="Times New Roman" w:hAnsi="Times New Roman" w:cs="Times New Roman"/>
          <w:sz w:val="24"/>
          <w:szCs w:val="24"/>
          <w:lang w:val="en-GB"/>
        </w:rPr>
        <w:t xml:space="preserve">set an example in </w:t>
      </w:r>
      <w:r w:rsidRPr="00AB54A9">
        <w:rPr>
          <w:rFonts w:ascii="Times New Roman" w:eastAsia="Times New Roman" w:hAnsi="Times New Roman" w:cs="Times New Roman"/>
          <w:sz w:val="24"/>
          <w:szCs w:val="24"/>
          <w:lang w:val="en-GB"/>
        </w:rPr>
        <w:t xml:space="preserve">appearance, </w:t>
      </w:r>
      <w:r w:rsidR="008026FB" w:rsidRPr="00AB54A9">
        <w:rPr>
          <w:rFonts w:ascii="Times New Roman" w:eastAsia="Times New Roman" w:hAnsi="Times New Roman" w:cs="Times New Roman"/>
          <w:sz w:val="24"/>
          <w:szCs w:val="24"/>
          <w:lang w:val="en-GB"/>
        </w:rPr>
        <w:t>speech and behaviour.</w:t>
      </w:r>
    </w:p>
    <w:p w14:paraId="230D1A91" w14:textId="77777777"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act professionally and humanely in all situations, providing information in a professional and humane manner, not influencing a person's decisions and interests, being able to reject </w:t>
      </w:r>
      <w:r w:rsidR="00716313" w:rsidRPr="00AB54A9">
        <w:rPr>
          <w:rFonts w:ascii="Times New Roman" w:eastAsia="Times New Roman" w:hAnsi="Times New Roman" w:cs="Times New Roman"/>
          <w:sz w:val="24"/>
          <w:szCs w:val="24"/>
          <w:lang w:val="en-GB"/>
        </w:rPr>
        <w:t xml:space="preserve">inappropriate, unacceptable </w:t>
      </w:r>
      <w:r w:rsidRPr="00AB54A9">
        <w:rPr>
          <w:rFonts w:ascii="Times New Roman" w:eastAsia="Times New Roman" w:hAnsi="Times New Roman" w:cs="Times New Roman"/>
          <w:sz w:val="24"/>
          <w:szCs w:val="24"/>
          <w:lang w:val="en-GB"/>
        </w:rPr>
        <w:t>and/or suspicious offers in a fair and tactful manner, and avoiding situations that could give rise to a conflict of interest</w:t>
      </w:r>
      <w:r w:rsidR="008026FB" w:rsidRPr="00AB54A9">
        <w:rPr>
          <w:rFonts w:ascii="Times New Roman" w:eastAsia="Times New Roman" w:hAnsi="Times New Roman" w:cs="Times New Roman"/>
          <w:sz w:val="24"/>
          <w:szCs w:val="24"/>
          <w:lang w:val="en-GB"/>
        </w:rPr>
        <w:t>.</w:t>
      </w:r>
    </w:p>
    <w:p w14:paraId="48C0F7D4" w14:textId="31687C93" w:rsidR="00386C86" w:rsidRPr="00AB54A9" w:rsidRDefault="008126EF">
      <w:pPr>
        <w:pStyle w:val="ListParagraph"/>
        <w:numPr>
          <w:ilvl w:val="1"/>
          <w:numId w:val="4"/>
        </w:numPr>
        <w:spacing w:before="120" w:after="0" w:line="240" w:lineRule="auto"/>
        <w:contextualSpacing w:val="0"/>
        <w:jc w:val="both"/>
        <w:rPr>
          <w:rFonts w:ascii="Times New Roman" w:eastAsia="Times New Roman" w:hAnsi="Times New Roman" w:cs="Times New Roman"/>
          <w:sz w:val="24"/>
          <w:szCs w:val="24"/>
          <w:lang w:val="en-GB"/>
        </w:rPr>
      </w:pPr>
      <w:proofErr w:type="gramStart"/>
      <w:r w:rsidRPr="00AB54A9">
        <w:rPr>
          <w:rFonts w:ascii="Times New Roman" w:eastAsia="Times New Roman" w:hAnsi="Times New Roman" w:cs="Times New Roman"/>
          <w:sz w:val="24"/>
          <w:szCs w:val="24"/>
          <w:lang w:val="en-GB"/>
        </w:rPr>
        <w:t xml:space="preserve">maintain the </w:t>
      </w:r>
      <w:r w:rsidR="008026FB" w:rsidRPr="00AB54A9">
        <w:rPr>
          <w:rFonts w:ascii="Times New Roman" w:eastAsia="Times New Roman" w:hAnsi="Times New Roman" w:cs="Times New Roman"/>
          <w:sz w:val="24"/>
          <w:szCs w:val="24"/>
          <w:lang w:val="en-GB"/>
        </w:rPr>
        <w:t xml:space="preserve">Centre's </w:t>
      </w:r>
      <w:r w:rsidRPr="00AB54A9">
        <w:rPr>
          <w:rFonts w:ascii="Times New Roman" w:eastAsia="Times New Roman" w:hAnsi="Times New Roman" w:cs="Times New Roman"/>
          <w:sz w:val="24"/>
          <w:szCs w:val="24"/>
          <w:lang w:val="en-GB"/>
        </w:rPr>
        <w:t>good image at all times</w:t>
      </w:r>
      <w:proofErr w:type="gramEnd"/>
      <w:r w:rsidRPr="00AB54A9">
        <w:rPr>
          <w:rFonts w:ascii="Times New Roman" w:eastAsia="Times New Roman" w:hAnsi="Times New Roman" w:cs="Times New Roman"/>
          <w:sz w:val="24"/>
          <w:szCs w:val="24"/>
          <w:lang w:val="en-GB"/>
        </w:rPr>
        <w:t>.</w:t>
      </w:r>
    </w:p>
    <w:p w14:paraId="2DF060F9" w14:textId="77777777" w:rsidR="00B85453" w:rsidRPr="00AB54A9" w:rsidRDefault="00B85453" w:rsidP="00271EF8">
      <w:pPr>
        <w:spacing w:after="0" w:line="240" w:lineRule="auto"/>
        <w:ind w:firstLine="709"/>
        <w:jc w:val="both"/>
        <w:rPr>
          <w:rFonts w:ascii="Times New Roman" w:eastAsia="Times New Roman" w:hAnsi="Times New Roman" w:cs="Times New Roman"/>
          <w:sz w:val="24"/>
          <w:szCs w:val="24"/>
          <w:lang w:val="en-GB"/>
        </w:rPr>
      </w:pPr>
    </w:p>
    <w:p w14:paraId="79C50BF1" w14:textId="77777777" w:rsidR="00386C86" w:rsidRPr="00AB54A9" w:rsidRDefault="008126EF">
      <w:pPr>
        <w:pStyle w:val="ListParagraph"/>
        <w:numPr>
          <w:ilvl w:val="0"/>
          <w:numId w:val="3"/>
        </w:numPr>
        <w:spacing w:after="0" w:line="240" w:lineRule="auto"/>
        <w:ind w:hanging="540"/>
        <w:contextualSpacing w:val="0"/>
        <w:jc w:val="center"/>
        <w:rPr>
          <w:rFonts w:ascii="Times New Roman" w:eastAsia="Times New Roman" w:hAnsi="Times New Roman" w:cs="Times New Roman"/>
          <w:b/>
          <w:sz w:val="24"/>
          <w:szCs w:val="24"/>
          <w:lang w:val="en-GB"/>
        </w:rPr>
      </w:pPr>
      <w:r w:rsidRPr="00AB54A9">
        <w:rPr>
          <w:rFonts w:ascii="Times New Roman" w:eastAsia="Times New Roman" w:hAnsi="Times New Roman" w:cs="Times New Roman"/>
          <w:b/>
          <w:sz w:val="24"/>
          <w:szCs w:val="24"/>
          <w:lang w:val="en-GB"/>
        </w:rPr>
        <w:t>GENERAL ACTIVITIES</w:t>
      </w:r>
    </w:p>
    <w:p w14:paraId="17681470" w14:textId="77777777" w:rsidR="00B85453" w:rsidRPr="00AB54A9" w:rsidRDefault="00B85453" w:rsidP="00271EF8">
      <w:pPr>
        <w:spacing w:after="0" w:line="240" w:lineRule="auto"/>
        <w:ind w:firstLine="709"/>
        <w:jc w:val="both"/>
        <w:rPr>
          <w:rFonts w:ascii="Times New Roman" w:eastAsia="Times New Roman" w:hAnsi="Times New Roman" w:cs="Times New Roman"/>
          <w:sz w:val="24"/>
          <w:szCs w:val="24"/>
          <w:lang w:val="en-GB"/>
        </w:rPr>
      </w:pPr>
    </w:p>
    <w:p w14:paraId="0EE4D825" w14:textId="107FEA9F" w:rsidR="00386C86" w:rsidRPr="00AB54A9" w:rsidRDefault="008126EF">
      <w:pPr>
        <w:pStyle w:val="ListParagraph"/>
        <w:numPr>
          <w:ilvl w:val="0"/>
          <w:numId w:val="4"/>
        </w:numPr>
        <w:spacing w:after="0" w:line="240" w:lineRule="auto"/>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Service delivery.</w:t>
      </w:r>
      <w:r w:rsidRPr="00AB54A9">
        <w:rPr>
          <w:rFonts w:ascii="Times New Roman" w:eastAsia="Times New Roman" w:hAnsi="Times New Roman" w:cs="Times New Roman"/>
          <w:sz w:val="24"/>
          <w:szCs w:val="24"/>
          <w:lang w:val="en-GB"/>
        </w:rPr>
        <w:t xml:space="preserve"> </w:t>
      </w:r>
      <w:r w:rsidR="00FC448C">
        <w:rPr>
          <w:rFonts w:ascii="Times New Roman" w:eastAsia="Times New Roman" w:hAnsi="Times New Roman" w:cs="Times New Roman"/>
          <w:sz w:val="24"/>
          <w:szCs w:val="24"/>
          <w:lang w:val="en-GB"/>
        </w:rPr>
        <w:t>The s</w:t>
      </w:r>
      <w:r w:rsidRPr="00AB54A9">
        <w:rPr>
          <w:rFonts w:ascii="Times New Roman" w:eastAsia="Times New Roman" w:hAnsi="Times New Roman" w:cs="Times New Roman"/>
          <w:sz w:val="24"/>
          <w:szCs w:val="24"/>
          <w:lang w:val="en-GB"/>
        </w:rPr>
        <w:t>taff ensure that:</w:t>
      </w:r>
    </w:p>
    <w:p w14:paraId="7C44B38B"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lastRenderedPageBreak/>
        <w:t xml:space="preserve">all services provided </w:t>
      </w:r>
      <w:r w:rsidR="008026FB" w:rsidRPr="00AB54A9">
        <w:rPr>
          <w:rFonts w:ascii="Times New Roman" w:eastAsia="Times New Roman" w:hAnsi="Times New Roman" w:cs="Times New Roman"/>
          <w:sz w:val="24"/>
          <w:szCs w:val="24"/>
          <w:lang w:val="en-GB"/>
        </w:rPr>
        <w:t xml:space="preserve">by the Centre </w:t>
      </w:r>
      <w:r w:rsidRPr="00AB54A9">
        <w:rPr>
          <w:rFonts w:ascii="Times New Roman" w:eastAsia="Times New Roman" w:hAnsi="Times New Roman" w:cs="Times New Roman"/>
          <w:sz w:val="24"/>
          <w:szCs w:val="24"/>
          <w:lang w:val="en-GB"/>
        </w:rPr>
        <w:t xml:space="preserve">are of high quality and professionalism, in accordance with the highest standards of performance, in accordance with the principles of fairness, legality, impartiality, efficiency and objectivity, in a timely manner, in good faith, and in accordance with the methods, techniques and procedures established </w:t>
      </w:r>
      <w:r w:rsidR="008026FB" w:rsidRPr="00AB54A9">
        <w:rPr>
          <w:rFonts w:ascii="Times New Roman" w:eastAsia="Times New Roman" w:hAnsi="Times New Roman" w:cs="Times New Roman"/>
          <w:sz w:val="24"/>
          <w:szCs w:val="24"/>
          <w:lang w:val="en-GB"/>
        </w:rPr>
        <w:t>by the Centre and the institutions to which it is subordinate.</w:t>
      </w:r>
    </w:p>
    <w:p w14:paraId="72A8CCDC"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transactions are entered into and carried out within the limits of their competence and powers</w:t>
      </w:r>
      <w:r w:rsidR="008026FB" w:rsidRPr="00AB54A9">
        <w:rPr>
          <w:rFonts w:ascii="Times New Roman" w:eastAsia="Times New Roman" w:hAnsi="Times New Roman" w:cs="Times New Roman"/>
          <w:sz w:val="24"/>
          <w:szCs w:val="24"/>
          <w:lang w:val="en-GB"/>
        </w:rPr>
        <w:t>.</w:t>
      </w:r>
    </w:p>
    <w:p w14:paraId="50C80D61"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customer relations are based on mutual respect and tolerance, treating all customers equally, without favouring any and avoiding being </w:t>
      </w:r>
      <w:r w:rsidR="008026FB" w:rsidRPr="00AB54A9">
        <w:rPr>
          <w:rFonts w:ascii="Times New Roman" w:eastAsia="Times New Roman" w:hAnsi="Times New Roman" w:cs="Times New Roman"/>
          <w:sz w:val="24"/>
          <w:szCs w:val="24"/>
          <w:lang w:val="en-GB"/>
        </w:rPr>
        <w:t>categorical.</w:t>
      </w:r>
    </w:p>
    <w:p w14:paraId="25B62D03" w14:textId="165899B9"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partnership with customers for mutual benefit</w:t>
      </w:r>
      <w:r w:rsidR="00FC448C">
        <w:rPr>
          <w:rFonts w:ascii="Times New Roman" w:eastAsia="Times New Roman" w:hAnsi="Times New Roman" w:cs="Times New Roman"/>
          <w:sz w:val="24"/>
          <w:szCs w:val="24"/>
          <w:lang w:val="en-GB"/>
        </w:rPr>
        <w:t xml:space="preserve"> is maintained</w:t>
      </w:r>
      <w:r w:rsidRPr="00AB54A9">
        <w:rPr>
          <w:rFonts w:ascii="Times New Roman" w:eastAsia="Times New Roman" w:hAnsi="Times New Roman" w:cs="Times New Roman"/>
          <w:sz w:val="24"/>
          <w:szCs w:val="24"/>
          <w:lang w:val="en-GB"/>
        </w:rPr>
        <w:t>.</w:t>
      </w:r>
    </w:p>
    <w:p w14:paraId="58E99FB5" w14:textId="600E1E61"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 xml:space="preserve">Managing the </w:t>
      </w:r>
      <w:r w:rsidR="008026FB" w:rsidRPr="00AB54A9">
        <w:rPr>
          <w:rFonts w:ascii="Times New Roman" w:eastAsia="Times New Roman" w:hAnsi="Times New Roman" w:cs="Times New Roman"/>
          <w:b/>
          <w:sz w:val="24"/>
          <w:szCs w:val="24"/>
          <w:lang w:val="en-GB"/>
        </w:rPr>
        <w:t xml:space="preserve">Centre's </w:t>
      </w:r>
      <w:r w:rsidRPr="00AB54A9">
        <w:rPr>
          <w:rFonts w:ascii="Times New Roman" w:eastAsia="Times New Roman" w:hAnsi="Times New Roman" w:cs="Times New Roman"/>
          <w:b/>
          <w:sz w:val="24"/>
          <w:szCs w:val="24"/>
          <w:lang w:val="en-GB"/>
        </w:rPr>
        <w:t>financial and other documents.</w:t>
      </w:r>
      <w:r w:rsidRPr="00AB54A9">
        <w:rPr>
          <w:rFonts w:ascii="Times New Roman" w:eastAsia="Times New Roman" w:hAnsi="Times New Roman" w:cs="Times New Roman"/>
          <w:sz w:val="24"/>
          <w:szCs w:val="24"/>
          <w:lang w:val="en-GB"/>
        </w:rPr>
        <w:t xml:space="preserve"> </w:t>
      </w:r>
      <w:r w:rsidR="00FC448C">
        <w:rPr>
          <w:rFonts w:ascii="Times New Roman" w:eastAsia="Times New Roman" w:hAnsi="Times New Roman" w:cs="Times New Roman"/>
          <w:sz w:val="24"/>
          <w:szCs w:val="24"/>
          <w:lang w:val="en-GB"/>
        </w:rPr>
        <w:t>The s</w:t>
      </w:r>
      <w:r w:rsidRPr="00AB54A9">
        <w:rPr>
          <w:rFonts w:ascii="Times New Roman" w:eastAsia="Times New Roman" w:hAnsi="Times New Roman" w:cs="Times New Roman"/>
          <w:sz w:val="24"/>
          <w:szCs w:val="24"/>
          <w:lang w:val="en-GB"/>
        </w:rPr>
        <w:t>taff ensure that:</w:t>
      </w:r>
    </w:p>
    <w:p w14:paraId="15A0D7DF"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all contracts of </w:t>
      </w:r>
      <w:r w:rsidR="008026FB" w:rsidRPr="00AB54A9">
        <w:rPr>
          <w:rFonts w:ascii="Times New Roman" w:eastAsia="Times New Roman" w:hAnsi="Times New Roman" w:cs="Times New Roman"/>
          <w:sz w:val="24"/>
          <w:szCs w:val="24"/>
          <w:lang w:val="en-GB"/>
        </w:rPr>
        <w:t xml:space="preserve">the Centre </w:t>
      </w:r>
      <w:r w:rsidRPr="00AB54A9">
        <w:rPr>
          <w:rFonts w:ascii="Times New Roman" w:eastAsia="Times New Roman" w:hAnsi="Times New Roman" w:cs="Times New Roman"/>
          <w:sz w:val="24"/>
          <w:szCs w:val="24"/>
          <w:lang w:val="en-GB"/>
        </w:rPr>
        <w:t>are properly, correctly, timely and accurately recorded in accounting and other records and supported by appropriate documentation issued in good faith by other parties</w:t>
      </w:r>
      <w:r w:rsidR="008026FB" w:rsidRPr="00AB54A9">
        <w:rPr>
          <w:rFonts w:ascii="Times New Roman" w:eastAsia="Times New Roman" w:hAnsi="Times New Roman" w:cs="Times New Roman"/>
          <w:sz w:val="24"/>
          <w:szCs w:val="24"/>
          <w:lang w:val="en-GB"/>
        </w:rPr>
        <w:t>.</w:t>
      </w:r>
    </w:p>
    <w:p w14:paraId="568635D1"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inaccuracies and/or errors in the documentation are </w:t>
      </w:r>
      <w:r w:rsidR="00716313" w:rsidRPr="00AB54A9">
        <w:rPr>
          <w:rFonts w:ascii="Times New Roman" w:eastAsia="Times New Roman" w:hAnsi="Times New Roman" w:cs="Times New Roman"/>
          <w:sz w:val="24"/>
          <w:szCs w:val="24"/>
          <w:lang w:val="en-GB"/>
        </w:rPr>
        <w:t xml:space="preserve">reported to the responsible persons </w:t>
      </w:r>
      <w:r w:rsidRPr="00AB54A9">
        <w:rPr>
          <w:rFonts w:ascii="Times New Roman" w:eastAsia="Times New Roman" w:hAnsi="Times New Roman" w:cs="Times New Roman"/>
          <w:sz w:val="24"/>
          <w:szCs w:val="24"/>
          <w:lang w:val="en-GB"/>
        </w:rPr>
        <w:t>and/or managers</w:t>
      </w:r>
      <w:r w:rsidR="008026FB" w:rsidRPr="00AB54A9">
        <w:rPr>
          <w:rFonts w:ascii="Times New Roman" w:eastAsia="Times New Roman" w:hAnsi="Times New Roman" w:cs="Times New Roman"/>
          <w:sz w:val="24"/>
          <w:szCs w:val="24"/>
          <w:lang w:val="en-GB"/>
        </w:rPr>
        <w:t>.</w:t>
      </w:r>
    </w:p>
    <w:p w14:paraId="75CB686A"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all documents are </w:t>
      </w:r>
      <w:r w:rsidR="008026FB" w:rsidRPr="00AB54A9">
        <w:rPr>
          <w:rFonts w:ascii="Times New Roman" w:eastAsia="Times New Roman" w:hAnsi="Times New Roman" w:cs="Times New Roman"/>
          <w:sz w:val="24"/>
          <w:szCs w:val="24"/>
          <w:lang w:val="en-GB"/>
        </w:rPr>
        <w:t xml:space="preserve">drawn up, kept, recorded and </w:t>
      </w:r>
      <w:r w:rsidRPr="00AB54A9">
        <w:rPr>
          <w:rFonts w:ascii="Times New Roman" w:eastAsia="Times New Roman" w:hAnsi="Times New Roman" w:cs="Times New Roman"/>
          <w:sz w:val="24"/>
          <w:szCs w:val="24"/>
          <w:lang w:val="en-GB"/>
        </w:rPr>
        <w:t xml:space="preserve">stored in </w:t>
      </w:r>
      <w:r w:rsidR="008026FB" w:rsidRPr="00AB54A9">
        <w:rPr>
          <w:rFonts w:ascii="Times New Roman" w:eastAsia="Times New Roman" w:hAnsi="Times New Roman" w:cs="Times New Roman"/>
          <w:sz w:val="24"/>
          <w:szCs w:val="24"/>
          <w:lang w:val="en-GB"/>
        </w:rPr>
        <w:t xml:space="preserve">accordance with the procedures laid down by the </w:t>
      </w:r>
      <w:r w:rsidRPr="00AB54A9">
        <w:rPr>
          <w:rFonts w:ascii="Times New Roman" w:eastAsia="Times New Roman" w:hAnsi="Times New Roman" w:cs="Times New Roman"/>
          <w:sz w:val="24"/>
          <w:szCs w:val="24"/>
          <w:lang w:val="en-GB"/>
        </w:rPr>
        <w:t xml:space="preserve">legislation of the Republic of Lithuania and the </w:t>
      </w:r>
      <w:r w:rsidR="008026FB" w:rsidRPr="00AB54A9">
        <w:rPr>
          <w:rFonts w:ascii="Times New Roman" w:eastAsia="Times New Roman" w:hAnsi="Times New Roman" w:cs="Times New Roman"/>
          <w:sz w:val="24"/>
          <w:szCs w:val="24"/>
          <w:lang w:val="en-GB"/>
        </w:rPr>
        <w:t xml:space="preserve">Centre's internal </w:t>
      </w:r>
      <w:r w:rsidRPr="00AB54A9">
        <w:rPr>
          <w:rFonts w:ascii="Times New Roman" w:eastAsia="Times New Roman" w:hAnsi="Times New Roman" w:cs="Times New Roman"/>
          <w:sz w:val="24"/>
          <w:szCs w:val="24"/>
          <w:lang w:val="en-GB"/>
        </w:rPr>
        <w:t>legal acts</w:t>
      </w:r>
      <w:r w:rsidR="008026FB" w:rsidRPr="00AB54A9">
        <w:rPr>
          <w:rFonts w:ascii="Times New Roman" w:eastAsia="Times New Roman" w:hAnsi="Times New Roman" w:cs="Times New Roman"/>
          <w:sz w:val="24"/>
          <w:szCs w:val="24"/>
          <w:lang w:val="en-GB"/>
        </w:rPr>
        <w:t>.</w:t>
      </w:r>
    </w:p>
    <w:p w14:paraId="1771B461" w14:textId="2E2CF9AE" w:rsidR="00386C86" w:rsidRPr="00AB54A9" w:rsidRDefault="00B85453">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information provided to </w:t>
      </w:r>
      <w:r w:rsidR="00FC448C" w:rsidRPr="00AB54A9">
        <w:rPr>
          <w:rFonts w:ascii="Times New Roman" w:eastAsia="Times New Roman" w:hAnsi="Times New Roman" w:cs="Times New Roman"/>
          <w:sz w:val="24"/>
          <w:szCs w:val="24"/>
          <w:lang w:val="en-GB"/>
        </w:rPr>
        <w:t>founders</w:t>
      </w:r>
      <w:r w:rsidR="00FC448C">
        <w:rPr>
          <w:rFonts w:ascii="Times New Roman" w:eastAsia="Times New Roman" w:hAnsi="Times New Roman" w:cs="Times New Roman"/>
          <w:sz w:val="24"/>
          <w:szCs w:val="24"/>
          <w:lang w:val="en-GB"/>
        </w:rPr>
        <w:t xml:space="preserve"> and other </w:t>
      </w:r>
      <w:r w:rsidR="008126EF" w:rsidRPr="00AB54A9">
        <w:rPr>
          <w:rFonts w:ascii="Times New Roman" w:eastAsia="Times New Roman" w:hAnsi="Times New Roman" w:cs="Times New Roman"/>
          <w:sz w:val="24"/>
          <w:szCs w:val="24"/>
          <w:lang w:val="en-GB"/>
        </w:rPr>
        <w:t>Centre'</w:t>
      </w:r>
      <w:r w:rsidRPr="00AB54A9">
        <w:rPr>
          <w:rFonts w:ascii="Times New Roman" w:eastAsia="Times New Roman" w:hAnsi="Times New Roman" w:cs="Times New Roman"/>
          <w:sz w:val="24"/>
          <w:szCs w:val="24"/>
          <w:lang w:val="en-GB"/>
        </w:rPr>
        <w:t xml:space="preserve">s governing bodies is comprehensive and accurate. </w:t>
      </w:r>
    </w:p>
    <w:p w14:paraId="0021A91C"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4B320F">
        <w:rPr>
          <w:rFonts w:ascii="Times New Roman" w:eastAsia="Times New Roman" w:hAnsi="Times New Roman" w:cs="Times New Roman"/>
          <w:b/>
          <w:sz w:val="24"/>
          <w:szCs w:val="24"/>
          <w:lang w:val="en-GB"/>
        </w:rPr>
        <w:t>Staff relations with the Centre and colleagues.</w:t>
      </w:r>
      <w:r w:rsidRPr="004B320F">
        <w:rPr>
          <w:rFonts w:ascii="Times New Roman" w:eastAsia="Times New Roman" w:hAnsi="Times New Roman" w:cs="Times New Roman"/>
          <w:sz w:val="24"/>
          <w:szCs w:val="24"/>
          <w:lang w:val="en-GB"/>
        </w:rPr>
        <w:t xml:space="preserve"> The Centre shall respect the fundamental rights and freedoms of its staff, treat them fairly, honestly, lawfully and respectfully, provide appropriate and safe working conditions in</w:t>
      </w:r>
      <w:r w:rsidRPr="00AB54A9">
        <w:rPr>
          <w:rFonts w:ascii="Times New Roman" w:eastAsia="Times New Roman" w:hAnsi="Times New Roman" w:cs="Times New Roman"/>
          <w:sz w:val="24"/>
          <w:szCs w:val="24"/>
          <w:lang w:val="en-GB"/>
        </w:rPr>
        <w:t xml:space="preserve"> accordance with the requirements of the legislation of the Republic of Lithuania, encourage the use and development of the best skills of its staff members, provide all staff members with equal opportunities for professional development, and guarantee fair remuneration for work.</w:t>
      </w:r>
    </w:p>
    <w:p w14:paraId="26614FAB"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Employees commit to:</w:t>
      </w:r>
    </w:p>
    <w:p w14:paraId="7E3A2B4F"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maintain a safe, transparent and fair working environment with co-workers, subordinates and supervisors, where people are respected, feel comfortable and comfortable, their rights are not violated, and mutual trust is developed</w:t>
      </w:r>
      <w:r w:rsidR="008026FB" w:rsidRPr="00AB54A9">
        <w:rPr>
          <w:rFonts w:ascii="Times New Roman" w:eastAsia="Times New Roman" w:hAnsi="Times New Roman" w:cs="Times New Roman"/>
          <w:sz w:val="24"/>
          <w:szCs w:val="24"/>
          <w:lang w:val="en-GB"/>
        </w:rPr>
        <w:t>.</w:t>
      </w:r>
    </w:p>
    <w:p w14:paraId="189C7C46"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be polite, helpful and tidy. </w:t>
      </w:r>
    </w:p>
    <w:p w14:paraId="46584599"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Heads of Units must communicate respectfully with their subordinates, give correct, clear and comprehensible instructions, and objectively assess their subordinates' qualities and achievements. </w:t>
      </w:r>
    </w:p>
    <w:p w14:paraId="4372D2F4"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 xml:space="preserve">Purchases. </w:t>
      </w:r>
      <w:r w:rsidRPr="00AB54A9">
        <w:rPr>
          <w:rFonts w:ascii="Times New Roman" w:eastAsia="Times New Roman" w:hAnsi="Times New Roman" w:cs="Times New Roman"/>
          <w:sz w:val="24"/>
          <w:szCs w:val="24"/>
          <w:lang w:val="en-GB"/>
        </w:rPr>
        <w:t xml:space="preserve">Procurement of goods and services shall be carried out in accordance with the legislation in force in the Republic of Lithuania and the </w:t>
      </w:r>
      <w:r w:rsidR="008026FB" w:rsidRPr="00AB54A9">
        <w:rPr>
          <w:rFonts w:ascii="Times New Roman" w:eastAsia="Times New Roman" w:hAnsi="Times New Roman" w:cs="Times New Roman"/>
          <w:sz w:val="24"/>
          <w:szCs w:val="24"/>
          <w:lang w:val="en-GB"/>
        </w:rPr>
        <w:t xml:space="preserve">Centre's internal </w:t>
      </w:r>
      <w:r w:rsidRPr="00AB54A9">
        <w:rPr>
          <w:rFonts w:ascii="Times New Roman" w:eastAsia="Times New Roman" w:hAnsi="Times New Roman" w:cs="Times New Roman"/>
          <w:sz w:val="24"/>
          <w:szCs w:val="24"/>
          <w:lang w:val="en-GB"/>
        </w:rPr>
        <w:t>legislation, in a fair and transparent manner, in accordance with the principles of economy, efficiency, rationality, etc., with a view to obtaining and securing, in a competitive process, the best quality and the best price.</w:t>
      </w:r>
    </w:p>
    <w:p w14:paraId="2713A259"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Fair competition</w:t>
      </w:r>
      <w:r w:rsidRPr="00AB54A9">
        <w:rPr>
          <w:rFonts w:ascii="Times New Roman" w:eastAsia="Times New Roman" w:hAnsi="Times New Roman" w:cs="Times New Roman"/>
          <w:sz w:val="24"/>
          <w:szCs w:val="24"/>
          <w:lang w:val="en-GB"/>
        </w:rPr>
        <w:t xml:space="preserve">. </w:t>
      </w:r>
      <w:r w:rsidR="004B320F">
        <w:rPr>
          <w:rFonts w:ascii="Times New Roman" w:eastAsia="Times New Roman" w:hAnsi="Times New Roman" w:cs="Times New Roman"/>
          <w:sz w:val="24"/>
          <w:szCs w:val="24"/>
          <w:lang w:val="en-GB"/>
        </w:rPr>
        <w:t xml:space="preserve">The </w:t>
      </w:r>
      <w:r w:rsidRPr="00AB54A9">
        <w:rPr>
          <w:rFonts w:ascii="Times New Roman" w:eastAsia="Times New Roman" w:hAnsi="Times New Roman" w:cs="Times New Roman"/>
          <w:sz w:val="24"/>
          <w:szCs w:val="24"/>
          <w:lang w:val="en-GB"/>
        </w:rPr>
        <w:t>Centre</w:t>
      </w:r>
      <w:r w:rsidR="004B320F">
        <w:rPr>
          <w:rFonts w:ascii="Times New Roman" w:eastAsia="Times New Roman" w:hAnsi="Times New Roman" w:cs="Times New Roman"/>
          <w:sz w:val="24"/>
          <w:szCs w:val="24"/>
          <w:lang w:val="en-GB"/>
        </w:rPr>
        <w:t xml:space="preserve"> shall</w:t>
      </w:r>
      <w:r w:rsidRPr="00AB54A9">
        <w:rPr>
          <w:rFonts w:ascii="Times New Roman" w:eastAsia="Times New Roman" w:hAnsi="Times New Roman" w:cs="Times New Roman"/>
          <w:sz w:val="24"/>
          <w:szCs w:val="24"/>
          <w:lang w:val="en-GB"/>
        </w:rPr>
        <w:t>:</w:t>
      </w:r>
    </w:p>
    <w:p w14:paraId="374803A7" w14:textId="6685DD7E"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support free </w:t>
      </w:r>
      <w:r w:rsidR="004B320F">
        <w:rPr>
          <w:rFonts w:ascii="Times New Roman" w:eastAsia="Times New Roman" w:hAnsi="Times New Roman" w:cs="Times New Roman"/>
          <w:sz w:val="24"/>
          <w:szCs w:val="24"/>
          <w:lang w:val="en-GB"/>
        </w:rPr>
        <w:t>business</w:t>
      </w:r>
      <w:r w:rsidRPr="00AB54A9">
        <w:rPr>
          <w:rFonts w:ascii="Times New Roman" w:eastAsia="Times New Roman" w:hAnsi="Times New Roman" w:cs="Times New Roman"/>
          <w:sz w:val="24"/>
          <w:szCs w:val="24"/>
          <w:lang w:val="en-GB"/>
        </w:rPr>
        <w:t xml:space="preserve"> and competition and not try to prevent </w:t>
      </w:r>
      <w:r w:rsidR="008026FB" w:rsidRPr="00AB54A9">
        <w:rPr>
          <w:rFonts w:ascii="Times New Roman" w:eastAsia="Times New Roman" w:hAnsi="Times New Roman" w:cs="Times New Roman"/>
          <w:sz w:val="24"/>
          <w:szCs w:val="24"/>
          <w:lang w:val="en-GB"/>
        </w:rPr>
        <w:t>others from competing freely.</w:t>
      </w:r>
    </w:p>
    <w:p w14:paraId="60C0F6E8" w14:textId="388F0750"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seek to compete fairly, in accordance with the laws of the Republic of Lithuania and the principles of business ethics, providing accurate, truthful and unambiguous </w:t>
      </w:r>
      <w:proofErr w:type="gramStart"/>
      <w:r w:rsidRPr="00AB54A9">
        <w:rPr>
          <w:rFonts w:ascii="Times New Roman" w:eastAsia="Times New Roman" w:hAnsi="Times New Roman" w:cs="Times New Roman"/>
          <w:sz w:val="24"/>
          <w:szCs w:val="24"/>
          <w:lang w:val="en-GB"/>
        </w:rPr>
        <w:t>information;</w:t>
      </w:r>
      <w:proofErr w:type="gramEnd"/>
    </w:p>
    <w:p w14:paraId="65CD08EE" w14:textId="6218480D"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lastRenderedPageBreak/>
        <w:t xml:space="preserve">seek to win in the competition by making management more efficient, reducing costs and improving productivity. </w:t>
      </w:r>
    </w:p>
    <w:p w14:paraId="05DC8CD3"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 xml:space="preserve">Conflicts of interest. </w:t>
      </w:r>
      <w:r w:rsidRPr="00AB54A9">
        <w:rPr>
          <w:rFonts w:ascii="Times New Roman" w:eastAsia="Times New Roman" w:hAnsi="Times New Roman" w:cs="Times New Roman"/>
          <w:sz w:val="24"/>
          <w:szCs w:val="24"/>
          <w:lang w:val="en-GB"/>
        </w:rPr>
        <w:t xml:space="preserve">Staff members shall avoid actions and situations in which their personal, family or financial interests could conflict with the interests of </w:t>
      </w:r>
      <w:r w:rsidR="00D901BF" w:rsidRPr="00AB54A9">
        <w:rPr>
          <w:rFonts w:ascii="Times New Roman" w:eastAsia="Times New Roman" w:hAnsi="Times New Roman" w:cs="Times New Roman"/>
          <w:sz w:val="24"/>
          <w:szCs w:val="24"/>
          <w:lang w:val="en-GB"/>
        </w:rPr>
        <w:t xml:space="preserve">the Centre </w:t>
      </w:r>
      <w:r w:rsidRPr="00AB54A9">
        <w:rPr>
          <w:rFonts w:ascii="Times New Roman" w:eastAsia="Times New Roman" w:hAnsi="Times New Roman" w:cs="Times New Roman"/>
          <w:sz w:val="24"/>
          <w:szCs w:val="24"/>
          <w:lang w:val="en-GB"/>
        </w:rPr>
        <w:t xml:space="preserve">and adversely </w:t>
      </w:r>
      <w:r w:rsidR="00D901BF" w:rsidRPr="00AB54A9">
        <w:rPr>
          <w:rFonts w:ascii="Times New Roman" w:eastAsia="Times New Roman" w:hAnsi="Times New Roman" w:cs="Times New Roman"/>
          <w:sz w:val="24"/>
          <w:szCs w:val="24"/>
          <w:lang w:val="en-GB"/>
        </w:rPr>
        <w:t xml:space="preserve">affect the objectivity </w:t>
      </w:r>
      <w:r w:rsidRPr="00AB54A9">
        <w:rPr>
          <w:rFonts w:ascii="Times New Roman" w:eastAsia="Times New Roman" w:hAnsi="Times New Roman" w:cs="Times New Roman"/>
          <w:sz w:val="24"/>
          <w:szCs w:val="24"/>
          <w:lang w:val="en-GB"/>
        </w:rPr>
        <w:t xml:space="preserve">and </w:t>
      </w:r>
      <w:r w:rsidR="00D901BF" w:rsidRPr="00AB54A9">
        <w:rPr>
          <w:rFonts w:ascii="Times New Roman" w:eastAsia="Times New Roman" w:hAnsi="Times New Roman" w:cs="Times New Roman"/>
          <w:sz w:val="24"/>
          <w:szCs w:val="24"/>
          <w:lang w:val="en-GB"/>
        </w:rPr>
        <w:t xml:space="preserve">impartiality of </w:t>
      </w:r>
      <w:r w:rsidRPr="00AB54A9">
        <w:rPr>
          <w:rFonts w:ascii="Times New Roman" w:eastAsia="Times New Roman" w:hAnsi="Times New Roman" w:cs="Times New Roman"/>
          <w:sz w:val="24"/>
          <w:szCs w:val="24"/>
          <w:lang w:val="en-GB"/>
        </w:rPr>
        <w:t>their work.</w:t>
      </w:r>
    </w:p>
    <w:p w14:paraId="79131F84" w14:textId="5890F935"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 xml:space="preserve">Benefits and advantages of unfair practices. </w:t>
      </w:r>
      <w:r w:rsidRPr="00AB54A9">
        <w:rPr>
          <w:rFonts w:ascii="Times New Roman" w:eastAsia="Times New Roman" w:hAnsi="Times New Roman" w:cs="Times New Roman"/>
          <w:sz w:val="24"/>
          <w:szCs w:val="24"/>
          <w:lang w:val="en-GB"/>
        </w:rPr>
        <w:t xml:space="preserve">Gifts, hospitality and hospitality must always be related to the objectives of </w:t>
      </w:r>
      <w:r w:rsidR="00D901BF" w:rsidRPr="00AB54A9">
        <w:rPr>
          <w:rFonts w:ascii="Times New Roman" w:eastAsia="Times New Roman" w:hAnsi="Times New Roman" w:cs="Times New Roman"/>
          <w:sz w:val="24"/>
          <w:szCs w:val="24"/>
          <w:lang w:val="en-GB"/>
        </w:rPr>
        <w:t>fair dealing</w:t>
      </w:r>
      <w:r w:rsidRPr="00AB54A9">
        <w:rPr>
          <w:rFonts w:ascii="Times New Roman" w:eastAsia="Times New Roman" w:hAnsi="Times New Roman" w:cs="Times New Roman"/>
          <w:sz w:val="24"/>
          <w:szCs w:val="24"/>
          <w:lang w:val="en-GB"/>
        </w:rPr>
        <w:t xml:space="preserve">. They must not be intended to, or give the appearance of being intended to, </w:t>
      </w:r>
      <w:r w:rsidR="00D901BF" w:rsidRPr="00AB54A9">
        <w:rPr>
          <w:rFonts w:ascii="Times New Roman" w:eastAsia="Times New Roman" w:hAnsi="Times New Roman" w:cs="Times New Roman"/>
          <w:sz w:val="24"/>
          <w:szCs w:val="24"/>
          <w:lang w:val="en-GB"/>
        </w:rPr>
        <w:t>influence decisions</w:t>
      </w:r>
      <w:r w:rsidRPr="00AB54A9">
        <w:rPr>
          <w:rFonts w:ascii="Times New Roman" w:eastAsia="Times New Roman" w:hAnsi="Times New Roman" w:cs="Times New Roman"/>
          <w:sz w:val="24"/>
          <w:szCs w:val="24"/>
          <w:lang w:val="en-GB"/>
        </w:rPr>
        <w:t xml:space="preserve">, their </w:t>
      </w:r>
      <w:r w:rsidR="00D901BF" w:rsidRPr="00AB54A9">
        <w:rPr>
          <w:rFonts w:ascii="Times New Roman" w:eastAsia="Times New Roman" w:hAnsi="Times New Roman" w:cs="Times New Roman"/>
          <w:sz w:val="24"/>
          <w:szCs w:val="24"/>
          <w:lang w:val="en-GB"/>
        </w:rPr>
        <w:t xml:space="preserve">implementation </w:t>
      </w:r>
      <w:r w:rsidRPr="00AB54A9">
        <w:rPr>
          <w:rFonts w:ascii="Times New Roman" w:eastAsia="Times New Roman" w:hAnsi="Times New Roman" w:cs="Times New Roman"/>
          <w:sz w:val="24"/>
          <w:szCs w:val="24"/>
          <w:lang w:val="en-GB"/>
        </w:rPr>
        <w:t xml:space="preserve">or the </w:t>
      </w:r>
      <w:r w:rsidR="00D901BF" w:rsidRPr="00AB54A9">
        <w:rPr>
          <w:rFonts w:ascii="Times New Roman" w:eastAsia="Times New Roman" w:hAnsi="Times New Roman" w:cs="Times New Roman"/>
          <w:sz w:val="24"/>
          <w:szCs w:val="24"/>
          <w:lang w:val="en-GB"/>
        </w:rPr>
        <w:t>Centre's own activities</w:t>
      </w:r>
      <w:r w:rsidRPr="00AB54A9">
        <w:rPr>
          <w:rFonts w:ascii="Times New Roman" w:eastAsia="Times New Roman" w:hAnsi="Times New Roman" w:cs="Times New Roman"/>
          <w:sz w:val="24"/>
          <w:szCs w:val="24"/>
          <w:lang w:val="en-GB"/>
        </w:rPr>
        <w:t>. Employees undertake</w:t>
      </w:r>
      <w:r w:rsidR="004B320F">
        <w:rPr>
          <w:rFonts w:ascii="Times New Roman" w:eastAsia="Times New Roman" w:hAnsi="Times New Roman" w:cs="Times New Roman"/>
          <w:sz w:val="24"/>
          <w:szCs w:val="24"/>
          <w:lang w:val="en-GB"/>
        </w:rPr>
        <w:t>:</w:t>
      </w:r>
    </w:p>
    <w:p w14:paraId="6DACF2E0"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not to take advantage of his/her position for personal gain, not to accept undue remuneration for his/her work, not to do anything that would interfere with the professional and objective performance of his/her work, and not to give or promise to give any reward to other persons for decisions in their favour</w:t>
      </w:r>
      <w:r w:rsidR="00D901BF" w:rsidRPr="00AB54A9">
        <w:rPr>
          <w:rFonts w:ascii="Times New Roman" w:eastAsia="Times New Roman" w:hAnsi="Times New Roman" w:cs="Times New Roman"/>
          <w:sz w:val="24"/>
          <w:szCs w:val="24"/>
          <w:lang w:val="en-GB"/>
        </w:rPr>
        <w:t>.</w:t>
      </w:r>
    </w:p>
    <w:p w14:paraId="1EEE792F"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can only accept or offer symbolic tokens of attention and respect - small souvenirs, items related to the promotion of the activity, flowers and other gifts that cannot influence the decisions of the recipient.</w:t>
      </w:r>
    </w:p>
    <w:p w14:paraId="3DABB2A7" w14:textId="77777777" w:rsidR="00386C86" w:rsidRPr="00AB54A9" w:rsidRDefault="00B85453">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 xml:space="preserve">Use and conservation of the </w:t>
      </w:r>
      <w:r w:rsidR="008126EF" w:rsidRPr="00AB54A9">
        <w:rPr>
          <w:rFonts w:ascii="Times New Roman" w:eastAsia="Times New Roman" w:hAnsi="Times New Roman" w:cs="Times New Roman"/>
          <w:b/>
          <w:sz w:val="24"/>
          <w:szCs w:val="24"/>
          <w:lang w:val="en-GB"/>
        </w:rPr>
        <w:t>Centre'</w:t>
      </w:r>
      <w:r w:rsidRPr="00AB54A9">
        <w:rPr>
          <w:rFonts w:ascii="Times New Roman" w:eastAsia="Times New Roman" w:hAnsi="Times New Roman" w:cs="Times New Roman"/>
          <w:b/>
          <w:sz w:val="24"/>
          <w:szCs w:val="24"/>
          <w:lang w:val="en-GB"/>
        </w:rPr>
        <w:t>s assets.</w:t>
      </w:r>
      <w:r w:rsidRPr="00AB54A9">
        <w:rPr>
          <w:rFonts w:ascii="Times New Roman" w:eastAsia="Times New Roman" w:hAnsi="Times New Roman" w:cs="Times New Roman"/>
          <w:sz w:val="24"/>
          <w:szCs w:val="24"/>
          <w:lang w:val="en-GB"/>
        </w:rPr>
        <w:t xml:space="preserve"> Employees undertake to:</w:t>
      </w:r>
    </w:p>
    <w:p w14:paraId="7EF17B71" w14:textId="4CB541F7" w:rsidR="00386C86" w:rsidRPr="00AB54A9" w:rsidRDefault="004B320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w:t>
      </w:r>
      <w:r w:rsidR="008126EF" w:rsidRPr="00AB54A9">
        <w:rPr>
          <w:rFonts w:ascii="Times New Roman" w:eastAsia="Times New Roman" w:hAnsi="Times New Roman" w:cs="Times New Roman"/>
          <w:sz w:val="24"/>
          <w:szCs w:val="24"/>
          <w:lang w:val="en-GB"/>
        </w:rPr>
        <w:t xml:space="preserve">se the </w:t>
      </w:r>
      <w:r w:rsidR="00D901BF" w:rsidRPr="00AB54A9">
        <w:rPr>
          <w:rFonts w:ascii="Times New Roman" w:eastAsia="Times New Roman" w:hAnsi="Times New Roman" w:cs="Times New Roman"/>
          <w:sz w:val="24"/>
          <w:szCs w:val="24"/>
          <w:lang w:val="en-GB"/>
        </w:rPr>
        <w:t xml:space="preserve">Centre's </w:t>
      </w:r>
      <w:r w:rsidR="008126EF" w:rsidRPr="00AB54A9">
        <w:rPr>
          <w:rFonts w:ascii="Times New Roman" w:eastAsia="Times New Roman" w:hAnsi="Times New Roman" w:cs="Times New Roman"/>
          <w:sz w:val="24"/>
          <w:szCs w:val="24"/>
          <w:lang w:val="en-GB"/>
        </w:rPr>
        <w:t xml:space="preserve">equipment, resources of all kinds, other materials and working time only for the legitimate interests of </w:t>
      </w:r>
      <w:r w:rsidR="00D901BF" w:rsidRPr="00AB54A9">
        <w:rPr>
          <w:rFonts w:ascii="Times New Roman" w:eastAsia="Times New Roman" w:hAnsi="Times New Roman" w:cs="Times New Roman"/>
          <w:sz w:val="24"/>
          <w:szCs w:val="24"/>
          <w:lang w:val="en-GB"/>
        </w:rPr>
        <w:t>the Centre.</w:t>
      </w:r>
    </w:p>
    <w:p w14:paraId="1119A8E5" w14:textId="6F3DEEFB"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use the </w:t>
      </w:r>
      <w:r w:rsidR="00D901BF" w:rsidRPr="00AB54A9">
        <w:rPr>
          <w:rFonts w:ascii="Times New Roman" w:eastAsia="Times New Roman" w:hAnsi="Times New Roman" w:cs="Times New Roman"/>
          <w:sz w:val="24"/>
          <w:szCs w:val="24"/>
          <w:lang w:val="en-GB"/>
        </w:rPr>
        <w:t>Centre'</w:t>
      </w:r>
      <w:r w:rsidRPr="00AB54A9">
        <w:rPr>
          <w:rFonts w:ascii="Times New Roman" w:eastAsia="Times New Roman" w:hAnsi="Times New Roman" w:cs="Times New Roman"/>
          <w:sz w:val="24"/>
          <w:szCs w:val="24"/>
          <w:lang w:val="en-GB"/>
        </w:rPr>
        <w:t>s assets, funds and resources efficiently, effectively, fairly, safely and economically</w:t>
      </w:r>
      <w:r w:rsidR="00D901BF" w:rsidRPr="00AB54A9">
        <w:rPr>
          <w:rFonts w:ascii="Times New Roman" w:eastAsia="Times New Roman" w:hAnsi="Times New Roman" w:cs="Times New Roman"/>
          <w:sz w:val="24"/>
          <w:szCs w:val="24"/>
          <w:lang w:val="en-GB"/>
        </w:rPr>
        <w:t>.</w:t>
      </w:r>
    </w:p>
    <w:p w14:paraId="207122FF" w14:textId="21CC5298"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safeguard all property of </w:t>
      </w:r>
      <w:r w:rsidR="00D901BF" w:rsidRPr="00AB54A9">
        <w:rPr>
          <w:rFonts w:ascii="Times New Roman" w:eastAsia="Times New Roman" w:hAnsi="Times New Roman" w:cs="Times New Roman"/>
          <w:sz w:val="24"/>
          <w:szCs w:val="24"/>
          <w:lang w:val="en-GB"/>
        </w:rPr>
        <w:t xml:space="preserve">the Centre necessary for the </w:t>
      </w:r>
      <w:r w:rsidRPr="00AB54A9">
        <w:rPr>
          <w:rFonts w:ascii="Times New Roman" w:eastAsia="Times New Roman" w:hAnsi="Times New Roman" w:cs="Times New Roman"/>
          <w:sz w:val="24"/>
          <w:szCs w:val="24"/>
          <w:lang w:val="en-GB"/>
        </w:rPr>
        <w:t>performance of its work and take the necessary steps to prevent its misuse, damage or theft.</w:t>
      </w:r>
    </w:p>
    <w:p w14:paraId="2F586741"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t xml:space="preserve">Confidentiality. </w:t>
      </w:r>
      <w:r w:rsidRPr="004B320F">
        <w:rPr>
          <w:rFonts w:ascii="Times New Roman" w:eastAsia="Times New Roman" w:hAnsi="Times New Roman" w:cs="Times New Roman"/>
          <w:sz w:val="24"/>
          <w:szCs w:val="24"/>
          <w:lang w:val="en-GB"/>
        </w:rPr>
        <w:t xml:space="preserve">While </w:t>
      </w:r>
      <w:proofErr w:type="gramStart"/>
      <w:r w:rsidRPr="004B320F">
        <w:rPr>
          <w:rFonts w:ascii="Times New Roman" w:eastAsia="Times New Roman" w:hAnsi="Times New Roman" w:cs="Times New Roman"/>
          <w:sz w:val="24"/>
          <w:szCs w:val="24"/>
          <w:lang w:val="en-GB"/>
        </w:rPr>
        <w:t>openness</w:t>
      </w:r>
      <w:r w:rsidR="00B800C9">
        <w:rPr>
          <w:rFonts w:ascii="Times New Roman" w:eastAsia="Times New Roman" w:hAnsi="Times New Roman" w:cs="Times New Roman"/>
          <w:sz w:val="24"/>
          <w:szCs w:val="24"/>
          <w:lang w:val="en-GB"/>
        </w:rPr>
        <w:t xml:space="preserve"> </w:t>
      </w:r>
      <w:r w:rsidRPr="00AB54A9">
        <w:rPr>
          <w:rFonts w:ascii="Times New Roman" w:eastAsia="Times New Roman" w:hAnsi="Times New Roman" w:cs="Times New Roman"/>
          <w:sz w:val="24"/>
          <w:szCs w:val="24"/>
          <w:lang w:val="en-GB"/>
        </w:rPr>
        <w:t xml:space="preserve"> and</w:t>
      </w:r>
      <w:proofErr w:type="gramEnd"/>
      <w:r w:rsidRPr="00AB54A9">
        <w:rPr>
          <w:rFonts w:ascii="Times New Roman" w:eastAsia="Times New Roman" w:hAnsi="Times New Roman" w:cs="Times New Roman"/>
          <w:sz w:val="24"/>
          <w:szCs w:val="24"/>
          <w:lang w:val="en-GB"/>
        </w:rPr>
        <w:t xml:space="preserve"> transparency are </w:t>
      </w:r>
      <w:r w:rsidR="003830A2">
        <w:rPr>
          <w:rFonts w:ascii="Times New Roman" w:eastAsia="Times New Roman" w:hAnsi="Times New Roman" w:cs="Times New Roman"/>
          <w:sz w:val="24"/>
          <w:szCs w:val="24"/>
          <w:lang w:val="en-GB"/>
        </w:rPr>
        <w:t xml:space="preserve">the </w:t>
      </w:r>
      <w:r w:rsidRPr="00AB54A9">
        <w:rPr>
          <w:rFonts w:ascii="Times New Roman" w:eastAsia="Times New Roman" w:hAnsi="Times New Roman" w:cs="Times New Roman"/>
          <w:sz w:val="24"/>
          <w:szCs w:val="24"/>
          <w:lang w:val="en-GB"/>
        </w:rPr>
        <w:t xml:space="preserve">core values of </w:t>
      </w:r>
      <w:r w:rsidR="00D901BF" w:rsidRPr="00AB54A9">
        <w:rPr>
          <w:rFonts w:ascii="Times New Roman" w:eastAsia="Times New Roman" w:hAnsi="Times New Roman" w:cs="Times New Roman"/>
          <w:sz w:val="24"/>
          <w:szCs w:val="24"/>
          <w:lang w:val="en-GB"/>
        </w:rPr>
        <w:t>the Centre</w:t>
      </w:r>
      <w:r w:rsidRPr="00AB54A9">
        <w:rPr>
          <w:rFonts w:ascii="Times New Roman" w:eastAsia="Times New Roman" w:hAnsi="Times New Roman" w:cs="Times New Roman"/>
          <w:sz w:val="24"/>
          <w:szCs w:val="24"/>
          <w:lang w:val="en-GB"/>
        </w:rPr>
        <w:t xml:space="preserve">, certain information must be kept confidential in order to protect the rights of partners, clients, employees or the </w:t>
      </w:r>
      <w:r w:rsidR="00D901BF" w:rsidRPr="00AB54A9">
        <w:rPr>
          <w:rFonts w:ascii="Times New Roman" w:eastAsia="Times New Roman" w:hAnsi="Times New Roman" w:cs="Times New Roman"/>
          <w:sz w:val="24"/>
          <w:szCs w:val="24"/>
          <w:lang w:val="en-GB"/>
        </w:rPr>
        <w:t xml:space="preserve">Centre's own </w:t>
      </w:r>
      <w:r w:rsidRPr="00AB54A9">
        <w:rPr>
          <w:rFonts w:ascii="Times New Roman" w:eastAsia="Times New Roman" w:hAnsi="Times New Roman" w:cs="Times New Roman"/>
          <w:sz w:val="24"/>
          <w:szCs w:val="24"/>
          <w:lang w:val="en-GB"/>
        </w:rPr>
        <w:t>operational interests. Employees undertake to:</w:t>
      </w:r>
    </w:p>
    <w:p w14:paraId="6D7E018D"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know what information is confidential </w:t>
      </w:r>
      <w:r w:rsidR="00D901BF" w:rsidRPr="00AB54A9">
        <w:rPr>
          <w:rFonts w:ascii="Times New Roman" w:eastAsia="Times New Roman" w:hAnsi="Times New Roman" w:cs="Times New Roman"/>
          <w:sz w:val="24"/>
          <w:szCs w:val="24"/>
          <w:lang w:val="en-GB"/>
        </w:rPr>
        <w:t xml:space="preserve">and has the status of a trade </w:t>
      </w:r>
      <w:proofErr w:type="gramStart"/>
      <w:r w:rsidR="00D901BF" w:rsidRPr="00AB54A9">
        <w:rPr>
          <w:rFonts w:ascii="Times New Roman" w:eastAsia="Times New Roman" w:hAnsi="Times New Roman" w:cs="Times New Roman"/>
          <w:sz w:val="24"/>
          <w:szCs w:val="24"/>
          <w:lang w:val="en-GB"/>
        </w:rPr>
        <w:t>secret</w:t>
      </w:r>
      <w:r w:rsidRPr="00AB54A9">
        <w:rPr>
          <w:rFonts w:ascii="Times New Roman" w:eastAsia="Times New Roman" w:hAnsi="Times New Roman" w:cs="Times New Roman"/>
          <w:sz w:val="24"/>
          <w:szCs w:val="24"/>
          <w:lang w:val="en-GB"/>
        </w:rPr>
        <w:t>, and</w:t>
      </w:r>
      <w:proofErr w:type="gramEnd"/>
      <w:r w:rsidRPr="00AB54A9">
        <w:rPr>
          <w:rFonts w:ascii="Times New Roman" w:eastAsia="Times New Roman" w:hAnsi="Times New Roman" w:cs="Times New Roman"/>
          <w:sz w:val="24"/>
          <w:szCs w:val="24"/>
          <w:lang w:val="en-GB"/>
        </w:rPr>
        <w:t xml:space="preserve"> ensure the </w:t>
      </w:r>
      <w:r w:rsidR="00D901BF" w:rsidRPr="00AB54A9">
        <w:rPr>
          <w:rFonts w:ascii="Times New Roman" w:eastAsia="Times New Roman" w:hAnsi="Times New Roman" w:cs="Times New Roman"/>
          <w:sz w:val="24"/>
          <w:szCs w:val="24"/>
          <w:lang w:val="en-GB"/>
        </w:rPr>
        <w:t xml:space="preserve">security and </w:t>
      </w:r>
      <w:r w:rsidRPr="00AB54A9">
        <w:rPr>
          <w:rFonts w:ascii="Times New Roman" w:eastAsia="Times New Roman" w:hAnsi="Times New Roman" w:cs="Times New Roman"/>
          <w:sz w:val="24"/>
          <w:szCs w:val="24"/>
          <w:lang w:val="en-GB"/>
        </w:rPr>
        <w:t xml:space="preserve">confidentiality of </w:t>
      </w:r>
      <w:r w:rsidR="00D901BF" w:rsidRPr="00AB54A9">
        <w:rPr>
          <w:rFonts w:ascii="Times New Roman" w:eastAsia="Times New Roman" w:hAnsi="Times New Roman" w:cs="Times New Roman"/>
          <w:sz w:val="24"/>
          <w:szCs w:val="24"/>
          <w:lang w:val="en-GB"/>
        </w:rPr>
        <w:t>that information.</w:t>
      </w:r>
    </w:p>
    <w:p w14:paraId="160E6F5E" w14:textId="368953C2"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not disclose the information to other persons who are not entitled to receive this information, except in the cases provided for by the legislation of </w:t>
      </w:r>
      <w:r w:rsidR="00D901BF" w:rsidRPr="00AB54A9">
        <w:rPr>
          <w:rFonts w:ascii="Times New Roman" w:eastAsia="Times New Roman" w:hAnsi="Times New Roman" w:cs="Times New Roman"/>
          <w:sz w:val="24"/>
          <w:szCs w:val="24"/>
          <w:lang w:val="en-GB"/>
        </w:rPr>
        <w:t>the Republic of Lithuania and the Centre's internal legal acts.</w:t>
      </w:r>
    </w:p>
    <w:p w14:paraId="42D3276A" w14:textId="4D5EF85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not use confidential information for illegal purposes and/or private interests</w:t>
      </w:r>
      <w:r w:rsidR="00D901BF" w:rsidRPr="00AB54A9">
        <w:rPr>
          <w:rFonts w:ascii="Times New Roman" w:eastAsia="Times New Roman" w:hAnsi="Times New Roman" w:cs="Times New Roman"/>
          <w:sz w:val="24"/>
          <w:szCs w:val="24"/>
          <w:lang w:val="en-GB"/>
        </w:rPr>
        <w:t>.</w:t>
      </w:r>
    </w:p>
    <w:p w14:paraId="399BE52D"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take all reasonable steps to protect confidential </w:t>
      </w:r>
      <w:r w:rsidR="00D901BF" w:rsidRPr="00AB54A9">
        <w:rPr>
          <w:rFonts w:ascii="Times New Roman" w:eastAsia="Times New Roman" w:hAnsi="Times New Roman" w:cs="Times New Roman"/>
          <w:sz w:val="24"/>
          <w:szCs w:val="24"/>
          <w:lang w:val="en-GB"/>
        </w:rPr>
        <w:t xml:space="preserve">and commercially sensitive </w:t>
      </w:r>
      <w:r w:rsidRPr="00AB54A9">
        <w:rPr>
          <w:rFonts w:ascii="Times New Roman" w:eastAsia="Times New Roman" w:hAnsi="Times New Roman" w:cs="Times New Roman"/>
          <w:sz w:val="24"/>
          <w:szCs w:val="24"/>
          <w:lang w:val="en-GB"/>
        </w:rPr>
        <w:t>information against theft or other loss, unauthorised use or alteration</w:t>
      </w:r>
      <w:r w:rsidR="00D901BF" w:rsidRPr="00AB54A9">
        <w:rPr>
          <w:rFonts w:ascii="Times New Roman" w:eastAsia="Times New Roman" w:hAnsi="Times New Roman" w:cs="Times New Roman"/>
          <w:sz w:val="24"/>
          <w:szCs w:val="24"/>
          <w:lang w:val="en-GB"/>
        </w:rPr>
        <w:t>.</w:t>
      </w:r>
    </w:p>
    <w:p w14:paraId="2CB3B6C1"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protect confidential </w:t>
      </w:r>
      <w:r w:rsidR="00D901BF" w:rsidRPr="00AB54A9">
        <w:rPr>
          <w:rFonts w:ascii="Times New Roman" w:eastAsia="Times New Roman" w:hAnsi="Times New Roman" w:cs="Times New Roman"/>
          <w:sz w:val="24"/>
          <w:szCs w:val="24"/>
          <w:lang w:val="en-GB"/>
        </w:rPr>
        <w:t xml:space="preserve">and commercially sensitive </w:t>
      </w:r>
      <w:r w:rsidRPr="00AB54A9">
        <w:rPr>
          <w:rFonts w:ascii="Times New Roman" w:eastAsia="Times New Roman" w:hAnsi="Times New Roman" w:cs="Times New Roman"/>
          <w:sz w:val="24"/>
          <w:szCs w:val="24"/>
          <w:lang w:val="en-GB"/>
        </w:rPr>
        <w:t>information provided by clients, even after the end of the contractual relationship with them</w:t>
      </w:r>
      <w:r w:rsidR="00D901BF" w:rsidRPr="00AB54A9">
        <w:rPr>
          <w:rFonts w:ascii="Times New Roman" w:eastAsia="Times New Roman" w:hAnsi="Times New Roman" w:cs="Times New Roman"/>
          <w:sz w:val="24"/>
          <w:szCs w:val="24"/>
          <w:lang w:val="en-GB"/>
        </w:rPr>
        <w:t>.</w:t>
      </w:r>
    </w:p>
    <w:p w14:paraId="0576E7ED" w14:textId="4F6A0AA8"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after termination of his/her employment with the Centre, continue to protect and not to disclose information of a confidential </w:t>
      </w:r>
      <w:r w:rsidR="00D901BF" w:rsidRPr="00AB54A9">
        <w:rPr>
          <w:rFonts w:ascii="Times New Roman" w:eastAsia="Times New Roman" w:hAnsi="Times New Roman" w:cs="Times New Roman"/>
          <w:sz w:val="24"/>
          <w:szCs w:val="24"/>
          <w:lang w:val="en-GB"/>
        </w:rPr>
        <w:t xml:space="preserve">or commercially sensitive nature which has </w:t>
      </w:r>
      <w:r w:rsidRPr="00AB54A9">
        <w:rPr>
          <w:rFonts w:ascii="Times New Roman" w:eastAsia="Times New Roman" w:hAnsi="Times New Roman" w:cs="Times New Roman"/>
          <w:sz w:val="24"/>
          <w:szCs w:val="24"/>
          <w:lang w:val="en-GB"/>
        </w:rPr>
        <w:t xml:space="preserve">come to his/her knowledge in the course of his/her employment. </w:t>
      </w:r>
    </w:p>
    <w:p w14:paraId="3DAC3275"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The Centre shall ensure that information about employees, their personal </w:t>
      </w:r>
      <w:r w:rsidR="00D901BF" w:rsidRPr="00AB54A9">
        <w:rPr>
          <w:rFonts w:ascii="Times New Roman" w:eastAsia="Times New Roman" w:hAnsi="Times New Roman" w:cs="Times New Roman"/>
          <w:sz w:val="24"/>
          <w:szCs w:val="24"/>
          <w:lang w:val="en-GB"/>
        </w:rPr>
        <w:t xml:space="preserve">and other </w:t>
      </w:r>
      <w:r w:rsidRPr="00AB54A9">
        <w:rPr>
          <w:rFonts w:ascii="Times New Roman" w:eastAsia="Times New Roman" w:hAnsi="Times New Roman" w:cs="Times New Roman"/>
          <w:sz w:val="24"/>
          <w:szCs w:val="24"/>
          <w:lang w:val="en-GB"/>
        </w:rPr>
        <w:t xml:space="preserve">data is stored and processed </w:t>
      </w:r>
      <w:r w:rsidR="00D901BF" w:rsidRPr="00AB54A9">
        <w:rPr>
          <w:rFonts w:ascii="Times New Roman" w:eastAsia="Times New Roman" w:hAnsi="Times New Roman" w:cs="Times New Roman"/>
          <w:sz w:val="24"/>
          <w:szCs w:val="24"/>
          <w:lang w:val="en-GB"/>
        </w:rPr>
        <w:t xml:space="preserve">fairly, carefully, properly and lawfully, in </w:t>
      </w:r>
      <w:r w:rsidRPr="00AB54A9">
        <w:rPr>
          <w:rFonts w:ascii="Times New Roman" w:eastAsia="Times New Roman" w:hAnsi="Times New Roman" w:cs="Times New Roman"/>
          <w:sz w:val="24"/>
          <w:szCs w:val="24"/>
          <w:lang w:val="en-GB"/>
        </w:rPr>
        <w:t xml:space="preserve">accordance with the requirements of the legislation </w:t>
      </w:r>
      <w:r w:rsidR="00D901BF" w:rsidRPr="00AB54A9">
        <w:rPr>
          <w:rFonts w:ascii="Times New Roman" w:eastAsia="Times New Roman" w:hAnsi="Times New Roman" w:cs="Times New Roman"/>
          <w:sz w:val="24"/>
          <w:szCs w:val="24"/>
          <w:lang w:val="en-GB"/>
        </w:rPr>
        <w:t>of the Republic of Lithuania</w:t>
      </w:r>
      <w:r w:rsidRPr="00AB54A9">
        <w:rPr>
          <w:rFonts w:ascii="Times New Roman" w:eastAsia="Times New Roman" w:hAnsi="Times New Roman" w:cs="Times New Roman"/>
          <w:sz w:val="24"/>
          <w:szCs w:val="24"/>
          <w:lang w:val="en-GB"/>
        </w:rPr>
        <w:t>.</w:t>
      </w:r>
    </w:p>
    <w:p w14:paraId="121897A9"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b/>
          <w:sz w:val="24"/>
          <w:szCs w:val="24"/>
          <w:lang w:val="en-GB"/>
        </w:rPr>
        <w:lastRenderedPageBreak/>
        <w:t>Environment.</w:t>
      </w:r>
      <w:r w:rsidRPr="00AB54A9">
        <w:rPr>
          <w:rFonts w:ascii="Times New Roman" w:eastAsia="Times New Roman" w:hAnsi="Times New Roman" w:cs="Times New Roman"/>
          <w:sz w:val="24"/>
          <w:szCs w:val="24"/>
          <w:lang w:val="en-GB"/>
        </w:rPr>
        <w:t xml:space="preserve"> The Centre shall ensure compliance with public health, safety and environmental requirements. </w:t>
      </w:r>
    </w:p>
    <w:p w14:paraId="547EEA1D" w14:textId="77777777" w:rsidR="00B85453" w:rsidRPr="00AB54A9" w:rsidRDefault="00B85453" w:rsidP="00271EF8">
      <w:pPr>
        <w:spacing w:after="0" w:line="240" w:lineRule="auto"/>
        <w:ind w:firstLine="709"/>
        <w:jc w:val="both"/>
        <w:rPr>
          <w:rFonts w:ascii="Times New Roman" w:eastAsia="Times New Roman" w:hAnsi="Times New Roman" w:cs="Times New Roman"/>
          <w:sz w:val="24"/>
          <w:szCs w:val="24"/>
          <w:lang w:val="en-GB"/>
        </w:rPr>
      </w:pPr>
    </w:p>
    <w:p w14:paraId="23E82B76" w14:textId="77777777" w:rsidR="00386C86" w:rsidRPr="00B800C9" w:rsidRDefault="008126EF">
      <w:pPr>
        <w:pStyle w:val="ListParagraph"/>
        <w:numPr>
          <w:ilvl w:val="0"/>
          <w:numId w:val="3"/>
        </w:numPr>
        <w:spacing w:after="0" w:line="240" w:lineRule="auto"/>
        <w:ind w:hanging="540"/>
        <w:contextualSpacing w:val="0"/>
        <w:jc w:val="center"/>
        <w:rPr>
          <w:rFonts w:ascii="Times New Roman" w:eastAsia="Times New Roman" w:hAnsi="Times New Roman" w:cs="Times New Roman"/>
          <w:b/>
          <w:sz w:val="24"/>
          <w:szCs w:val="24"/>
          <w:lang w:val="en-GB"/>
        </w:rPr>
      </w:pPr>
      <w:r w:rsidRPr="00B800C9">
        <w:rPr>
          <w:rFonts w:ascii="Times New Roman" w:eastAsia="Times New Roman" w:hAnsi="Times New Roman" w:cs="Times New Roman"/>
          <w:b/>
          <w:sz w:val="24"/>
          <w:szCs w:val="24"/>
          <w:lang w:val="en-GB"/>
        </w:rPr>
        <w:t>ACCOUNTABILITY</w:t>
      </w:r>
    </w:p>
    <w:p w14:paraId="1CD807F0" w14:textId="77777777" w:rsidR="00B92532" w:rsidRPr="00AB54A9" w:rsidRDefault="00B92532" w:rsidP="00B92532">
      <w:pPr>
        <w:spacing w:after="0" w:line="240" w:lineRule="auto"/>
        <w:jc w:val="both"/>
        <w:rPr>
          <w:rFonts w:ascii="Times New Roman" w:eastAsia="Times New Roman" w:hAnsi="Times New Roman" w:cs="Times New Roman"/>
          <w:b/>
          <w:sz w:val="24"/>
          <w:szCs w:val="24"/>
          <w:lang w:val="en-GB"/>
        </w:rPr>
      </w:pPr>
    </w:p>
    <w:p w14:paraId="26B55343" w14:textId="77777777" w:rsidR="00386C86" w:rsidRPr="00AB54A9" w:rsidRDefault="008126EF">
      <w:pPr>
        <w:pStyle w:val="ListParagraph"/>
        <w:numPr>
          <w:ilvl w:val="0"/>
          <w:numId w:val="4"/>
        </w:numPr>
        <w:spacing w:after="0" w:line="240" w:lineRule="auto"/>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Employees must:</w:t>
      </w:r>
    </w:p>
    <w:p w14:paraId="1547F959"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behave in a manner consistent with the </w:t>
      </w:r>
      <w:r w:rsidR="00D901BF" w:rsidRPr="00AB54A9">
        <w:rPr>
          <w:rFonts w:ascii="Times New Roman" w:eastAsia="Times New Roman" w:hAnsi="Times New Roman" w:cs="Times New Roman"/>
          <w:sz w:val="24"/>
          <w:szCs w:val="24"/>
          <w:lang w:val="en-GB"/>
        </w:rPr>
        <w:t xml:space="preserve">Centre's </w:t>
      </w:r>
      <w:r w:rsidRPr="00AB54A9">
        <w:rPr>
          <w:rFonts w:ascii="Times New Roman" w:eastAsia="Times New Roman" w:hAnsi="Times New Roman" w:cs="Times New Roman"/>
          <w:sz w:val="24"/>
          <w:szCs w:val="24"/>
          <w:lang w:val="en-GB"/>
        </w:rPr>
        <w:t>operating principles and Rules</w:t>
      </w:r>
      <w:r w:rsidR="00D901BF" w:rsidRPr="00AB54A9">
        <w:rPr>
          <w:rFonts w:ascii="Times New Roman" w:eastAsia="Times New Roman" w:hAnsi="Times New Roman" w:cs="Times New Roman"/>
          <w:sz w:val="24"/>
          <w:szCs w:val="24"/>
          <w:lang w:val="en-GB"/>
        </w:rPr>
        <w:t>.</w:t>
      </w:r>
    </w:p>
    <w:p w14:paraId="0535942B"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comply with the requirements of the </w:t>
      </w:r>
      <w:r w:rsidR="00D901BF" w:rsidRPr="00AB54A9">
        <w:rPr>
          <w:rFonts w:ascii="Times New Roman" w:eastAsia="Times New Roman" w:hAnsi="Times New Roman" w:cs="Times New Roman"/>
          <w:sz w:val="24"/>
          <w:szCs w:val="24"/>
          <w:lang w:val="en-GB"/>
        </w:rPr>
        <w:t xml:space="preserve">Republic of Lithuania and the Centre's internal </w:t>
      </w:r>
      <w:r w:rsidRPr="00AB54A9">
        <w:rPr>
          <w:rFonts w:ascii="Times New Roman" w:eastAsia="Times New Roman" w:hAnsi="Times New Roman" w:cs="Times New Roman"/>
          <w:sz w:val="24"/>
          <w:szCs w:val="24"/>
          <w:lang w:val="en-GB"/>
        </w:rPr>
        <w:t xml:space="preserve">legal acts when acting on behalf of the </w:t>
      </w:r>
      <w:r w:rsidR="00D901BF" w:rsidRPr="00AB54A9">
        <w:rPr>
          <w:rFonts w:ascii="Times New Roman" w:eastAsia="Times New Roman" w:hAnsi="Times New Roman" w:cs="Times New Roman"/>
          <w:sz w:val="24"/>
          <w:szCs w:val="24"/>
          <w:lang w:val="en-GB"/>
        </w:rPr>
        <w:t>Centre.</w:t>
      </w:r>
    </w:p>
    <w:p w14:paraId="7381D803"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understand the </w:t>
      </w:r>
      <w:r w:rsidR="00D901BF" w:rsidRPr="00AB54A9">
        <w:rPr>
          <w:rFonts w:ascii="Times New Roman" w:eastAsia="Times New Roman" w:hAnsi="Times New Roman" w:cs="Times New Roman"/>
          <w:sz w:val="24"/>
          <w:szCs w:val="24"/>
          <w:lang w:val="en-GB"/>
        </w:rPr>
        <w:t>Centre'</w:t>
      </w:r>
      <w:r w:rsidRPr="00AB54A9">
        <w:rPr>
          <w:rFonts w:ascii="Times New Roman" w:eastAsia="Times New Roman" w:hAnsi="Times New Roman" w:cs="Times New Roman"/>
          <w:sz w:val="24"/>
          <w:szCs w:val="24"/>
          <w:lang w:val="en-GB"/>
        </w:rPr>
        <w:t xml:space="preserve">s obligations to </w:t>
      </w:r>
      <w:r w:rsidR="00D901BF" w:rsidRPr="00AB54A9">
        <w:rPr>
          <w:rFonts w:ascii="Times New Roman" w:eastAsia="Times New Roman" w:hAnsi="Times New Roman" w:cs="Times New Roman"/>
          <w:sz w:val="24"/>
          <w:szCs w:val="24"/>
          <w:lang w:val="en-GB"/>
        </w:rPr>
        <w:t>its founders</w:t>
      </w:r>
      <w:r w:rsidRPr="00AB54A9">
        <w:rPr>
          <w:rFonts w:ascii="Times New Roman" w:eastAsia="Times New Roman" w:hAnsi="Times New Roman" w:cs="Times New Roman"/>
          <w:sz w:val="24"/>
          <w:szCs w:val="24"/>
          <w:lang w:val="en-GB"/>
        </w:rPr>
        <w:t xml:space="preserve">, clients, staff, </w:t>
      </w:r>
      <w:r w:rsidR="00D901BF" w:rsidRPr="00AB54A9">
        <w:rPr>
          <w:rFonts w:ascii="Times New Roman" w:eastAsia="Times New Roman" w:hAnsi="Times New Roman" w:cs="Times New Roman"/>
          <w:sz w:val="24"/>
          <w:szCs w:val="24"/>
          <w:lang w:val="en-GB"/>
        </w:rPr>
        <w:t>partners and society.</w:t>
      </w:r>
    </w:p>
    <w:p w14:paraId="5748D33D" w14:textId="77777777"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behave as responsible members of society, respecting standards of personal safety, health and the environment, and respecting human rights</w:t>
      </w:r>
      <w:r w:rsidR="00D901BF" w:rsidRPr="00AB54A9">
        <w:rPr>
          <w:rFonts w:ascii="Times New Roman" w:eastAsia="Times New Roman" w:hAnsi="Times New Roman" w:cs="Times New Roman"/>
          <w:sz w:val="24"/>
          <w:szCs w:val="24"/>
          <w:lang w:val="en-GB"/>
        </w:rPr>
        <w:t>.</w:t>
      </w:r>
    </w:p>
    <w:p w14:paraId="1FDCB795" w14:textId="34921B30" w:rsidR="00386C86" w:rsidRPr="00AB54A9" w:rsidRDefault="008126EF">
      <w:pPr>
        <w:pStyle w:val="ListParagraph"/>
        <w:numPr>
          <w:ilvl w:val="1"/>
          <w:numId w:val="4"/>
        </w:numPr>
        <w:spacing w:before="120" w:after="0" w:line="240" w:lineRule="auto"/>
        <w:ind w:hanging="630"/>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foster a constructive and harmonious working atmosphere in accordance with the </w:t>
      </w:r>
      <w:r w:rsidR="00D901BF" w:rsidRPr="00AB54A9">
        <w:rPr>
          <w:rFonts w:ascii="Times New Roman" w:eastAsia="Times New Roman" w:hAnsi="Times New Roman" w:cs="Times New Roman"/>
          <w:sz w:val="24"/>
          <w:szCs w:val="24"/>
          <w:lang w:val="en-GB"/>
        </w:rPr>
        <w:t xml:space="preserve">Centre's </w:t>
      </w:r>
      <w:r w:rsidRPr="00AB54A9">
        <w:rPr>
          <w:rFonts w:ascii="Times New Roman" w:eastAsia="Times New Roman" w:hAnsi="Times New Roman" w:cs="Times New Roman"/>
          <w:sz w:val="24"/>
          <w:szCs w:val="24"/>
          <w:lang w:val="en-GB"/>
        </w:rPr>
        <w:t>operating principles and Rules.</w:t>
      </w:r>
    </w:p>
    <w:p w14:paraId="717BA299" w14:textId="77777777" w:rsidR="00B85453" w:rsidRPr="00AB54A9" w:rsidRDefault="00B85453" w:rsidP="00271EF8">
      <w:pPr>
        <w:spacing w:after="0" w:line="240" w:lineRule="auto"/>
        <w:ind w:firstLine="709"/>
        <w:jc w:val="both"/>
        <w:rPr>
          <w:rFonts w:ascii="Times New Roman" w:eastAsia="Times New Roman" w:hAnsi="Times New Roman" w:cs="Times New Roman"/>
          <w:sz w:val="24"/>
          <w:szCs w:val="24"/>
          <w:lang w:val="en-GB"/>
        </w:rPr>
      </w:pPr>
    </w:p>
    <w:p w14:paraId="2F19AEC2" w14:textId="77777777" w:rsidR="00386C86" w:rsidRPr="00AB54A9" w:rsidRDefault="008126EF">
      <w:pPr>
        <w:pStyle w:val="ListParagraph"/>
        <w:numPr>
          <w:ilvl w:val="0"/>
          <w:numId w:val="3"/>
        </w:numPr>
        <w:spacing w:after="0" w:line="240" w:lineRule="auto"/>
        <w:ind w:hanging="540"/>
        <w:contextualSpacing w:val="0"/>
        <w:jc w:val="center"/>
        <w:rPr>
          <w:rFonts w:ascii="Times New Roman" w:eastAsia="Times New Roman" w:hAnsi="Times New Roman" w:cs="Times New Roman"/>
          <w:b/>
          <w:sz w:val="24"/>
          <w:szCs w:val="24"/>
          <w:lang w:val="en-GB"/>
        </w:rPr>
      </w:pPr>
      <w:r w:rsidRPr="00AB54A9">
        <w:rPr>
          <w:rFonts w:ascii="Times New Roman" w:eastAsia="Times New Roman" w:hAnsi="Times New Roman" w:cs="Times New Roman"/>
          <w:b/>
          <w:sz w:val="24"/>
          <w:szCs w:val="24"/>
          <w:lang w:val="en-GB"/>
        </w:rPr>
        <w:t>FINAL PROVISIONS</w:t>
      </w:r>
    </w:p>
    <w:p w14:paraId="075226F7" w14:textId="77777777" w:rsidR="00B85453" w:rsidRPr="00AB54A9" w:rsidRDefault="00B85453" w:rsidP="00271EF8">
      <w:pPr>
        <w:spacing w:after="0" w:line="240" w:lineRule="auto"/>
        <w:ind w:firstLine="709"/>
        <w:jc w:val="both"/>
        <w:rPr>
          <w:rFonts w:ascii="Times New Roman" w:eastAsia="Times New Roman" w:hAnsi="Times New Roman" w:cs="Times New Roman"/>
          <w:sz w:val="24"/>
          <w:szCs w:val="24"/>
          <w:lang w:val="en-GB"/>
        </w:rPr>
      </w:pPr>
    </w:p>
    <w:p w14:paraId="75AD8714" w14:textId="6429CDFD" w:rsidR="00386C86" w:rsidRPr="00AB54A9" w:rsidRDefault="008126EF">
      <w:pPr>
        <w:pStyle w:val="ListParagraph"/>
        <w:numPr>
          <w:ilvl w:val="0"/>
          <w:numId w:val="4"/>
        </w:numPr>
        <w:spacing w:after="0" w:line="240" w:lineRule="auto"/>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The Rules </w:t>
      </w:r>
      <w:r w:rsidR="00D901BF" w:rsidRPr="00AB54A9">
        <w:rPr>
          <w:rFonts w:ascii="Times New Roman" w:eastAsia="Times New Roman" w:hAnsi="Times New Roman" w:cs="Times New Roman"/>
          <w:sz w:val="24"/>
          <w:szCs w:val="24"/>
          <w:lang w:val="en-GB"/>
        </w:rPr>
        <w:t xml:space="preserve">are drafted </w:t>
      </w:r>
      <w:r w:rsidRPr="00AB54A9">
        <w:rPr>
          <w:rFonts w:ascii="Times New Roman" w:eastAsia="Times New Roman" w:hAnsi="Times New Roman" w:cs="Times New Roman"/>
          <w:sz w:val="24"/>
          <w:szCs w:val="24"/>
          <w:lang w:val="en-GB"/>
        </w:rPr>
        <w:t xml:space="preserve">with the understanding that personal ethical integrity cannot be built </w:t>
      </w:r>
      <w:proofErr w:type="gramStart"/>
      <w:r w:rsidRPr="00AB54A9">
        <w:rPr>
          <w:rFonts w:ascii="Times New Roman" w:eastAsia="Times New Roman" w:hAnsi="Times New Roman" w:cs="Times New Roman"/>
          <w:sz w:val="24"/>
          <w:szCs w:val="24"/>
          <w:lang w:val="en-GB"/>
        </w:rPr>
        <w:t>on the basis of</w:t>
      </w:r>
      <w:proofErr w:type="gramEnd"/>
      <w:r w:rsidRPr="00AB54A9">
        <w:rPr>
          <w:rFonts w:ascii="Times New Roman" w:eastAsia="Times New Roman" w:hAnsi="Times New Roman" w:cs="Times New Roman"/>
          <w:sz w:val="24"/>
          <w:szCs w:val="24"/>
          <w:lang w:val="en-GB"/>
        </w:rPr>
        <w:t xml:space="preserve"> written rules alone. Compliance with the provisions of the Rules </w:t>
      </w:r>
      <w:r w:rsidR="00B800C9">
        <w:rPr>
          <w:rFonts w:ascii="Times New Roman" w:eastAsia="Times New Roman" w:hAnsi="Times New Roman" w:cs="Times New Roman"/>
          <w:sz w:val="24"/>
          <w:szCs w:val="24"/>
          <w:lang w:val="en-GB"/>
        </w:rPr>
        <w:t>shall be</w:t>
      </w:r>
      <w:r w:rsidRPr="00AB54A9">
        <w:rPr>
          <w:rFonts w:ascii="Times New Roman" w:eastAsia="Times New Roman" w:hAnsi="Times New Roman" w:cs="Times New Roman"/>
          <w:sz w:val="24"/>
          <w:szCs w:val="24"/>
          <w:lang w:val="en-GB"/>
        </w:rPr>
        <w:t xml:space="preserve"> based primarily on the self-awareness and conscience of managers and employees.</w:t>
      </w:r>
    </w:p>
    <w:p w14:paraId="1D23F0B2" w14:textId="32D03CAD"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The Centre shall give full support to staff members who comply in good faith with the provisions of the </w:t>
      </w:r>
      <w:r w:rsidR="00B800C9">
        <w:rPr>
          <w:rFonts w:ascii="Times New Roman" w:eastAsia="Times New Roman" w:hAnsi="Times New Roman" w:cs="Times New Roman"/>
          <w:sz w:val="24"/>
          <w:szCs w:val="24"/>
          <w:lang w:val="en-GB"/>
        </w:rPr>
        <w:t>Rules</w:t>
      </w:r>
      <w:r w:rsidRPr="00AB54A9">
        <w:rPr>
          <w:rFonts w:ascii="Times New Roman" w:eastAsia="Times New Roman" w:hAnsi="Times New Roman" w:cs="Times New Roman"/>
          <w:sz w:val="24"/>
          <w:szCs w:val="24"/>
          <w:lang w:val="en-GB"/>
        </w:rPr>
        <w:t>.</w:t>
      </w:r>
    </w:p>
    <w:p w14:paraId="06D59BD5" w14:textId="79B4838C"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 xml:space="preserve">If staff members become aware of irregularities or suspect that the </w:t>
      </w:r>
      <w:r w:rsidR="00D901BF" w:rsidRPr="00AB54A9">
        <w:rPr>
          <w:rFonts w:ascii="Times New Roman" w:eastAsia="Times New Roman" w:hAnsi="Times New Roman" w:cs="Times New Roman"/>
          <w:sz w:val="24"/>
          <w:szCs w:val="24"/>
          <w:lang w:val="en-GB"/>
        </w:rPr>
        <w:t>provisions of</w:t>
      </w:r>
      <w:r w:rsidRPr="00AB54A9">
        <w:rPr>
          <w:rFonts w:ascii="Times New Roman" w:eastAsia="Times New Roman" w:hAnsi="Times New Roman" w:cs="Times New Roman"/>
          <w:sz w:val="24"/>
          <w:szCs w:val="24"/>
          <w:lang w:val="en-GB"/>
        </w:rPr>
        <w:t xml:space="preserve"> the </w:t>
      </w:r>
      <w:r w:rsidR="00B800C9">
        <w:rPr>
          <w:rFonts w:ascii="Times New Roman" w:eastAsia="Times New Roman" w:hAnsi="Times New Roman" w:cs="Times New Roman"/>
          <w:sz w:val="24"/>
          <w:szCs w:val="24"/>
          <w:lang w:val="en-GB"/>
        </w:rPr>
        <w:t>Rules</w:t>
      </w:r>
      <w:r w:rsidRPr="00AB54A9">
        <w:rPr>
          <w:rFonts w:ascii="Times New Roman" w:eastAsia="Times New Roman" w:hAnsi="Times New Roman" w:cs="Times New Roman"/>
          <w:sz w:val="24"/>
          <w:szCs w:val="24"/>
          <w:lang w:val="en-GB"/>
        </w:rPr>
        <w:t xml:space="preserve"> are not being complied with, they may contact the Heads of Unit or the Director of the </w:t>
      </w:r>
      <w:r w:rsidR="00D901BF" w:rsidRPr="00AB54A9">
        <w:rPr>
          <w:rFonts w:ascii="Times New Roman" w:eastAsia="Times New Roman" w:hAnsi="Times New Roman" w:cs="Times New Roman"/>
          <w:sz w:val="24"/>
          <w:szCs w:val="24"/>
          <w:lang w:val="en-GB"/>
        </w:rPr>
        <w:t>Centre</w:t>
      </w:r>
      <w:r w:rsidRPr="00AB54A9">
        <w:rPr>
          <w:rFonts w:ascii="Times New Roman" w:eastAsia="Times New Roman" w:hAnsi="Times New Roman" w:cs="Times New Roman"/>
          <w:sz w:val="24"/>
          <w:szCs w:val="24"/>
          <w:lang w:val="en-GB"/>
        </w:rPr>
        <w:t xml:space="preserve">. The staff member may also consult the </w:t>
      </w:r>
      <w:r w:rsidR="00D901BF" w:rsidRPr="00AB54A9">
        <w:rPr>
          <w:rFonts w:ascii="Times New Roman" w:eastAsia="Times New Roman" w:hAnsi="Times New Roman" w:cs="Times New Roman"/>
          <w:sz w:val="24"/>
          <w:szCs w:val="24"/>
          <w:lang w:val="en-GB"/>
        </w:rPr>
        <w:t>Centre's legal counsel(s)</w:t>
      </w:r>
      <w:r w:rsidRPr="00AB54A9">
        <w:rPr>
          <w:rFonts w:ascii="Times New Roman" w:eastAsia="Times New Roman" w:hAnsi="Times New Roman" w:cs="Times New Roman"/>
          <w:sz w:val="24"/>
          <w:szCs w:val="24"/>
          <w:lang w:val="en-GB"/>
        </w:rPr>
        <w:t xml:space="preserve">, particularly where the involvement of the line manager is not desirable. Heads of Units must not only insist that subordinates comply with the </w:t>
      </w:r>
      <w:proofErr w:type="gramStart"/>
      <w:r w:rsidRPr="00AB54A9">
        <w:rPr>
          <w:rFonts w:ascii="Times New Roman" w:eastAsia="Times New Roman" w:hAnsi="Times New Roman" w:cs="Times New Roman"/>
          <w:sz w:val="24"/>
          <w:szCs w:val="24"/>
          <w:lang w:val="en-GB"/>
        </w:rPr>
        <w:t>Rules, but</w:t>
      </w:r>
      <w:proofErr w:type="gramEnd"/>
      <w:r w:rsidRPr="00AB54A9">
        <w:rPr>
          <w:rFonts w:ascii="Times New Roman" w:eastAsia="Times New Roman" w:hAnsi="Times New Roman" w:cs="Times New Roman"/>
          <w:sz w:val="24"/>
          <w:szCs w:val="24"/>
          <w:lang w:val="en-GB"/>
        </w:rPr>
        <w:t xml:space="preserve"> must themselves strictly comply with the provisions of the Rules. </w:t>
      </w:r>
    </w:p>
    <w:p w14:paraId="4BC7F293" w14:textId="77777777" w:rsidR="00386C86" w:rsidRPr="00AB54A9" w:rsidRDefault="008126EF">
      <w:pPr>
        <w:pStyle w:val="ListParagraph"/>
        <w:numPr>
          <w:ilvl w:val="0"/>
          <w:numId w:val="4"/>
        </w:numPr>
        <w:spacing w:before="120" w:after="0" w:line="240" w:lineRule="auto"/>
        <w:contextualSpacing w:val="0"/>
        <w:jc w:val="both"/>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Violations of the provisions of the Rules may be subject to penalties provided for in the Labour Code of the Republic of Lithuania.</w:t>
      </w:r>
    </w:p>
    <w:p w14:paraId="50B1D415" w14:textId="77777777" w:rsidR="00B85453" w:rsidRPr="00AB54A9" w:rsidRDefault="00B85453" w:rsidP="00271EF8">
      <w:pPr>
        <w:spacing w:after="0" w:line="240" w:lineRule="auto"/>
        <w:ind w:firstLine="709"/>
        <w:jc w:val="both"/>
        <w:rPr>
          <w:rFonts w:ascii="Times New Roman" w:eastAsia="Times New Roman" w:hAnsi="Times New Roman" w:cs="Times New Roman"/>
          <w:sz w:val="24"/>
          <w:szCs w:val="24"/>
          <w:lang w:val="en-GB"/>
        </w:rPr>
      </w:pPr>
    </w:p>
    <w:p w14:paraId="51220BEF" w14:textId="77777777" w:rsidR="00B85453" w:rsidRPr="00AB54A9" w:rsidRDefault="00B85453" w:rsidP="00271EF8">
      <w:pPr>
        <w:spacing w:after="0" w:line="240" w:lineRule="auto"/>
        <w:ind w:firstLine="709"/>
        <w:jc w:val="both"/>
        <w:rPr>
          <w:rFonts w:ascii="Times New Roman" w:eastAsia="Times New Roman" w:hAnsi="Times New Roman" w:cs="Times New Roman"/>
          <w:sz w:val="24"/>
          <w:szCs w:val="24"/>
          <w:lang w:val="en-GB"/>
        </w:rPr>
      </w:pPr>
    </w:p>
    <w:p w14:paraId="2230B5A7" w14:textId="77777777" w:rsidR="00386C86" w:rsidRPr="00AB54A9" w:rsidRDefault="008126EF">
      <w:pPr>
        <w:spacing w:after="0" w:line="240" w:lineRule="auto"/>
        <w:ind w:firstLine="720"/>
        <w:jc w:val="center"/>
        <w:rPr>
          <w:rFonts w:ascii="Times New Roman" w:eastAsia="Times New Roman" w:hAnsi="Times New Roman" w:cs="Times New Roman"/>
          <w:sz w:val="24"/>
          <w:szCs w:val="24"/>
          <w:lang w:val="en-GB"/>
        </w:rPr>
      </w:pPr>
      <w:r w:rsidRPr="00AB54A9">
        <w:rPr>
          <w:rFonts w:ascii="Times New Roman" w:eastAsia="Times New Roman" w:hAnsi="Times New Roman" w:cs="Times New Roman"/>
          <w:sz w:val="24"/>
          <w:szCs w:val="24"/>
          <w:lang w:val="en-GB"/>
        </w:rPr>
        <w:t>_______________________________</w:t>
      </w:r>
    </w:p>
    <w:p w14:paraId="41B59BBD" w14:textId="77777777" w:rsidR="00B85453" w:rsidRPr="00AB54A9" w:rsidRDefault="00B85453" w:rsidP="00271EF8">
      <w:pPr>
        <w:spacing w:after="0" w:line="240" w:lineRule="auto"/>
        <w:rPr>
          <w:rFonts w:ascii="Times New Roman" w:eastAsia="Times New Roman" w:hAnsi="Times New Roman" w:cs="Times New Roman"/>
          <w:sz w:val="24"/>
          <w:szCs w:val="24"/>
          <w:lang w:val="en-GB"/>
        </w:rPr>
      </w:pPr>
    </w:p>
    <w:p w14:paraId="6F2473DB" w14:textId="77777777" w:rsidR="00647E04" w:rsidRPr="00AB54A9" w:rsidRDefault="00647E04" w:rsidP="00271EF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GB"/>
        </w:rPr>
      </w:pPr>
    </w:p>
    <w:sectPr w:rsidR="00647E04" w:rsidRPr="00AB54A9" w:rsidSect="00271EF8">
      <w:footerReference w:type="default" r:id="rId8"/>
      <w:pgSz w:w="11906" w:h="16838"/>
      <w:pgMar w:top="1440" w:right="720" w:bottom="1440" w:left="1440" w:header="562" w:footer="562"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08DB8" w14:textId="77777777" w:rsidR="000C586F" w:rsidRDefault="000C586F" w:rsidP="00271EF8">
      <w:pPr>
        <w:spacing w:after="0" w:line="240" w:lineRule="auto"/>
      </w:pPr>
      <w:r>
        <w:separator/>
      </w:r>
    </w:p>
  </w:endnote>
  <w:endnote w:type="continuationSeparator" w:id="0">
    <w:p w14:paraId="4199C012" w14:textId="77777777" w:rsidR="000C586F" w:rsidRDefault="000C586F" w:rsidP="0027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117405"/>
      <w:docPartObj>
        <w:docPartGallery w:val="Page Numbers (Bottom of Page)"/>
        <w:docPartUnique/>
      </w:docPartObj>
    </w:sdtPr>
    <w:sdtEndPr>
      <w:rPr>
        <w:noProof/>
      </w:rPr>
    </w:sdtEndPr>
    <w:sdtContent>
      <w:p w14:paraId="6412AAB0" w14:textId="77777777" w:rsidR="00386C86" w:rsidRDefault="00B02F64">
        <w:pPr>
          <w:pStyle w:val="Footer"/>
          <w:jc w:val="right"/>
        </w:pPr>
        <w:r w:rsidRPr="00271EF8">
          <w:rPr>
            <w:rFonts w:ascii="Times New Roman" w:hAnsi="Times New Roman" w:cs="Times New Roman"/>
            <w:sz w:val="24"/>
            <w:szCs w:val="24"/>
          </w:rPr>
          <w:fldChar w:fldCharType="begin"/>
        </w:r>
        <w:r w:rsidR="008126EF" w:rsidRPr="00271EF8">
          <w:rPr>
            <w:rFonts w:ascii="Times New Roman" w:hAnsi="Times New Roman" w:cs="Times New Roman"/>
            <w:sz w:val="24"/>
            <w:szCs w:val="24"/>
          </w:rPr>
          <w:instrText xml:space="preserve"> PAGE   \* MERGEFORMAT </w:instrText>
        </w:r>
        <w:r w:rsidRPr="00271EF8">
          <w:rPr>
            <w:rFonts w:ascii="Times New Roman" w:hAnsi="Times New Roman" w:cs="Times New Roman"/>
            <w:sz w:val="24"/>
            <w:szCs w:val="24"/>
          </w:rPr>
          <w:fldChar w:fldCharType="separate"/>
        </w:r>
        <w:r w:rsidR="00ED62D4">
          <w:rPr>
            <w:rFonts w:ascii="Times New Roman" w:hAnsi="Times New Roman" w:cs="Times New Roman"/>
            <w:noProof/>
            <w:sz w:val="24"/>
            <w:szCs w:val="24"/>
          </w:rPr>
          <w:t>1</w:t>
        </w:r>
        <w:r w:rsidRPr="00271EF8">
          <w:rPr>
            <w:rFonts w:ascii="Times New Roman" w:hAnsi="Times New Roman" w:cs="Times New Roman"/>
            <w:noProof/>
            <w:sz w:val="24"/>
            <w:szCs w:val="24"/>
          </w:rPr>
          <w:fldChar w:fldCharType="end"/>
        </w:r>
      </w:p>
    </w:sdtContent>
  </w:sdt>
  <w:p w14:paraId="3B2B0119" w14:textId="77777777" w:rsidR="00271EF8" w:rsidRDefault="00271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F1B6E" w14:textId="77777777" w:rsidR="000C586F" w:rsidRDefault="000C586F" w:rsidP="00271EF8">
      <w:pPr>
        <w:spacing w:after="0" w:line="240" w:lineRule="auto"/>
      </w:pPr>
      <w:r>
        <w:separator/>
      </w:r>
    </w:p>
  </w:footnote>
  <w:footnote w:type="continuationSeparator" w:id="0">
    <w:p w14:paraId="6D621BBE" w14:textId="77777777" w:rsidR="000C586F" w:rsidRDefault="000C586F" w:rsidP="00271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0B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17DF5"/>
    <w:multiLevelType w:val="multilevel"/>
    <w:tmpl w:val="A4B060C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2E4A13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C55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BD63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52238B"/>
    <w:multiLevelType w:val="multilevel"/>
    <w:tmpl w:val="F29047AC"/>
    <w:lvl w:ilvl="0">
      <w:start w:val="1"/>
      <w:numFmt w:val="decimal"/>
      <w:lvlText w:val="%1."/>
      <w:lvlJc w:val="left"/>
      <w:pPr>
        <w:ind w:left="1212" w:hanging="1212"/>
      </w:pPr>
      <w:rPr>
        <w:rFonts w:hint="default"/>
      </w:rPr>
    </w:lvl>
    <w:lvl w:ilvl="1">
      <w:start w:val="1"/>
      <w:numFmt w:val="decimal"/>
      <w:lvlText w:val="%1.%2."/>
      <w:lvlJc w:val="left"/>
      <w:pPr>
        <w:ind w:left="1921" w:hanging="1212"/>
      </w:pPr>
      <w:rPr>
        <w:rFonts w:hint="default"/>
        <w:b w:val="0"/>
      </w:rPr>
    </w:lvl>
    <w:lvl w:ilvl="2">
      <w:start w:val="1"/>
      <w:numFmt w:val="decimal"/>
      <w:lvlText w:val="%1.%2.%3."/>
      <w:lvlJc w:val="left"/>
      <w:pPr>
        <w:ind w:left="2630" w:hanging="1212"/>
      </w:pPr>
      <w:rPr>
        <w:rFonts w:hint="default"/>
        <w:b w:val="0"/>
      </w:rPr>
    </w:lvl>
    <w:lvl w:ilvl="3">
      <w:start w:val="1"/>
      <w:numFmt w:val="decimal"/>
      <w:lvlText w:val="%1.%2.%3.%4."/>
      <w:lvlJc w:val="left"/>
      <w:pPr>
        <w:ind w:left="3339" w:hanging="1212"/>
      </w:pPr>
      <w:rPr>
        <w:rFonts w:hint="default"/>
      </w:rPr>
    </w:lvl>
    <w:lvl w:ilvl="4">
      <w:start w:val="1"/>
      <w:numFmt w:val="decimal"/>
      <w:lvlText w:val="%1.%2.%3.%4.%5."/>
      <w:lvlJc w:val="left"/>
      <w:pPr>
        <w:ind w:left="4048" w:hanging="1212"/>
      </w:pPr>
      <w:rPr>
        <w:rFonts w:hint="default"/>
      </w:rPr>
    </w:lvl>
    <w:lvl w:ilvl="5">
      <w:start w:val="1"/>
      <w:numFmt w:val="decimal"/>
      <w:lvlText w:val="%1.%2.%3.%4.%5.%6."/>
      <w:lvlJc w:val="left"/>
      <w:pPr>
        <w:ind w:left="4757" w:hanging="1212"/>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F4034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7E22C5"/>
    <w:multiLevelType w:val="hybridMultilevel"/>
    <w:tmpl w:val="08AAC66C"/>
    <w:lvl w:ilvl="0" w:tplc="4A480A6A">
      <w:start w:val="1"/>
      <w:numFmt w:val="upp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287852402">
    <w:abstractNumId w:val="5"/>
  </w:num>
  <w:num w:numId="2" w16cid:durableId="1621689725">
    <w:abstractNumId w:val="1"/>
  </w:num>
  <w:num w:numId="3" w16cid:durableId="482501573">
    <w:abstractNumId w:val="7"/>
  </w:num>
  <w:num w:numId="4" w16cid:durableId="1522284707">
    <w:abstractNumId w:val="3"/>
  </w:num>
  <w:num w:numId="5" w16cid:durableId="481699788">
    <w:abstractNumId w:val="4"/>
  </w:num>
  <w:num w:numId="6" w16cid:durableId="313530319">
    <w:abstractNumId w:val="6"/>
  </w:num>
  <w:num w:numId="7" w16cid:durableId="1331251474">
    <w:abstractNumId w:val="0"/>
  </w:num>
  <w:num w:numId="8" w16cid:durableId="1473714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5453"/>
    <w:rsid w:val="00024E8C"/>
    <w:rsid w:val="000A1E02"/>
    <w:rsid w:val="000C586F"/>
    <w:rsid w:val="000E5B0D"/>
    <w:rsid w:val="00190B21"/>
    <w:rsid w:val="00226BCD"/>
    <w:rsid w:val="002442B8"/>
    <w:rsid w:val="00256667"/>
    <w:rsid w:val="00271EF8"/>
    <w:rsid w:val="002817CB"/>
    <w:rsid w:val="003772C4"/>
    <w:rsid w:val="003830A2"/>
    <w:rsid w:val="00386C86"/>
    <w:rsid w:val="003A7A1C"/>
    <w:rsid w:val="003B764E"/>
    <w:rsid w:val="003C66F0"/>
    <w:rsid w:val="004A673C"/>
    <w:rsid w:val="004B320F"/>
    <w:rsid w:val="00544C26"/>
    <w:rsid w:val="00615885"/>
    <w:rsid w:val="00647E04"/>
    <w:rsid w:val="00716313"/>
    <w:rsid w:val="008026FB"/>
    <w:rsid w:val="008126EF"/>
    <w:rsid w:val="008E526F"/>
    <w:rsid w:val="009D22EE"/>
    <w:rsid w:val="009E7D9C"/>
    <w:rsid w:val="009F307A"/>
    <w:rsid w:val="00A22BC1"/>
    <w:rsid w:val="00A53BBF"/>
    <w:rsid w:val="00AA7DB3"/>
    <w:rsid w:val="00AB54A9"/>
    <w:rsid w:val="00B02F64"/>
    <w:rsid w:val="00B11262"/>
    <w:rsid w:val="00B800C9"/>
    <w:rsid w:val="00B85453"/>
    <w:rsid w:val="00B92532"/>
    <w:rsid w:val="00B92B53"/>
    <w:rsid w:val="00C15282"/>
    <w:rsid w:val="00CA34F2"/>
    <w:rsid w:val="00CA55D5"/>
    <w:rsid w:val="00D3264E"/>
    <w:rsid w:val="00D662A6"/>
    <w:rsid w:val="00D778C3"/>
    <w:rsid w:val="00D901BF"/>
    <w:rsid w:val="00DC646B"/>
    <w:rsid w:val="00DF5031"/>
    <w:rsid w:val="00E127E6"/>
    <w:rsid w:val="00E44103"/>
    <w:rsid w:val="00E80B53"/>
    <w:rsid w:val="00ED62D4"/>
    <w:rsid w:val="00F63D8E"/>
    <w:rsid w:val="00FC4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BE97"/>
  <w15:docId w15:val="{EAA7BC2C-64EA-48CD-8C34-337511FC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53"/>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semiHidden/>
    <w:unhideWhenUsed/>
    <w:qFormat/>
    <w:rsid w:val="003772C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772C4"/>
    <w:pPr>
      <w:keepNext/>
      <w:autoSpaceDE w:val="0"/>
      <w:autoSpaceDN w:val="0"/>
      <w:adjustRightInd w:val="0"/>
      <w:spacing w:after="0" w:line="240" w:lineRule="auto"/>
      <w:jc w:val="both"/>
      <w:outlineLvl w:val="2"/>
    </w:pPr>
    <w:rPr>
      <w:rFonts w:ascii="Arial" w:eastAsia="Calibri" w:hAnsi="Arial" w:cs="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3772C4"/>
    <w:rPr>
      <w:rFonts w:ascii="Cambria" w:hAnsi="Cambria"/>
      <w:b/>
      <w:bCs/>
      <w:i/>
      <w:iCs/>
      <w:sz w:val="28"/>
      <w:szCs w:val="28"/>
    </w:rPr>
  </w:style>
  <w:style w:type="character" w:customStyle="1" w:styleId="Heading3Char">
    <w:name w:val="Heading 3 Char"/>
    <w:link w:val="Heading3"/>
    <w:rsid w:val="003772C4"/>
    <w:rPr>
      <w:rFonts w:ascii="Arial" w:eastAsia="Calibri" w:hAnsi="Arial" w:cs="Arial"/>
      <w:b/>
      <w:bCs/>
      <w:sz w:val="24"/>
      <w:szCs w:val="22"/>
      <w:lang w:val="en-US"/>
    </w:rPr>
  </w:style>
  <w:style w:type="paragraph" w:styleId="ListParagraph">
    <w:name w:val="List Paragraph"/>
    <w:basedOn w:val="Normal"/>
    <w:uiPriority w:val="34"/>
    <w:qFormat/>
    <w:rsid w:val="003772C4"/>
    <w:pPr>
      <w:ind w:left="720"/>
      <w:contextualSpacing/>
    </w:pPr>
  </w:style>
  <w:style w:type="character" w:styleId="CommentReference">
    <w:name w:val="annotation reference"/>
    <w:basedOn w:val="DefaultParagraphFont"/>
    <w:uiPriority w:val="99"/>
    <w:semiHidden/>
    <w:unhideWhenUsed/>
    <w:rsid w:val="00B85453"/>
    <w:rPr>
      <w:sz w:val="16"/>
      <w:szCs w:val="16"/>
    </w:rPr>
  </w:style>
  <w:style w:type="paragraph" w:styleId="CommentText">
    <w:name w:val="annotation text"/>
    <w:basedOn w:val="Normal"/>
    <w:link w:val="CommentTextChar"/>
    <w:uiPriority w:val="99"/>
    <w:semiHidden/>
    <w:unhideWhenUsed/>
    <w:rsid w:val="00B85453"/>
    <w:pPr>
      <w:spacing w:line="240" w:lineRule="auto"/>
    </w:pPr>
    <w:rPr>
      <w:sz w:val="20"/>
      <w:szCs w:val="20"/>
    </w:rPr>
  </w:style>
  <w:style w:type="character" w:customStyle="1" w:styleId="CommentTextChar">
    <w:name w:val="Comment Text Char"/>
    <w:basedOn w:val="DefaultParagraphFont"/>
    <w:link w:val="CommentText"/>
    <w:uiPriority w:val="99"/>
    <w:semiHidden/>
    <w:rsid w:val="00B85453"/>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8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453"/>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8026FB"/>
    <w:rPr>
      <w:b/>
      <w:bCs/>
    </w:rPr>
  </w:style>
  <w:style w:type="character" w:customStyle="1" w:styleId="CommentSubjectChar">
    <w:name w:val="Comment Subject Char"/>
    <w:basedOn w:val="CommentTextChar"/>
    <w:link w:val="CommentSubject"/>
    <w:uiPriority w:val="99"/>
    <w:semiHidden/>
    <w:rsid w:val="008026FB"/>
    <w:rPr>
      <w:rFonts w:asciiTheme="minorHAnsi" w:eastAsiaTheme="minorHAnsi" w:hAnsiTheme="minorHAnsi" w:cstheme="minorBidi"/>
      <w:b/>
      <w:bCs/>
    </w:rPr>
  </w:style>
  <w:style w:type="paragraph" w:styleId="Header">
    <w:name w:val="header"/>
    <w:basedOn w:val="Normal"/>
    <w:link w:val="HeaderChar"/>
    <w:uiPriority w:val="99"/>
    <w:unhideWhenUsed/>
    <w:rsid w:val="00271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EF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71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EF8"/>
    <w:rPr>
      <w:rFonts w:asciiTheme="minorHAnsi" w:eastAsiaTheme="minorHAnsi" w:hAnsiTheme="minorHAnsi" w:cstheme="minorBidi"/>
      <w:sz w:val="22"/>
      <w:szCs w:val="22"/>
    </w:rPr>
  </w:style>
  <w:style w:type="paragraph" w:styleId="Revision">
    <w:name w:val="Revision"/>
    <w:hidden/>
    <w:uiPriority w:val="99"/>
    <w:semiHidden/>
    <w:rsid w:val="0025666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590D-9EB7-4B55-A5BE-EE5BB024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Baliuleviciute</dc:creator>
  <cp:keywords>, docId:FFA5BFE087F7EE035553E795B9A88653</cp:keywords>
  <cp:lastModifiedBy>Simona Četvergaitė-Marcinkevičienė</cp:lastModifiedBy>
  <cp:revision>10</cp:revision>
  <cp:lastPrinted>2014-11-03T10:53:00Z</cp:lastPrinted>
  <dcterms:created xsi:type="dcterms:W3CDTF">2024-05-29T06:13:00Z</dcterms:created>
  <dcterms:modified xsi:type="dcterms:W3CDTF">2024-07-24T09:23:00Z</dcterms:modified>
</cp:coreProperties>
</file>