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D49264" w14:textId="1B61AD4D" w:rsidR="007E2A6C" w:rsidRPr="00C0487E" w:rsidRDefault="00BB57EF">
      <w:pPr>
        <w:rPr>
          <w:b/>
          <w:sz w:val="36"/>
          <w:szCs w:val="28"/>
          <w:lang w:val="lt-LT"/>
        </w:rPr>
      </w:pPr>
      <w:r>
        <w:rPr>
          <w:b/>
          <w:sz w:val="36"/>
          <w:szCs w:val="28"/>
          <w:lang w:val="lt-LT"/>
        </w:rPr>
        <w:t>Alper Melih Ucar</w:t>
      </w:r>
    </w:p>
    <w:p w14:paraId="4800FAD7" w14:textId="77777777" w:rsidR="00C0487E" w:rsidRPr="00C0487E" w:rsidRDefault="00C0487E">
      <w:pPr>
        <w:rPr>
          <w:lang w:val="lt-LT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B67D5F" w:rsidRPr="00773907" w14:paraId="75076E94" w14:textId="77777777" w:rsidTr="00773907">
        <w:tc>
          <w:tcPr>
            <w:tcW w:w="9854" w:type="dxa"/>
          </w:tcPr>
          <w:p w14:paraId="68A3F553" w14:textId="77777777" w:rsidR="00B67D5F" w:rsidRPr="00773907" w:rsidRDefault="00B67D5F">
            <w:pPr>
              <w:rPr>
                <w:lang w:val="lt-LT"/>
              </w:rPr>
            </w:pPr>
            <w:r w:rsidRPr="00773907">
              <w:rPr>
                <w:b/>
                <w:caps/>
                <w:lang w:val="lt-LT"/>
              </w:rPr>
              <w:t>Kontaktinė informacija</w:t>
            </w:r>
          </w:p>
        </w:tc>
      </w:tr>
    </w:tbl>
    <w:p w14:paraId="392A2684" w14:textId="77777777" w:rsidR="003E4D0B" w:rsidRPr="00C0487E" w:rsidRDefault="003E4D0B">
      <w:pPr>
        <w:rPr>
          <w:b/>
          <w:lang w:val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45"/>
        <w:gridCol w:w="5146"/>
        <w:gridCol w:w="247"/>
      </w:tblGrid>
      <w:tr w:rsidR="003E4D0B" w:rsidRPr="00773907" w14:paraId="5FDD5EEA" w14:textId="77777777" w:rsidTr="0064205C">
        <w:tc>
          <w:tcPr>
            <w:tcW w:w="4245" w:type="dxa"/>
          </w:tcPr>
          <w:p w14:paraId="21146E72" w14:textId="77777777" w:rsidR="003E4D0B" w:rsidRPr="00773907" w:rsidRDefault="003E4D0B">
            <w:pPr>
              <w:rPr>
                <w:lang w:val="lt-LT"/>
              </w:rPr>
            </w:pPr>
            <w:r w:rsidRPr="00773907">
              <w:rPr>
                <w:lang w:val="lt-LT"/>
              </w:rPr>
              <w:t>Adresas</w:t>
            </w:r>
          </w:p>
        </w:tc>
        <w:tc>
          <w:tcPr>
            <w:tcW w:w="5146" w:type="dxa"/>
          </w:tcPr>
          <w:p w14:paraId="27DDD2BF" w14:textId="7217C967" w:rsidR="003E4D0B" w:rsidRPr="00773907" w:rsidRDefault="003E4D0B">
            <w:pPr>
              <w:rPr>
                <w:b/>
                <w:lang w:val="lt-LT"/>
              </w:rPr>
            </w:pPr>
            <w:r w:rsidRPr="00773907">
              <w:rPr>
                <w:lang w:val="lt-LT"/>
              </w:rPr>
              <w:t xml:space="preserve">Akademijos g. 2, Vilnius LT-08412, </w:t>
            </w:r>
            <w:r w:rsidR="00CF6874" w:rsidRPr="00773907">
              <w:rPr>
                <w:lang w:val="lt-LT"/>
              </w:rPr>
              <w:t>L</w:t>
            </w:r>
            <w:r w:rsidR="00CF6874">
              <w:rPr>
                <w:lang w:val="lt-LT"/>
              </w:rPr>
              <w:t>ietuva</w:t>
            </w:r>
          </w:p>
        </w:tc>
        <w:tc>
          <w:tcPr>
            <w:tcW w:w="247" w:type="dxa"/>
            <w:vMerge w:val="restart"/>
          </w:tcPr>
          <w:p w14:paraId="03EAC03C" w14:textId="77777777" w:rsidR="003E4D0B" w:rsidRPr="00773907" w:rsidRDefault="003E4D0B" w:rsidP="00773907">
            <w:pPr>
              <w:jc w:val="right"/>
              <w:rPr>
                <w:b/>
                <w:lang w:val="lt-LT"/>
              </w:rPr>
            </w:pPr>
          </w:p>
        </w:tc>
      </w:tr>
      <w:tr w:rsidR="003E4D0B" w:rsidRPr="00773907" w14:paraId="0082D585" w14:textId="77777777" w:rsidTr="0064205C">
        <w:tc>
          <w:tcPr>
            <w:tcW w:w="4245" w:type="dxa"/>
          </w:tcPr>
          <w:p w14:paraId="4A8F1BC9" w14:textId="77777777" w:rsidR="003E4D0B" w:rsidRPr="00773907" w:rsidRDefault="003E4D0B">
            <w:pPr>
              <w:rPr>
                <w:lang w:val="lt-LT"/>
              </w:rPr>
            </w:pPr>
            <w:r w:rsidRPr="00773907">
              <w:rPr>
                <w:lang w:val="lt-LT"/>
              </w:rPr>
              <w:t>Tel. Nr.:</w:t>
            </w:r>
          </w:p>
        </w:tc>
        <w:tc>
          <w:tcPr>
            <w:tcW w:w="5146" w:type="dxa"/>
          </w:tcPr>
          <w:p w14:paraId="6F29D39F" w14:textId="1DFDCB0C" w:rsidR="003E4D0B" w:rsidRPr="00773907" w:rsidRDefault="0064205C" w:rsidP="003E4D0B">
            <w:pPr>
              <w:rPr>
                <w:b/>
                <w:lang w:val="lt-LT"/>
              </w:rPr>
            </w:pPr>
            <w:r w:rsidRPr="0064205C">
              <w:rPr>
                <w:lang w:val="lt-LT"/>
              </w:rPr>
              <w:t>+370 62585298</w:t>
            </w:r>
          </w:p>
        </w:tc>
        <w:tc>
          <w:tcPr>
            <w:tcW w:w="247" w:type="dxa"/>
            <w:vMerge/>
          </w:tcPr>
          <w:p w14:paraId="32A8604A" w14:textId="77777777" w:rsidR="003E4D0B" w:rsidRPr="00773907" w:rsidRDefault="003E4D0B">
            <w:pPr>
              <w:rPr>
                <w:b/>
                <w:lang w:val="lt-LT"/>
              </w:rPr>
            </w:pPr>
          </w:p>
        </w:tc>
      </w:tr>
      <w:tr w:rsidR="003E4D0B" w:rsidRPr="00773907" w14:paraId="22A8C890" w14:textId="77777777" w:rsidTr="0064205C">
        <w:tc>
          <w:tcPr>
            <w:tcW w:w="4245" w:type="dxa"/>
          </w:tcPr>
          <w:p w14:paraId="3646129A" w14:textId="77777777" w:rsidR="003E4D0B" w:rsidRPr="00773907" w:rsidRDefault="003E4D0B">
            <w:pPr>
              <w:rPr>
                <w:lang w:val="lt-LT"/>
              </w:rPr>
            </w:pPr>
            <w:r w:rsidRPr="00773907">
              <w:rPr>
                <w:bCs/>
                <w:lang w:val="lt-LT"/>
              </w:rPr>
              <w:t>El. paštas:</w:t>
            </w:r>
          </w:p>
        </w:tc>
        <w:tc>
          <w:tcPr>
            <w:tcW w:w="5146" w:type="dxa"/>
          </w:tcPr>
          <w:p w14:paraId="39447C22" w14:textId="17756644" w:rsidR="003E4D0B" w:rsidRPr="00773907" w:rsidRDefault="0064205C">
            <w:pPr>
              <w:rPr>
                <w:b/>
                <w:lang w:val="lt-LT"/>
              </w:rPr>
            </w:pPr>
            <w:hyperlink r:id="rId8" w:history="1">
              <w:proofErr w:type="spellStart"/>
              <w:r w:rsidRPr="003E770F">
                <w:rPr>
                  <w:rStyle w:val="Hyperlink"/>
                </w:rPr>
                <w:t>alper.ucar@gamtc.lt</w:t>
              </w:r>
              <w:proofErr w:type="spellEnd"/>
            </w:hyperlink>
            <w:r>
              <w:t xml:space="preserve"> </w:t>
            </w:r>
          </w:p>
        </w:tc>
        <w:tc>
          <w:tcPr>
            <w:tcW w:w="247" w:type="dxa"/>
            <w:vMerge/>
          </w:tcPr>
          <w:p w14:paraId="135AEFA8" w14:textId="77777777" w:rsidR="003E4D0B" w:rsidRPr="00773907" w:rsidRDefault="003E4D0B">
            <w:pPr>
              <w:rPr>
                <w:b/>
                <w:lang w:val="lt-LT"/>
              </w:rPr>
            </w:pPr>
          </w:p>
        </w:tc>
      </w:tr>
      <w:tr w:rsidR="00B67D5F" w:rsidRPr="00FF5AFB" w14:paraId="53F90D11" w14:textId="77777777" w:rsidTr="0064205C">
        <w:trPr>
          <w:trHeight w:val="197"/>
        </w:trPr>
        <w:tc>
          <w:tcPr>
            <w:tcW w:w="4245" w:type="dxa"/>
          </w:tcPr>
          <w:p w14:paraId="40230F8F" w14:textId="77777777" w:rsidR="00B67D5F" w:rsidRPr="00773907" w:rsidRDefault="00B67D5F" w:rsidP="00B67D5F">
            <w:pPr>
              <w:rPr>
                <w:lang w:val="lt-LT"/>
              </w:rPr>
            </w:pPr>
          </w:p>
        </w:tc>
        <w:tc>
          <w:tcPr>
            <w:tcW w:w="5146" w:type="dxa"/>
          </w:tcPr>
          <w:p w14:paraId="7AA0561D" w14:textId="00C920DD" w:rsidR="00B67D5F" w:rsidRPr="0064205C" w:rsidRDefault="0064205C" w:rsidP="008E6465">
            <w:hyperlink r:id="rId9" w:history="1">
              <w:r w:rsidRPr="003E770F">
                <w:rPr>
                  <w:rStyle w:val="Hyperlink"/>
                </w:rPr>
                <w:t>https://</w:t>
              </w:r>
              <w:proofErr w:type="spellStart"/>
              <w:r w:rsidRPr="003E770F">
                <w:rPr>
                  <w:rStyle w:val="Hyperlink"/>
                </w:rPr>
                <w:t>orcid.org</w:t>
              </w:r>
              <w:proofErr w:type="spellEnd"/>
              <w:r w:rsidRPr="003E770F">
                <w:rPr>
                  <w:rStyle w:val="Hyperlink"/>
                </w:rPr>
                <w:t>/0009-0005-4732-8358</w:t>
              </w:r>
            </w:hyperlink>
            <w:r>
              <w:t xml:space="preserve"> </w:t>
            </w:r>
          </w:p>
        </w:tc>
        <w:tc>
          <w:tcPr>
            <w:tcW w:w="247" w:type="dxa"/>
            <w:vMerge/>
          </w:tcPr>
          <w:p w14:paraId="74149084" w14:textId="77777777" w:rsidR="00B67D5F" w:rsidRPr="00773907" w:rsidRDefault="00B67D5F">
            <w:pPr>
              <w:rPr>
                <w:b/>
                <w:lang w:val="lt-LT"/>
              </w:rPr>
            </w:pPr>
          </w:p>
        </w:tc>
      </w:tr>
      <w:tr w:rsidR="0064205C" w:rsidRPr="00FF5AFB" w14:paraId="75287D80" w14:textId="77777777" w:rsidTr="0064205C">
        <w:trPr>
          <w:trHeight w:val="562"/>
        </w:trPr>
        <w:tc>
          <w:tcPr>
            <w:tcW w:w="4245" w:type="dxa"/>
          </w:tcPr>
          <w:p w14:paraId="4A4B2FDB" w14:textId="77777777" w:rsidR="0064205C" w:rsidRPr="00773907" w:rsidRDefault="0064205C" w:rsidP="00B67D5F">
            <w:pPr>
              <w:rPr>
                <w:lang w:val="lt-LT"/>
              </w:rPr>
            </w:pPr>
          </w:p>
        </w:tc>
        <w:tc>
          <w:tcPr>
            <w:tcW w:w="5146" w:type="dxa"/>
          </w:tcPr>
          <w:p w14:paraId="4177B602" w14:textId="09AADCB3" w:rsidR="0064205C" w:rsidRPr="0064205C" w:rsidRDefault="0064205C" w:rsidP="0064205C">
            <w:hyperlink r:id="rId10" w:history="1">
              <w:r w:rsidRPr="003E770F">
                <w:rPr>
                  <w:rStyle w:val="Hyperlink"/>
                </w:rPr>
                <w:t>https://</w:t>
              </w:r>
              <w:proofErr w:type="spellStart"/>
              <w:r w:rsidRPr="003E770F">
                <w:rPr>
                  <w:rStyle w:val="Hyperlink"/>
                </w:rPr>
                <w:t>www.researchgate.net</w:t>
              </w:r>
              <w:proofErr w:type="spellEnd"/>
              <w:r w:rsidRPr="003E770F">
                <w:rPr>
                  <w:rStyle w:val="Hyperlink"/>
                </w:rPr>
                <w:t>/profile/Alper-Ucar-10?ev=</w:t>
              </w:r>
              <w:proofErr w:type="spellStart"/>
              <w:r w:rsidRPr="003E770F">
                <w:rPr>
                  <w:rStyle w:val="Hyperlink"/>
                </w:rPr>
                <w:t>hdr_xprf</w:t>
              </w:r>
              <w:proofErr w:type="spellEnd"/>
            </w:hyperlink>
            <w:r>
              <w:t xml:space="preserve"> </w:t>
            </w:r>
          </w:p>
        </w:tc>
        <w:tc>
          <w:tcPr>
            <w:tcW w:w="247" w:type="dxa"/>
          </w:tcPr>
          <w:p w14:paraId="288E4637" w14:textId="77777777" w:rsidR="0064205C" w:rsidRPr="00773907" w:rsidRDefault="0064205C">
            <w:pPr>
              <w:rPr>
                <w:b/>
                <w:lang w:val="lt-LT"/>
              </w:rPr>
            </w:pPr>
          </w:p>
        </w:tc>
      </w:tr>
      <w:tr w:rsidR="00B67D5F" w:rsidRPr="00773907" w14:paraId="3863B455" w14:textId="77777777" w:rsidTr="0064205C">
        <w:tblPrEx>
          <w:tblBorders>
            <w:bottom w:val="single" w:sz="4" w:space="0" w:color="auto"/>
          </w:tblBorders>
        </w:tblPrEx>
        <w:tc>
          <w:tcPr>
            <w:tcW w:w="9638" w:type="dxa"/>
            <w:gridSpan w:val="3"/>
          </w:tcPr>
          <w:p w14:paraId="0D2089C7" w14:textId="77777777" w:rsidR="0064205C" w:rsidRDefault="0064205C" w:rsidP="00B67D5F">
            <w:pPr>
              <w:rPr>
                <w:b/>
                <w:caps/>
                <w:lang w:val="lt-LT"/>
              </w:rPr>
            </w:pPr>
          </w:p>
          <w:p w14:paraId="14771B6C" w14:textId="268666C0" w:rsidR="00B67D5F" w:rsidRPr="00773907" w:rsidRDefault="00B67D5F" w:rsidP="00B67D5F">
            <w:pPr>
              <w:rPr>
                <w:b/>
                <w:caps/>
                <w:lang w:val="lt-LT"/>
              </w:rPr>
            </w:pPr>
            <w:r w:rsidRPr="00773907">
              <w:rPr>
                <w:b/>
                <w:caps/>
                <w:lang w:val="lt-LT"/>
              </w:rPr>
              <w:t>Išsilavinimas</w:t>
            </w:r>
          </w:p>
        </w:tc>
      </w:tr>
    </w:tbl>
    <w:p w14:paraId="640A0043" w14:textId="77777777" w:rsidR="00B67D5F" w:rsidRPr="00C0487E" w:rsidRDefault="00B67D5F" w:rsidP="00B67D5F">
      <w:pPr>
        <w:rPr>
          <w:lang w:val="lt-LT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B67D5F" w:rsidRPr="00FF5AFB" w14:paraId="4B9DF251" w14:textId="77777777" w:rsidTr="06B1918F">
        <w:tc>
          <w:tcPr>
            <w:tcW w:w="2093" w:type="dxa"/>
          </w:tcPr>
          <w:p w14:paraId="6EB8ECF1" w14:textId="36D669F7" w:rsidR="00B67D5F" w:rsidRPr="00773907" w:rsidRDefault="0064205C" w:rsidP="00773907">
            <w:pPr>
              <w:rPr>
                <w:lang w:val="lt-LT"/>
              </w:rPr>
            </w:pPr>
            <w:r>
              <w:rPr>
                <w:lang w:val="lt-LT"/>
              </w:rPr>
              <w:t xml:space="preserve">2026 </w:t>
            </w:r>
            <w:r w:rsidRPr="00773907">
              <w:rPr>
                <w:lang w:val="lt-LT"/>
              </w:rPr>
              <w:t>–</w:t>
            </w:r>
            <w:r>
              <w:rPr>
                <w:lang w:val="lt-LT"/>
              </w:rPr>
              <w:t xml:space="preserve"> dabar</w:t>
            </w:r>
          </w:p>
        </w:tc>
        <w:tc>
          <w:tcPr>
            <w:tcW w:w="7796" w:type="dxa"/>
          </w:tcPr>
          <w:p w14:paraId="621C5807" w14:textId="648E688A" w:rsidR="0064205C" w:rsidRPr="0064205C" w:rsidRDefault="0064205C" w:rsidP="0064205C">
            <w:pPr>
              <w:jc w:val="both"/>
              <w:rPr>
                <w:lang w:val="lt-LT"/>
              </w:rPr>
            </w:pPr>
            <w:r w:rsidRPr="0064205C">
              <w:rPr>
                <w:lang w:val="lt-LT"/>
              </w:rPr>
              <w:t>Gamtos mokslų srities biologijos (N 010) doktorantūros studijos</w:t>
            </w:r>
            <w:r>
              <w:rPr>
                <w:lang w:val="lt-LT"/>
              </w:rPr>
              <w:t xml:space="preserve"> (</w:t>
            </w:r>
            <w:r w:rsidRPr="0064205C">
              <w:rPr>
                <w:lang w:val="lt-LT"/>
              </w:rPr>
              <w:t>Valstybinis mokslinių tyrimų institutas Gamtos tyrimų centras</w:t>
            </w:r>
            <w:r>
              <w:rPr>
                <w:lang w:val="lt-LT"/>
              </w:rPr>
              <w:t>).</w:t>
            </w:r>
          </w:p>
          <w:p w14:paraId="1FDDC0BD" w14:textId="60DAE74C" w:rsidR="0064205C" w:rsidRPr="0064205C" w:rsidRDefault="0064205C" w:rsidP="0064205C">
            <w:pPr>
              <w:jc w:val="both"/>
              <w:rPr>
                <w:lang w:val="lt-LT"/>
              </w:rPr>
            </w:pPr>
            <w:r w:rsidRPr="0064205C">
              <w:rPr>
                <w:lang w:val="lt-LT"/>
              </w:rPr>
              <w:t xml:space="preserve">Mokslinių tyrimų tema: „Lietuvos gamtinėse ir </w:t>
            </w:r>
            <w:proofErr w:type="spellStart"/>
            <w:r w:rsidRPr="0064205C">
              <w:rPr>
                <w:lang w:val="lt-LT"/>
              </w:rPr>
              <w:t>agroekosistemose</w:t>
            </w:r>
            <w:proofErr w:type="spellEnd"/>
            <w:r w:rsidRPr="0064205C">
              <w:rPr>
                <w:lang w:val="lt-LT"/>
              </w:rPr>
              <w:t xml:space="preserve"> paplitusių mikroorganizmų molekuliniai tyrimai </w:t>
            </w:r>
            <w:r>
              <w:rPr>
                <w:lang w:val="lt-LT"/>
              </w:rPr>
              <w:t>„</w:t>
            </w:r>
            <w:r w:rsidRPr="0064205C">
              <w:rPr>
                <w:lang w:val="lt-LT"/>
              </w:rPr>
              <w:t xml:space="preserve">One </w:t>
            </w:r>
            <w:proofErr w:type="spellStart"/>
            <w:r w:rsidRPr="0064205C">
              <w:rPr>
                <w:lang w:val="lt-LT"/>
              </w:rPr>
              <w:t>Health</w:t>
            </w:r>
            <w:proofErr w:type="spellEnd"/>
            <w:r>
              <w:rPr>
                <w:lang w:val="lt-LT"/>
              </w:rPr>
              <w:t xml:space="preserve">“ </w:t>
            </w:r>
            <w:r w:rsidRPr="0064205C">
              <w:rPr>
                <w:lang w:val="lt-LT"/>
              </w:rPr>
              <w:t>kontekste</w:t>
            </w:r>
            <w:r w:rsidR="00870CDC">
              <w:rPr>
                <w:lang w:val="lt-LT"/>
              </w:rPr>
              <w:t>“</w:t>
            </w:r>
            <w:r w:rsidRPr="0064205C">
              <w:rPr>
                <w:lang w:val="lt-LT"/>
              </w:rPr>
              <w:t>,</w:t>
            </w:r>
            <w:r>
              <w:rPr>
                <w:lang w:val="lt-LT"/>
              </w:rPr>
              <w:t xml:space="preserve"> </w:t>
            </w:r>
            <w:r w:rsidRPr="0064205C">
              <w:rPr>
                <w:lang w:val="lt-LT"/>
              </w:rPr>
              <w:t xml:space="preserve">mokslinė vadovė dr. </w:t>
            </w:r>
            <w:proofErr w:type="spellStart"/>
            <w:r w:rsidRPr="0064205C">
              <w:rPr>
                <w:lang w:val="lt-LT"/>
              </w:rPr>
              <w:t>Juliana</w:t>
            </w:r>
            <w:proofErr w:type="spellEnd"/>
            <w:r w:rsidRPr="0064205C">
              <w:rPr>
                <w:lang w:val="lt-LT"/>
              </w:rPr>
              <w:t xml:space="preserve"> Lukša-</w:t>
            </w:r>
            <w:proofErr w:type="spellStart"/>
            <w:r w:rsidRPr="0064205C">
              <w:rPr>
                <w:lang w:val="lt-LT"/>
              </w:rPr>
              <w:t>Žebelovič</w:t>
            </w:r>
            <w:proofErr w:type="spellEnd"/>
            <w:r w:rsidRPr="0064205C">
              <w:rPr>
                <w:lang w:val="lt-LT"/>
              </w:rPr>
              <w:t>.</w:t>
            </w:r>
          </w:p>
          <w:p w14:paraId="2DDB2818" w14:textId="1937C53D" w:rsidR="00B67D5F" w:rsidRPr="00773907" w:rsidRDefault="0064205C" w:rsidP="0064205C">
            <w:pPr>
              <w:jc w:val="both"/>
              <w:rPr>
                <w:lang w:val="lt-LT"/>
              </w:rPr>
            </w:pPr>
            <w:r w:rsidRPr="0064205C">
              <w:rPr>
                <w:lang w:val="lt-LT"/>
              </w:rPr>
              <w:t>Mokslinių tyrimų kryptis: mikroorganizmų molekulinė identifikacija; atsparumo antibiotikams genai; mobiliųjų genetinių elementų sąlygotas atsparumas; atsparumo antimikrobinėms medžiagoms plitimas.</w:t>
            </w:r>
          </w:p>
        </w:tc>
      </w:tr>
      <w:tr w:rsidR="00B67D5F" w:rsidRPr="00067080" w14:paraId="27351F39" w14:textId="77777777" w:rsidTr="06B1918F">
        <w:tc>
          <w:tcPr>
            <w:tcW w:w="2093" w:type="dxa"/>
          </w:tcPr>
          <w:p w14:paraId="0565DFDA" w14:textId="368E267A" w:rsidR="00B67D5F" w:rsidRPr="00773907" w:rsidRDefault="0064205C" w:rsidP="00773907">
            <w:pPr>
              <w:rPr>
                <w:lang w:val="lt-LT"/>
              </w:rPr>
            </w:pPr>
            <w:r>
              <w:rPr>
                <w:lang w:val="lt-LT"/>
              </w:rPr>
              <w:t xml:space="preserve">2024 </w:t>
            </w:r>
            <w:r w:rsidRPr="00773907">
              <w:rPr>
                <w:lang w:val="lt-LT"/>
              </w:rPr>
              <w:t>–</w:t>
            </w:r>
            <w:r>
              <w:rPr>
                <w:lang w:val="lt-LT"/>
              </w:rPr>
              <w:t xml:space="preserve"> 2026</w:t>
            </w:r>
          </w:p>
        </w:tc>
        <w:tc>
          <w:tcPr>
            <w:tcW w:w="7796" w:type="dxa"/>
          </w:tcPr>
          <w:p w14:paraId="6F7070F8" w14:textId="7963D756" w:rsidR="00BB57EF" w:rsidRPr="00BB57EF" w:rsidRDefault="00B67D5F" w:rsidP="00BB57EF">
            <w:pPr>
              <w:jc w:val="both"/>
              <w:rPr>
                <w:lang w:val="lt-LT"/>
              </w:rPr>
            </w:pPr>
            <w:r w:rsidRPr="00773907">
              <w:rPr>
                <w:lang w:val="lt-LT"/>
              </w:rPr>
              <w:t>V</w:t>
            </w:r>
            <w:r w:rsidR="00BB57EF" w:rsidRPr="00BB57EF">
              <w:rPr>
                <w:lang w:val="lt-LT"/>
              </w:rPr>
              <w:t xml:space="preserve">ilnius TECH (VGTU), </w:t>
            </w:r>
            <w:proofErr w:type="spellStart"/>
            <w:r w:rsidR="00BB57EF" w:rsidRPr="00BB57EF">
              <w:rPr>
                <w:lang w:val="lt-LT"/>
              </w:rPr>
              <w:t>nanobiotechnologijos</w:t>
            </w:r>
            <w:proofErr w:type="spellEnd"/>
            <w:r w:rsidR="00BB57EF" w:rsidRPr="00BB57EF">
              <w:rPr>
                <w:lang w:val="lt-LT"/>
              </w:rPr>
              <w:t xml:space="preserve"> / magistro studijos.</w:t>
            </w:r>
          </w:p>
          <w:p w14:paraId="47AAC9D0" w14:textId="77777777" w:rsidR="00BB57EF" w:rsidRPr="00BB57EF" w:rsidRDefault="00BB57EF" w:rsidP="00BB57EF">
            <w:pPr>
              <w:jc w:val="both"/>
              <w:rPr>
                <w:lang w:val="lt-LT"/>
              </w:rPr>
            </w:pPr>
            <w:r w:rsidRPr="00BB57EF">
              <w:rPr>
                <w:lang w:val="lt-LT"/>
              </w:rPr>
              <w:t>Magistro baigiamasis darbas: „Antibiotikams atsparių bakterijų tyrimai žemės ūkio mėginiuose“.</w:t>
            </w:r>
          </w:p>
          <w:p w14:paraId="7E0D03CE" w14:textId="02BFD894" w:rsidR="00BB57EF" w:rsidRPr="00BB57EF" w:rsidRDefault="00BB57EF" w:rsidP="00BB57EF">
            <w:pPr>
              <w:jc w:val="both"/>
              <w:rPr>
                <w:lang w:val="lt-LT"/>
              </w:rPr>
            </w:pPr>
            <w:r w:rsidRPr="00BB57EF">
              <w:rPr>
                <w:lang w:val="lt-LT"/>
              </w:rPr>
              <w:t xml:space="preserve">Baigiamasis darbas atliktas </w:t>
            </w:r>
            <w:r>
              <w:rPr>
                <w:lang w:val="lt-LT"/>
              </w:rPr>
              <w:t>V</w:t>
            </w:r>
            <w:r w:rsidRPr="00BB57EF">
              <w:rPr>
                <w:lang w:val="lt-LT"/>
              </w:rPr>
              <w:t xml:space="preserve">alstybinis </w:t>
            </w:r>
            <w:r>
              <w:rPr>
                <w:lang w:val="lt-LT"/>
              </w:rPr>
              <w:t>m</w:t>
            </w:r>
            <w:r w:rsidRPr="00BB57EF">
              <w:rPr>
                <w:lang w:val="lt-LT"/>
              </w:rPr>
              <w:t xml:space="preserve">okslinių </w:t>
            </w:r>
            <w:r>
              <w:rPr>
                <w:lang w:val="lt-LT"/>
              </w:rPr>
              <w:t>t</w:t>
            </w:r>
            <w:r w:rsidRPr="00BB57EF">
              <w:rPr>
                <w:lang w:val="lt-LT"/>
              </w:rPr>
              <w:t xml:space="preserve">yrimų </w:t>
            </w:r>
            <w:r>
              <w:rPr>
                <w:lang w:val="lt-LT"/>
              </w:rPr>
              <w:t>i</w:t>
            </w:r>
            <w:r w:rsidRPr="00BB57EF">
              <w:rPr>
                <w:lang w:val="lt-LT"/>
              </w:rPr>
              <w:t xml:space="preserve">nstituto </w:t>
            </w:r>
            <w:r>
              <w:rPr>
                <w:lang w:val="lt-LT"/>
              </w:rPr>
              <w:t>g</w:t>
            </w:r>
            <w:r w:rsidRPr="00BB57EF">
              <w:rPr>
                <w:lang w:val="lt-LT"/>
              </w:rPr>
              <w:t xml:space="preserve">amtos tyrimų centro </w:t>
            </w:r>
            <w:r>
              <w:rPr>
                <w:lang w:val="lt-LT"/>
              </w:rPr>
              <w:t>g</w:t>
            </w:r>
            <w:r w:rsidRPr="00BB57EF">
              <w:rPr>
                <w:lang w:val="lt-LT"/>
              </w:rPr>
              <w:t>enetikos laboratorijoje.</w:t>
            </w:r>
          </w:p>
          <w:p w14:paraId="30495A2E" w14:textId="3989EBE5" w:rsidR="00BB57EF" w:rsidRPr="00773907" w:rsidRDefault="00BB57EF" w:rsidP="00BB57EF">
            <w:pPr>
              <w:jc w:val="both"/>
              <w:rPr>
                <w:lang w:val="lt-LT"/>
              </w:rPr>
            </w:pPr>
            <w:r w:rsidRPr="00BB57EF">
              <w:rPr>
                <w:lang w:val="lt-LT"/>
              </w:rPr>
              <w:t xml:space="preserve">Mokslinių tyrimų kryptis: atsparumo antibiotikams genai; antibiotikams atsparios bakterijos; </w:t>
            </w:r>
            <w:proofErr w:type="spellStart"/>
            <w:r w:rsidR="00843B35" w:rsidRPr="00843B35">
              <w:t>atsparumas</w:t>
            </w:r>
            <w:proofErr w:type="spellEnd"/>
            <w:r w:rsidR="00843B35" w:rsidRPr="00843B35">
              <w:t xml:space="preserve"> </w:t>
            </w:r>
            <w:proofErr w:type="spellStart"/>
            <w:r w:rsidR="00843B35" w:rsidRPr="00843B35">
              <w:t>antimikrobinėms</w:t>
            </w:r>
            <w:proofErr w:type="spellEnd"/>
            <w:r w:rsidR="00843B35" w:rsidRPr="00843B35">
              <w:t xml:space="preserve"> </w:t>
            </w:r>
            <w:proofErr w:type="spellStart"/>
            <w:r w:rsidR="00843B35" w:rsidRPr="00843B35">
              <w:t>medžiagoms</w:t>
            </w:r>
            <w:proofErr w:type="spellEnd"/>
            <w:r w:rsidR="00843B35">
              <w:rPr>
                <w:lang w:val="lt-LT"/>
              </w:rPr>
              <w:t xml:space="preserve"> </w:t>
            </w:r>
            <w:r w:rsidRPr="00BB57EF">
              <w:rPr>
                <w:lang w:val="lt-LT"/>
              </w:rPr>
              <w:t xml:space="preserve">žemės ūkio paskirties žemėse; atsparumo </w:t>
            </w:r>
            <w:proofErr w:type="spellStart"/>
            <w:r w:rsidRPr="00BB57EF">
              <w:rPr>
                <w:lang w:val="lt-LT"/>
              </w:rPr>
              <w:t>plazmidės</w:t>
            </w:r>
            <w:proofErr w:type="spellEnd"/>
            <w:r w:rsidRPr="00BB57EF">
              <w:rPr>
                <w:lang w:val="lt-LT"/>
              </w:rPr>
              <w:t>; bakterinis antagonizmas.</w:t>
            </w:r>
          </w:p>
          <w:p w14:paraId="62DF2FAE" w14:textId="2A984266" w:rsidR="00B67D5F" w:rsidRPr="00773907" w:rsidRDefault="00B67D5F" w:rsidP="00225E11">
            <w:pPr>
              <w:jc w:val="both"/>
              <w:rPr>
                <w:lang w:val="lt-LT"/>
              </w:rPr>
            </w:pPr>
          </w:p>
        </w:tc>
      </w:tr>
      <w:tr w:rsidR="00B67D5F" w:rsidRPr="00067080" w14:paraId="7483D9EB" w14:textId="77777777" w:rsidTr="06B1918F">
        <w:tc>
          <w:tcPr>
            <w:tcW w:w="2093" w:type="dxa"/>
          </w:tcPr>
          <w:p w14:paraId="3BFB8E98" w14:textId="2A191F3D" w:rsidR="00B67D5F" w:rsidRPr="00773907" w:rsidRDefault="0064205C" w:rsidP="00773907">
            <w:pPr>
              <w:rPr>
                <w:lang w:val="lt-LT"/>
              </w:rPr>
            </w:pPr>
            <w:r>
              <w:rPr>
                <w:lang w:val="lt-LT"/>
              </w:rPr>
              <w:t xml:space="preserve">2020 </w:t>
            </w:r>
            <w:r w:rsidRPr="00773907">
              <w:rPr>
                <w:lang w:val="lt-LT"/>
              </w:rPr>
              <w:t>–</w:t>
            </w:r>
            <w:r>
              <w:rPr>
                <w:lang w:val="lt-LT"/>
              </w:rPr>
              <w:t xml:space="preserve"> 2024</w:t>
            </w:r>
          </w:p>
        </w:tc>
        <w:tc>
          <w:tcPr>
            <w:tcW w:w="7796" w:type="dxa"/>
          </w:tcPr>
          <w:p w14:paraId="4E370072" w14:textId="5F91A350" w:rsidR="00BB57EF" w:rsidRPr="00BB57EF" w:rsidRDefault="00BB57EF" w:rsidP="00BB57EF">
            <w:pPr>
              <w:jc w:val="both"/>
              <w:rPr>
                <w:lang w:val="lt-LT"/>
              </w:rPr>
            </w:pPr>
            <w:r w:rsidRPr="00BB57EF">
              <w:rPr>
                <w:lang w:val="lt-LT"/>
              </w:rPr>
              <w:t>Vilnius TECH (VGTU), bioinžinerija / bakalauro studijos.</w:t>
            </w:r>
          </w:p>
          <w:p w14:paraId="2F190476" w14:textId="77777777" w:rsidR="00BB57EF" w:rsidRPr="00BB57EF" w:rsidRDefault="00BB57EF" w:rsidP="00BB57EF">
            <w:pPr>
              <w:jc w:val="both"/>
              <w:rPr>
                <w:lang w:val="lt-LT"/>
              </w:rPr>
            </w:pPr>
            <w:r w:rsidRPr="00BB57EF">
              <w:rPr>
                <w:lang w:val="lt-LT"/>
              </w:rPr>
              <w:t>Bakalauro baigiamasis darbas: „Antibiotikams atsparių bakterijų tyrimai žemės ūkio mėginiuose“.</w:t>
            </w:r>
          </w:p>
          <w:p w14:paraId="6DCCDDAF" w14:textId="5C025E37" w:rsidR="00BB57EF" w:rsidRPr="00BB57EF" w:rsidRDefault="00BB57EF" w:rsidP="00BB57EF">
            <w:pPr>
              <w:jc w:val="both"/>
              <w:rPr>
                <w:lang w:val="lt-LT"/>
              </w:rPr>
            </w:pPr>
            <w:r w:rsidRPr="00BB57EF">
              <w:rPr>
                <w:lang w:val="lt-LT"/>
              </w:rPr>
              <w:t xml:space="preserve">Baigiamasis darbas atliktas </w:t>
            </w:r>
            <w:r>
              <w:rPr>
                <w:lang w:val="lt-LT"/>
              </w:rPr>
              <w:t>V</w:t>
            </w:r>
            <w:r w:rsidRPr="00BB57EF">
              <w:rPr>
                <w:lang w:val="lt-LT"/>
              </w:rPr>
              <w:t xml:space="preserve">alstybinis </w:t>
            </w:r>
            <w:r>
              <w:rPr>
                <w:lang w:val="lt-LT"/>
              </w:rPr>
              <w:t>m</w:t>
            </w:r>
            <w:r w:rsidRPr="00BB57EF">
              <w:rPr>
                <w:lang w:val="lt-LT"/>
              </w:rPr>
              <w:t xml:space="preserve">okslinių </w:t>
            </w:r>
            <w:r>
              <w:rPr>
                <w:lang w:val="lt-LT"/>
              </w:rPr>
              <w:t>t</w:t>
            </w:r>
            <w:r w:rsidRPr="00BB57EF">
              <w:rPr>
                <w:lang w:val="lt-LT"/>
              </w:rPr>
              <w:t xml:space="preserve">yrimų </w:t>
            </w:r>
            <w:r>
              <w:rPr>
                <w:lang w:val="lt-LT"/>
              </w:rPr>
              <w:t>i</w:t>
            </w:r>
            <w:r w:rsidRPr="00BB57EF">
              <w:rPr>
                <w:lang w:val="lt-LT"/>
              </w:rPr>
              <w:t xml:space="preserve">nstituto </w:t>
            </w:r>
            <w:r>
              <w:rPr>
                <w:lang w:val="lt-LT"/>
              </w:rPr>
              <w:t>g</w:t>
            </w:r>
            <w:r w:rsidRPr="00BB57EF">
              <w:rPr>
                <w:lang w:val="lt-LT"/>
              </w:rPr>
              <w:t xml:space="preserve">amtos tyrimų centro </w:t>
            </w:r>
            <w:r>
              <w:rPr>
                <w:lang w:val="lt-LT"/>
              </w:rPr>
              <w:t>g</w:t>
            </w:r>
            <w:r w:rsidRPr="00BB57EF">
              <w:rPr>
                <w:lang w:val="lt-LT"/>
              </w:rPr>
              <w:t>enetikos laboratorijoje.</w:t>
            </w:r>
          </w:p>
          <w:p w14:paraId="1179461F" w14:textId="4121C469" w:rsidR="00B67D5F" w:rsidRPr="00773907" w:rsidRDefault="00BB57EF" w:rsidP="00225E11">
            <w:pPr>
              <w:jc w:val="both"/>
              <w:rPr>
                <w:lang w:val="lt-LT"/>
              </w:rPr>
            </w:pPr>
            <w:r w:rsidRPr="00BB57EF">
              <w:rPr>
                <w:lang w:val="lt-LT"/>
              </w:rPr>
              <w:t xml:space="preserve">Mokslinių tyrimų kryptis: bakterijų identifikavimas; antibiotikams atsparios bakterijos; </w:t>
            </w:r>
            <w:proofErr w:type="spellStart"/>
            <w:r w:rsidR="00843B35" w:rsidRPr="00843B35">
              <w:t>atsparumas</w:t>
            </w:r>
            <w:proofErr w:type="spellEnd"/>
            <w:r w:rsidR="00843B35" w:rsidRPr="00843B35">
              <w:t xml:space="preserve"> </w:t>
            </w:r>
            <w:proofErr w:type="spellStart"/>
            <w:r w:rsidR="00843B35" w:rsidRPr="00843B35">
              <w:t>antimikrobinėms</w:t>
            </w:r>
            <w:proofErr w:type="spellEnd"/>
            <w:r w:rsidR="00843B35" w:rsidRPr="00843B35">
              <w:t xml:space="preserve"> </w:t>
            </w:r>
            <w:proofErr w:type="spellStart"/>
            <w:r w:rsidR="00843B35" w:rsidRPr="00843B35">
              <w:t>medžiagoms</w:t>
            </w:r>
            <w:proofErr w:type="spellEnd"/>
            <w:r w:rsidR="00843B35">
              <w:rPr>
                <w:lang w:val="lt-LT"/>
              </w:rPr>
              <w:t xml:space="preserve"> </w:t>
            </w:r>
            <w:r w:rsidRPr="00BB57EF">
              <w:rPr>
                <w:lang w:val="lt-LT"/>
              </w:rPr>
              <w:t>žemės ūkio paskirties žemėse.</w:t>
            </w:r>
          </w:p>
        </w:tc>
      </w:tr>
    </w:tbl>
    <w:p w14:paraId="014BF13B" w14:textId="77777777" w:rsidR="00B67D5F" w:rsidRPr="00C0487E" w:rsidRDefault="00B67D5F">
      <w:pPr>
        <w:rPr>
          <w:b/>
          <w:lang w:val="lt-LT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64156" w:rsidRPr="00773907" w14:paraId="0620B8F2" w14:textId="77777777" w:rsidTr="00773907">
        <w:tc>
          <w:tcPr>
            <w:tcW w:w="9854" w:type="dxa"/>
          </w:tcPr>
          <w:p w14:paraId="5972046D" w14:textId="77777777" w:rsidR="00A64156" w:rsidRPr="00773907" w:rsidRDefault="00A64156">
            <w:pPr>
              <w:rPr>
                <w:b/>
                <w:lang w:val="lt-LT"/>
              </w:rPr>
            </w:pPr>
            <w:r w:rsidRPr="00773907">
              <w:rPr>
                <w:b/>
                <w:caps/>
                <w:lang w:val="lt-LT"/>
              </w:rPr>
              <w:t>Darbo patirtis</w:t>
            </w:r>
          </w:p>
        </w:tc>
      </w:tr>
    </w:tbl>
    <w:p w14:paraId="3063D7B5" w14:textId="77777777" w:rsidR="00A64156" w:rsidRPr="00C0487E" w:rsidRDefault="00A64156">
      <w:pPr>
        <w:rPr>
          <w:b/>
          <w:lang w:val="lt-LT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FE6A62" w:rsidRPr="002C2A78" w14:paraId="516735E0" w14:textId="77777777" w:rsidTr="7DF473B5">
        <w:trPr>
          <w:trHeight w:val="562"/>
        </w:trPr>
        <w:tc>
          <w:tcPr>
            <w:tcW w:w="2093" w:type="dxa"/>
          </w:tcPr>
          <w:p w14:paraId="1CB9D85C" w14:textId="084EE189" w:rsidR="00FE6A62" w:rsidRPr="7DF473B5" w:rsidRDefault="00FE6A62" w:rsidP="002C48A2">
            <w:r>
              <w:t>202</w:t>
            </w:r>
            <w:r w:rsidR="00BB57EF">
              <w:t>6</w:t>
            </w:r>
            <w:r>
              <w:t xml:space="preserve"> </w:t>
            </w:r>
            <w:r w:rsidR="00BB57EF">
              <w:t>10</w:t>
            </w:r>
            <w:r>
              <w:t xml:space="preserve"> – </w:t>
            </w:r>
            <w:proofErr w:type="spellStart"/>
            <w:r>
              <w:t>dabar</w:t>
            </w:r>
            <w:proofErr w:type="spellEnd"/>
            <w:r>
              <w:t xml:space="preserve"> </w:t>
            </w:r>
          </w:p>
        </w:tc>
        <w:tc>
          <w:tcPr>
            <w:tcW w:w="7796" w:type="dxa"/>
          </w:tcPr>
          <w:p w14:paraId="2DEDE0B4" w14:textId="77777777" w:rsidR="00BB57EF" w:rsidRPr="00BB57EF" w:rsidRDefault="00BB57EF" w:rsidP="00BB57EF">
            <w:pPr>
              <w:rPr>
                <w:b/>
                <w:bCs/>
              </w:rPr>
            </w:pPr>
            <w:proofErr w:type="spellStart"/>
            <w:r w:rsidRPr="00BB57EF">
              <w:rPr>
                <w:b/>
                <w:bCs/>
              </w:rPr>
              <w:t>Doktorantas</w:t>
            </w:r>
            <w:proofErr w:type="spellEnd"/>
          </w:p>
          <w:p w14:paraId="20AE14F8" w14:textId="19D227D8" w:rsidR="00FE6A62" w:rsidRPr="00BB57EF" w:rsidRDefault="00BB57EF" w:rsidP="00BB57EF">
            <w:pPr>
              <w:rPr>
                <w:lang w:val="lt-LT"/>
              </w:rPr>
            </w:pPr>
            <w:proofErr w:type="spellStart"/>
            <w:r w:rsidRPr="00BB57EF">
              <w:t>Genetikos</w:t>
            </w:r>
            <w:proofErr w:type="spellEnd"/>
            <w:r w:rsidRPr="00BB57EF">
              <w:t xml:space="preserve"> </w:t>
            </w:r>
            <w:proofErr w:type="spellStart"/>
            <w:r w:rsidRPr="00BB57EF">
              <w:t>laboratorija</w:t>
            </w:r>
            <w:proofErr w:type="spellEnd"/>
            <w:r w:rsidRPr="00BB57EF">
              <w:t xml:space="preserve">, </w:t>
            </w:r>
            <w:proofErr w:type="spellStart"/>
            <w:r w:rsidRPr="00BB57EF">
              <w:t>Valstybinis</w:t>
            </w:r>
            <w:proofErr w:type="spellEnd"/>
            <w:r w:rsidRPr="00BB57EF">
              <w:t xml:space="preserve"> </w:t>
            </w:r>
            <w:proofErr w:type="spellStart"/>
            <w:r w:rsidRPr="00BB57EF">
              <w:t>mokslinių</w:t>
            </w:r>
            <w:proofErr w:type="spellEnd"/>
            <w:r w:rsidRPr="00BB57EF">
              <w:t xml:space="preserve"> </w:t>
            </w:r>
            <w:proofErr w:type="spellStart"/>
            <w:r w:rsidRPr="00BB57EF">
              <w:t>tyrimų</w:t>
            </w:r>
            <w:proofErr w:type="spellEnd"/>
            <w:r w:rsidRPr="00BB57EF">
              <w:t xml:space="preserve"> </w:t>
            </w:r>
            <w:proofErr w:type="spellStart"/>
            <w:r w:rsidRPr="00BB57EF">
              <w:t>institutas</w:t>
            </w:r>
            <w:proofErr w:type="spellEnd"/>
            <w:r w:rsidRPr="00BB57EF">
              <w:t xml:space="preserve"> </w:t>
            </w:r>
            <w:proofErr w:type="spellStart"/>
            <w:r w:rsidRPr="00BB57EF">
              <w:t>Gamtos</w:t>
            </w:r>
            <w:proofErr w:type="spellEnd"/>
            <w:r w:rsidRPr="00BB57EF">
              <w:t xml:space="preserve"> </w:t>
            </w:r>
            <w:proofErr w:type="spellStart"/>
            <w:r w:rsidRPr="00BB57EF">
              <w:t>tyrimų</w:t>
            </w:r>
            <w:proofErr w:type="spellEnd"/>
            <w:r w:rsidRPr="00BB57EF">
              <w:t xml:space="preserve"> </w:t>
            </w:r>
            <w:proofErr w:type="spellStart"/>
            <w:r w:rsidRPr="00BB57EF">
              <w:t>centras</w:t>
            </w:r>
            <w:proofErr w:type="spellEnd"/>
            <w:r w:rsidRPr="00BB57EF">
              <w:t>.</w:t>
            </w:r>
          </w:p>
        </w:tc>
      </w:tr>
      <w:tr w:rsidR="004A6D25" w:rsidRPr="00067080" w14:paraId="449BABF5" w14:textId="77777777" w:rsidTr="7DF473B5">
        <w:trPr>
          <w:trHeight w:val="562"/>
        </w:trPr>
        <w:tc>
          <w:tcPr>
            <w:tcW w:w="2093" w:type="dxa"/>
          </w:tcPr>
          <w:p w14:paraId="5D749E88" w14:textId="4557178E" w:rsidR="004A6D25" w:rsidRPr="00773907" w:rsidRDefault="6BE5256E" w:rsidP="002C48A2">
            <w:pPr>
              <w:rPr>
                <w:lang w:val="lt-LT"/>
              </w:rPr>
            </w:pPr>
            <w:r w:rsidRPr="7DF473B5">
              <w:t>202</w:t>
            </w:r>
            <w:r w:rsidR="00BB57EF">
              <w:t>5</w:t>
            </w:r>
            <w:r w:rsidRPr="7DF473B5">
              <w:t xml:space="preserve"> 10 – </w:t>
            </w:r>
            <w:proofErr w:type="spellStart"/>
            <w:r w:rsidR="00BB57EF">
              <w:t>dabar</w:t>
            </w:r>
            <w:proofErr w:type="spellEnd"/>
            <w:r w:rsidRPr="7DF473B5">
              <w:t xml:space="preserve"> </w:t>
            </w:r>
          </w:p>
        </w:tc>
        <w:tc>
          <w:tcPr>
            <w:tcW w:w="7796" w:type="dxa"/>
          </w:tcPr>
          <w:p w14:paraId="3CC3DBB1" w14:textId="77777777" w:rsidR="00BB57EF" w:rsidRPr="00BB57EF" w:rsidRDefault="00BB57EF" w:rsidP="00BB57EF">
            <w:pPr>
              <w:rPr>
                <w:b/>
                <w:bCs/>
                <w:lang w:val="lt-LT"/>
              </w:rPr>
            </w:pPr>
            <w:r w:rsidRPr="00BB57EF">
              <w:rPr>
                <w:b/>
                <w:bCs/>
                <w:lang w:val="lt-LT"/>
              </w:rPr>
              <w:t>Vyresnysis laborantas</w:t>
            </w:r>
          </w:p>
          <w:p w14:paraId="5DF2BF24" w14:textId="40CFD823" w:rsidR="004A6D25" w:rsidRPr="00BB57EF" w:rsidRDefault="00BB57EF" w:rsidP="00BB57EF">
            <w:pPr>
              <w:rPr>
                <w:lang w:val="lt-LT"/>
              </w:rPr>
            </w:pPr>
            <w:r w:rsidRPr="00BB57EF">
              <w:rPr>
                <w:lang w:val="lt-LT"/>
              </w:rPr>
              <w:t>Genetikos laboratorija, Valstybinis mokslinių tyrimų institutas Gamtos tyrimų centras.</w:t>
            </w:r>
          </w:p>
        </w:tc>
      </w:tr>
    </w:tbl>
    <w:p w14:paraId="00E1E7EF" w14:textId="77777777" w:rsidR="00C0487E" w:rsidRDefault="00C0487E">
      <w:pPr>
        <w:rPr>
          <w:lang w:val="lt-LT"/>
        </w:rPr>
      </w:pPr>
    </w:p>
    <w:p w14:paraId="5F64A79D" w14:textId="77777777" w:rsidR="00DC15F3" w:rsidRDefault="00DC15F3">
      <w:pPr>
        <w:rPr>
          <w:lang w:val="lt-LT"/>
        </w:rPr>
      </w:pPr>
    </w:p>
    <w:p w14:paraId="2F7B1992" w14:textId="77777777" w:rsidR="00DC15F3" w:rsidRDefault="00DC15F3">
      <w:pPr>
        <w:rPr>
          <w:lang w:val="lt-LT"/>
        </w:rPr>
      </w:pPr>
    </w:p>
    <w:p w14:paraId="1E0FE7B5" w14:textId="77777777" w:rsidR="00BB57EF" w:rsidRDefault="00BB57EF">
      <w:pPr>
        <w:rPr>
          <w:lang w:val="lt-LT"/>
        </w:rPr>
      </w:pPr>
    </w:p>
    <w:p w14:paraId="16EBCC50" w14:textId="77777777" w:rsidR="00BB57EF" w:rsidRDefault="00BB57EF">
      <w:pPr>
        <w:rPr>
          <w:lang w:val="lt-LT"/>
        </w:rPr>
      </w:pPr>
    </w:p>
    <w:p w14:paraId="6577419F" w14:textId="77777777" w:rsidR="00BB57EF" w:rsidRPr="00C0487E" w:rsidRDefault="00BB57EF">
      <w:pPr>
        <w:rPr>
          <w:lang w:val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A64156" w:rsidRPr="00773907" w14:paraId="03AC5275" w14:textId="77777777" w:rsidTr="005273C3">
        <w:tc>
          <w:tcPr>
            <w:tcW w:w="9854" w:type="dxa"/>
          </w:tcPr>
          <w:p w14:paraId="758B7FA2" w14:textId="77777777" w:rsidR="00A64156" w:rsidRPr="00773907" w:rsidRDefault="00C0487E">
            <w:pPr>
              <w:rPr>
                <w:b/>
                <w:caps/>
                <w:lang w:val="lt-LT"/>
              </w:rPr>
            </w:pPr>
            <w:r w:rsidRPr="00773907">
              <w:rPr>
                <w:lang w:val="lt-LT"/>
              </w:rPr>
              <w:br w:type="page"/>
            </w:r>
            <w:r w:rsidRPr="00773907">
              <w:rPr>
                <w:b/>
                <w:lang w:val="lt-LT"/>
              </w:rPr>
              <w:br w:type="page"/>
            </w:r>
            <w:r w:rsidR="00A64156" w:rsidRPr="00773907">
              <w:rPr>
                <w:b/>
                <w:caps/>
                <w:lang w:val="lt-LT"/>
              </w:rPr>
              <w:t>Moksliniai interesai</w:t>
            </w:r>
          </w:p>
        </w:tc>
      </w:tr>
      <w:tr w:rsidR="00D72872" w:rsidRPr="00773907" w14:paraId="3A088864" w14:textId="77777777" w:rsidTr="005273C3">
        <w:tc>
          <w:tcPr>
            <w:tcW w:w="9854" w:type="dxa"/>
          </w:tcPr>
          <w:p w14:paraId="04E4010A" w14:textId="2B6654D3" w:rsidR="00D72872" w:rsidRPr="00773907" w:rsidRDefault="63CE6F37" w:rsidP="7DF473B5">
            <w:pPr>
              <w:jc w:val="both"/>
              <w:rPr>
                <w:b/>
                <w:bCs/>
                <w:lang w:val="lt-LT"/>
              </w:rPr>
            </w:pPr>
            <w:r w:rsidRPr="7DF473B5">
              <w:rPr>
                <w:lang w:val="lt-LT"/>
              </w:rPr>
              <w:t>Tyrimų sritis:</w:t>
            </w:r>
            <w:r w:rsidRPr="7DF473B5">
              <w:rPr>
                <w:b/>
                <w:bCs/>
                <w:lang w:val="lt-LT"/>
              </w:rPr>
              <w:t xml:space="preserve"> </w:t>
            </w:r>
            <w:r w:rsidR="00210D24" w:rsidRPr="005273C3">
              <w:rPr>
                <w:lang w:val="lt-LT"/>
              </w:rPr>
              <w:t>Atsparumas antimikrobinėms medžiagoms gamtinėse ir žemės ūkio ekosistemose</w:t>
            </w:r>
            <w:r w:rsidR="00210D24" w:rsidRPr="00D14C23" w:rsidDel="00210D24">
              <w:rPr>
                <w:lang w:val="lt-LT"/>
              </w:rPr>
              <w:t xml:space="preserve"> </w:t>
            </w:r>
            <w:r w:rsidR="00210D24" w:rsidRPr="00D14C23">
              <w:rPr>
                <w:lang w:val="lt-LT"/>
              </w:rPr>
              <w:t>(</w:t>
            </w:r>
            <w:r w:rsidR="00F0420F" w:rsidRPr="00D14C23">
              <w:rPr>
                <w:lang w:val="lt-LT"/>
              </w:rPr>
              <w:t xml:space="preserve">One </w:t>
            </w:r>
            <w:proofErr w:type="spellStart"/>
            <w:r w:rsidR="00F0420F" w:rsidRPr="00D14C23">
              <w:rPr>
                <w:lang w:val="lt-LT"/>
              </w:rPr>
              <w:t>Health</w:t>
            </w:r>
            <w:proofErr w:type="spellEnd"/>
            <w:r w:rsidR="00F0420F" w:rsidRPr="00D14C23">
              <w:rPr>
                <w:lang w:val="lt-LT"/>
              </w:rPr>
              <w:t xml:space="preserve"> požiūr</w:t>
            </w:r>
            <w:r w:rsidR="00210D24" w:rsidRPr="00D14C23">
              <w:rPr>
                <w:lang w:val="lt-LT"/>
              </w:rPr>
              <w:t>is)</w:t>
            </w:r>
            <w:r w:rsidR="00D14C23" w:rsidRPr="00D14C23">
              <w:rPr>
                <w:lang w:val="lt-LT"/>
              </w:rPr>
              <w:t>;</w:t>
            </w:r>
            <w:r w:rsidR="00F0420F" w:rsidRPr="00D14C23">
              <w:rPr>
                <w:lang w:val="lt-LT"/>
              </w:rPr>
              <w:t xml:space="preserve"> </w:t>
            </w:r>
            <w:r w:rsidR="00D14C23" w:rsidRPr="005273C3">
              <w:rPr>
                <w:lang w:val="lt-LT"/>
              </w:rPr>
              <w:t>antibiotikams atsparios bakterijos ir atsparumo antibiotikams genai; mobilieji genetiniai elementai ir atsparumo plitimas; mikroorganizmų bendrijų struktūra; su atsparumu susijusios rizikos vertinimas.</w:t>
            </w:r>
          </w:p>
        </w:tc>
      </w:tr>
    </w:tbl>
    <w:p w14:paraId="74654129" w14:textId="77777777" w:rsidR="00A64156" w:rsidRPr="00C0487E" w:rsidRDefault="00A64156">
      <w:pPr>
        <w:rPr>
          <w:b/>
          <w:lang w:val="lt-LT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72872" w:rsidRPr="00773907" w14:paraId="6C4DA769" w14:textId="77777777" w:rsidTr="00773907">
        <w:tc>
          <w:tcPr>
            <w:tcW w:w="9854" w:type="dxa"/>
          </w:tcPr>
          <w:p w14:paraId="6B81C41E" w14:textId="77777777" w:rsidR="00D72872" w:rsidRPr="00773907" w:rsidRDefault="00D72872">
            <w:pPr>
              <w:rPr>
                <w:b/>
                <w:lang w:val="lt-LT"/>
              </w:rPr>
            </w:pPr>
            <w:r w:rsidRPr="00773907">
              <w:rPr>
                <w:b/>
                <w:caps/>
                <w:lang w:val="lt-LT"/>
              </w:rPr>
              <w:t xml:space="preserve">Publikacijos </w:t>
            </w:r>
          </w:p>
        </w:tc>
      </w:tr>
    </w:tbl>
    <w:p w14:paraId="7A1C525D" w14:textId="77777777" w:rsidR="00AD57D0" w:rsidRPr="00C0487E" w:rsidRDefault="008E6FCA" w:rsidP="7DF473B5">
      <w:pPr>
        <w:jc w:val="both"/>
        <w:rPr>
          <w:b/>
          <w:bCs/>
          <w:i/>
          <w:iCs/>
          <w:lang w:val="lt-LT"/>
        </w:rPr>
      </w:pPr>
      <w:r w:rsidRPr="7DF473B5">
        <w:rPr>
          <w:b/>
          <w:bCs/>
          <w:i/>
          <w:iCs/>
          <w:lang w:val="lt-LT"/>
        </w:rPr>
        <w:t xml:space="preserve">Moksliniai straipsniai </w:t>
      </w:r>
      <w:r w:rsidR="007546B9" w:rsidRPr="7DF473B5">
        <w:rPr>
          <w:b/>
          <w:bCs/>
          <w:i/>
          <w:iCs/>
          <w:lang w:val="lt-LT"/>
        </w:rPr>
        <w:t>„</w:t>
      </w:r>
      <w:proofErr w:type="spellStart"/>
      <w:r w:rsidR="007546B9" w:rsidRPr="7DF473B5">
        <w:rPr>
          <w:b/>
          <w:bCs/>
          <w:i/>
          <w:iCs/>
          <w:lang w:val="lt-LT"/>
        </w:rPr>
        <w:t>Clarivate</w:t>
      </w:r>
      <w:proofErr w:type="spellEnd"/>
      <w:r w:rsidR="007546B9" w:rsidRPr="7DF473B5">
        <w:rPr>
          <w:b/>
          <w:bCs/>
          <w:i/>
          <w:iCs/>
          <w:lang w:val="lt-LT"/>
        </w:rPr>
        <w:t xml:space="preserve"> Analytics </w:t>
      </w:r>
      <w:proofErr w:type="spellStart"/>
      <w:r w:rsidR="007546B9" w:rsidRPr="7DF473B5">
        <w:rPr>
          <w:b/>
          <w:bCs/>
          <w:i/>
          <w:iCs/>
          <w:lang w:val="lt-LT"/>
        </w:rPr>
        <w:t>Web</w:t>
      </w:r>
      <w:proofErr w:type="spellEnd"/>
      <w:r w:rsidR="007546B9" w:rsidRPr="7DF473B5">
        <w:rPr>
          <w:b/>
          <w:bCs/>
          <w:i/>
          <w:iCs/>
          <w:lang w:val="lt-LT"/>
        </w:rPr>
        <w:t xml:space="preserve"> </w:t>
      </w:r>
      <w:proofErr w:type="spellStart"/>
      <w:r w:rsidR="007546B9" w:rsidRPr="7DF473B5">
        <w:rPr>
          <w:b/>
          <w:bCs/>
          <w:i/>
          <w:iCs/>
          <w:lang w:val="lt-LT"/>
        </w:rPr>
        <w:t>of</w:t>
      </w:r>
      <w:proofErr w:type="spellEnd"/>
      <w:r w:rsidR="007546B9" w:rsidRPr="7DF473B5">
        <w:rPr>
          <w:b/>
          <w:bCs/>
          <w:i/>
          <w:iCs/>
          <w:lang w:val="lt-LT"/>
        </w:rPr>
        <w:t xml:space="preserve"> </w:t>
      </w:r>
      <w:proofErr w:type="spellStart"/>
      <w:r w:rsidR="007546B9" w:rsidRPr="7DF473B5">
        <w:rPr>
          <w:b/>
          <w:bCs/>
          <w:i/>
          <w:iCs/>
          <w:lang w:val="lt-LT"/>
        </w:rPr>
        <w:t>Science</w:t>
      </w:r>
      <w:proofErr w:type="spellEnd"/>
      <w:r w:rsidR="007546B9" w:rsidRPr="7DF473B5">
        <w:rPr>
          <w:b/>
          <w:bCs/>
          <w:i/>
          <w:iCs/>
          <w:lang w:val="lt-LT"/>
        </w:rPr>
        <w:t>“ duomenų bazės leidiniuose, turinčiuose citavimo rodiklį:</w:t>
      </w:r>
    </w:p>
    <w:p w14:paraId="2B90B74B" w14:textId="77777777" w:rsidR="004C00A0" w:rsidRPr="00C0487E" w:rsidRDefault="004C00A0" w:rsidP="00AD57D0">
      <w:pPr>
        <w:spacing w:line="276" w:lineRule="auto"/>
        <w:ind w:left="709" w:hanging="709"/>
        <w:jc w:val="both"/>
        <w:rPr>
          <w:rStyle w:val="documentsubmittingauthor"/>
          <w:iCs/>
          <w:lang w:val="lt-LT"/>
        </w:rPr>
      </w:pPr>
    </w:p>
    <w:p w14:paraId="5D052F39" w14:textId="58B850CA" w:rsidR="00F0420F" w:rsidRPr="00F0420F" w:rsidRDefault="00F0420F" w:rsidP="00F0420F">
      <w:pPr>
        <w:pStyle w:val="ListParagraph"/>
        <w:numPr>
          <w:ilvl w:val="0"/>
          <w:numId w:val="17"/>
        </w:numPr>
        <w:rPr>
          <w:rFonts w:eastAsia="Arial Unicode MS"/>
          <w:kern w:val="1"/>
          <w:lang w:val="lt-LT" w:eastAsia="ar-SA"/>
        </w:rPr>
      </w:pPr>
      <w:r w:rsidRPr="00F0420F">
        <w:rPr>
          <w:rFonts w:eastAsia="Arial Unicode MS"/>
          <w:kern w:val="1"/>
          <w:lang w:val="lt-LT" w:eastAsia="ar-SA"/>
        </w:rPr>
        <w:t xml:space="preserve">Ucar, A.M.; </w:t>
      </w:r>
      <w:proofErr w:type="spellStart"/>
      <w:r w:rsidRPr="00F0420F">
        <w:rPr>
          <w:rFonts w:eastAsia="Arial Unicode MS"/>
          <w:kern w:val="1"/>
          <w:lang w:val="lt-LT" w:eastAsia="ar-SA"/>
        </w:rPr>
        <w:t>Paliovkinas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, D.; </w:t>
      </w:r>
      <w:proofErr w:type="spellStart"/>
      <w:r w:rsidRPr="00F0420F">
        <w:rPr>
          <w:rFonts w:eastAsia="Arial Unicode MS"/>
          <w:kern w:val="1"/>
          <w:lang w:val="lt-LT" w:eastAsia="ar-SA"/>
        </w:rPr>
        <w:t>Strazdaitė-Žielienė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, Ž.; Petrauskas, M.; </w:t>
      </w:r>
      <w:proofErr w:type="spellStart"/>
      <w:r w:rsidRPr="00F0420F">
        <w:rPr>
          <w:rFonts w:eastAsia="Arial Unicode MS"/>
          <w:kern w:val="1"/>
          <w:lang w:val="lt-LT" w:eastAsia="ar-SA"/>
        </w:rPr>
        <w:t>Servienė</w:t>
      </w:r>
      <w:proofErr w:type="spellEnd"/>
      <w:r w:rsidRPr="00F0420F">
        <w:rPr>
          <w:rFonts w:eastAsia="Arial Unicode MS"/>
          <w:kern w:val="1"/>
          <w:lang w:val="lt-LT" w:eastAsia="ar-SA"/>
        </w:rPr>
        <w:t>, E.; Lukša-</w:t>
      </w:r>
      <w:proofErr w:type="spellStart"/>
      <w:r w:rsidRPr="00F0420F">
        <w:rPr>
          <w:rFonts w:eastAsia="Arial Unicode MS"/>
          <w:kern w:val="1"/>
          <w:lang w:val="lt-LT" w:eastAsia="ar-SA"/>
        </w:rPr>
        <w:t>Žebelovič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, J. </w:t>
      </w:r>
      <w:proofErr w:type="spellStart"/>
      <w:r w:rsidRPr="00F0420F">
        <w:rPr>
          <w:rFonts w:eastAsia="Arial Unicode MS"/>
          <w:kern w:val="1"/>
          <w:lang w:val="lt-LT" w:eastAsia="ar-SA"/>
        </w:rPr>
        <w:t>Cross-Kingdom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</w:t>
      </w:r>
      <w:proofErr w:type="spellStart"/>
      <w:r w:rsidRPr="00F0420F">
        <w:rPr>
          <w:rFonts w:eastAsia="Arial Unicode MS"/>
          <w:kern w:val="1"/>
          <w:lang w:val="lt-LT" w:eastAsia="ar-SA"/>
        </w:rPr>
        <w:t>Antagonistic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</w:t>
      </w:r>
      <w:proofErr w:type="spellStart"/>
      <w:r w:rsidRPr="00F0420F">
        <w:rPr>
          <w:rFonts w:eastAsia="Arial Unicode MS"/>
          <w:kern w:val="1"/>
          <w:lang w:val="lt-LT" w:eastAsia="ar-SA"/>
        </w:rPr>
        <w:t>Interactions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</w:t>
      </w:r>
      <w:proofErr w:type="spellStart"/>
      <w:r w:rsidRPr="00F0420F">
        <w:rPr>
          <w:rFonts w:eastAsia="Arial Unicode MS"/>
          <w:kern w:val="1"/>
          <w:lang w:val="lt-LT" w:eastAsia="ar-SA"/>
        </w:rPr>
        <w:t>Between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</w:t>
      </w:r>
      <w:proofErr w:type="spellStart"/>
      <w:r w:rsidRPr="00F0420F">
        <w:rPr>
          <w:rFonts w:eastAsia="Arial Unicode MS"/>
          <w:kern w:val="1"/>
          <w:lang w:val="lt-LT" w:eastAsia="ar-SA"/>
        </w:rPr>
        <w:t>Environmental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</w:t>
      </w:r>
      <w:proofErr w:type="spellStart"/>
      <w:r w:rsidRPr="00F0420F">
        <w:rPr>
          <w:rFonts w:eastAsia="Arial Unicode MS"/>
          <w:kern w:val="1"/>
          <w:lang w:val="lt-LT" w:eastAsia="ar-SA"/>
        </w:rPr>
        <w:t>Antibiotic-Resistant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</w:t>
      </w:r>
      <w:proofErr w:type="spellStart"/>
      <w:r w:rsidRPr="00F0420F">
        <w:rPr>
          <w:rFonts w:eastAsia="Arial Unicode MS"/>
          <w:kern w:val="1"/>
          <w:lang w:val="lt-LT" w:eastAsia="ar-SA"/>
        </w:rPr>
        <w:t>Bacteria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</w:t>
      </w:r>
      <w:proofErr w:type="spellStart"/>
      <w:r w:rsidRPr="00F0420F">
        <w:rPr>
          <w:rFonts w:eastAsia="Arial Unicode MS"/>
          <w:kern w:val="1"/>
          <w:lang w:val="lt-LT" w:eastAsia="ar-SA"/>
        </w:rPr>
        <w:t>and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</w:t>
      </w:r>
      <w:proofErr w:type="spellStart"/>
      <w:r w:rsidRPr="00F0420F">
        <w:rPr>
          <w:rFonts w:eastAsia="Arial Unicode MS"/>
          <w:kern w:val="1"/>
          <w:lang w:val="lt-LT" w:eastAsia="ar-SA"/>
        </w:rPr>
        <w:t>Yeasts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</w:t>
      </w:r>
      <w:proofErr w:type="spellStart"/>
      <w:r w:rsidRPr="00F0420F">
        <w:rPr>
          <w:rFonts w:eastAsia="Arial Unicode MS"/>
          <w:kern w:val="1"/>
          <w:lang w:val="lt-LT" w:eastAsia="ar-SA"/>
        </w:rPr>
        <w:t>in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</w:t>
      </w:r>
      <w:proofErr w:type="spellStart"/>
      <w:r w:rsidRPr="00F0420F">
        <w:rPr>
          <w:rFonts w:eastAsia="Arial Unicode MS"/>
          <w:kern w:val="1"/>
          <w:lang w:val="lt-LT" w:eastAsia="ar-SA"/>
        </w:rPr>
        <w:t>Pastoral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</w:t>
      </w:r>
      <w:proofErr w:type="spellStart"/>
      <w:r w:rsidRPr="00F0420F">
        <w:rPr>
          <w:rFonts w:eastAsia="Arial Unicode MS"/>
          <w:kern w:val="1"/>
          <w:lang w:val="lt-LT" w:eastAsia="ar-SA"/>
        </w:rPr>
        <w:t>Ecosystems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. </w:t>
      </w:r>
      <w:proofErr w:type="spellStart"/>
      <w:r w:rsidRPr="00F0420F">
        <w:rPr>
          <w:rFonts w:eastAsia="Arial Unicode MS"/>
          <w:kern w:val="1"/>
          <w:lang w:val="lt-LT" w:eastAsia="ar-SA"/>
        </w:rPr>
        <w:t>Microorganisms</w:t>
      </w:r>
      <w:proofErr w:type="spellEnd"/>
      <w:r w:rsidRPr="00F0420F">
        <w:rPr>
          <w:rFonts w:eastAsia="Arial Unicode MS"/>
          <w:kern w:val="1"/>
          <w:lang w:val="lt-LT" w:eastAsia="ar-SA"/>
        </w:rPr>
        <w:t xml:space="preserve"> 2026, 14, 991. https://</w:t>
      </w:r>
      <w:proofErr w:type="spellStart"/>
      <w:r w:rsidRPr="00F0420F">
        <w:rPr>
          <w:rFonts w:eastAsia="Arial Unicode MS"/>
          <w:kern w:val="1"/>
          <w:lang w:val="lt-LT" w:eastAsia="ar-SA"/>
        </w:rPr>
        <w:t>doi.org</w:t>
      </w:r>
      <w:proofErr w:type="spellEnd"/>
      <w:r w:rsidRPr="00F0420F">
        <w:rPr>
          <w:rFonts w:eastAsia="Arial Unicode MS"/>
          <w:kern w:val="1"/>
          <w:lang w:val="lt-LT" w:eastAsia="ar-SA"/>
        </w:rPr>
        <w:t>/10.3390/microorganisms14050991</w:t>
      </w:r>
    </w:p>
    <w:p w14:paraId="31DD3BFD" w14:textId="2AF18256" w:rsidR="00AB4A42" w:rsidRPr="00C0487E" w:rsidRDefault="00AB4A42" w:rsidP="00F0420F">
      <w:pPr>
        <w:pStyle w:val="NoSpacing"/>
        <w:ind w:left="426"/>
        <w:jc w:val="both"/>
        <w:rPr>
          <w:lang w:val="lt-LT"/>
        </w:rPr>
      </w:pPr>
    </w:p>
    <w:p w14:paraId="7061E48B" w14:textId="77777777" w:rsidR="00B84B3E" w:rsidRPr="00C0487E" w:rsidRDefault="00B84B3E" w:rsidP="00B84B3E">
      <w:pPr>
        <w:autoSpaceDE w:val="0"/>
        <w:autoSpaceDN w:val="0"/>
        <w:adjustRightInd w:val="0"/>
        <w:spacing w:line="276" w:lineRule="auto"/>
        <w:ind w:left="720" w:hanging="720"/>
        <w:jc w:val="both"/>
        <w:rPr>
          <w:b/>
          <w:u w:val="single"/>
          <w:lang w:val="lt-LT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B84B3E" w:rsidRPr="00773907" w14:paraId="17B84832" w14:textId="77777777" w:rsidTr="00773907">
        <w:tc>
          <w:tcPr>
            <w:tcW w:w="9854" w:type="dxa"/>
          </w:tcPr>
          <w:p w14:paraId="768998D0" w14:textId="77777777" w:rsidR="00B84B3E" w:rsidRPr="00773907" w:rsidRDefault="00B84B3E" w:rsidP="00B84B3E">
            <w:pPr>
              <w:rPr>
                <w:b/>
                <w:lang w:val="lt-LT"/>
              </w:rPr>
            </w:pPr>
            <w:r w:rsidRPr="00773907">
              <w:rPr>
                <w:b/>
                <w:caps/>
                <w:lang w:val="lt-LT"/>
              </w:rPr>
              <w:t xml:space="preserve">Stažuotės </w:t>
            </w:r>
            <w:r w:rsidR="0080799E">
              <w:rPr>
                <w:b/>
                <w:caps/>
                <w:lang w:val="lt-LT"/>
              </w:rPr>
              <w:t xml:space="preserve">ir mokymai </w:t>
            </w:r>
          </w:p>
        </w:tc>
      </w:tr>
    </w:tbl>
    <w:p w14:paraId="13B6578B" w14:textId="77777777" w:rsidR="00B84B3E" w:rsidRPr="00641E44" w:rsidRDefault="00B84B3E" w:rsidP="7DF473B5">
      <w:pPr>
        <w:spacing w:line="276" w:lineRule="auto"/>
        <w:rPr>
          <w:i/>
          <w:iCs/>
          <w:caps/>
          <w:lang w:val="lt-LT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122"/>
        <w:gridCol w:w="7767"/>
      </w:tblGrid>
      <w:tr w:rsidR="00B84B3E" w:rsidRPr="00B2497D" w14:paraId="64985620" w14:textId="77777777" w:rsidTr="005273C3">
        <w:trPr>
          <w:trHeight w:val="562"/>
        </w:trPr>
        <w:tc>
          <w:tcPr>
            <w:tcW w:w="2122" w:type="dxa"/>
          </w:tcPr>
          <w:p w14:paraId="55493DDF" w14:textId="6E62D24C" w:rsidR="00B84B3E" w:rsidRPr="0081278A" w:rsidRDefault="00F0420F" w:rsidP="007739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127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2023 06 </w:t>
            </w:r>
            <w:r w:rsidR="0081278A" w:rsidRPr="0081278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27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2023 09</w:t>
            </w:r>
          </w:p>
        </w:tc>
        <w:tc>
          <w:tcPr>
            <w:tcW w:w="7767" w:type="dxa"/>
          </w:tcPr>
          <w:p w14:paraId="75D76DB3" w14:textId="7C773507" w:rsidR="00B84B3E" w:rsidRPr="00B46F7A" w:rsidRDefault="00F0420F" w:rsidP="0000721C">
            <w:pPr>
              <w:jc w:val="both"/>
              <w:rPr>
                <w:lang w:val="lt-LT"/>
              </w:rPr>
            </w:pPr>
            <w:r w:rsidRPr="00F0420F">
              <w:rPr>
                <w:lang w:val="lt-LT"/>
              </w:rPr>
              <w:t>Molekulinės biologijos ir mikrobiologi</w:t>
            </w:r>
            <w:r w:rsidR="0065557F">
              <w:rPr>
                <w:lang w:val="lt-LT"/>
              </w:rPr>
              <w:t>jos</w:t>
            </w:r>
            <w:r w:rsidRPr="00F0420F">
              <w:rPr>
                <w:lang w:val="lt-LT"/>
              </w:rPr>
              <w:t xml:space="preserve"> metodai bakterijoms identifikuoti iš aplinkos mėginių (Genetikos laboratorija, Valstybinis mokslinių tyrimų institutas Gamtos tyrimų centras, Vilnius).</w:t>
            </w:r>
          </w:p>
        </w:tc>
      </w:tr>
    </w:tbl>
    <w:p w14:paraId="3546FEEE" w14:textId="77777777" w:rsidR="00677362" w:rsidRPr="00C0487E" w:rsidRDefault="00677362" w:rsidP="00B26CE9">
      <w:pPr>
        <w:autoSpaceDE w:val="0"/>
        <w:autoSpaceDN w:val="0"/>
        <w:adjustRightInd w:val="0"/>
        <w:spacing w:line="276" w:lineRule="auto"/>
        <w:jc w:val="both"/>
        <w:rPr>
          <w:b/>
          <w:u w:val="single"/>
          <w:lang w:val="lt-LT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5C43CF" w:rsidRPr="00773907" w14:paraId="704E953C" w14:textId="77777777" w:rsidTr="7DF473B5">
        <w:tc>
          <w:tcPr>
            <w:tcW w:w="9854" w:type="dxa"/>
          </w:tcPr>
          <w:p w14:paraId="7FAECF2B" w14:textId="77777777" w:rsidR="005C43CF" w:rsidRPr="00773907" w:rsidRDefault="005C43CF" w:rsidP="7DF473B5">
            <w:pPr>
              <w:rPr>
                <w:b/>
                <w:bCs/>
                <w:lang w:val="lt-LT"/>
              </w:rPr>
            </w:pPr>
            <w:r w:rsidRPr="7DF473B5">
              <w:rPr>
                <w:b/>
                <w:bCs/>
                <w:caps/>
                <w:lang w:val="lt-LT"/>
              </w:rPr>
              <w:t>Dalyvavimas mokslinėse konferencijose</w:t>
            </w:r>
          </w:p>
        </w:tc>
      </w:tr>
    </w:tbl>
    <w:p w14:paraId="11C01F4D" w14:textId="77777777" w:rsidR="005C43CF" w:rsidRPr="00641E44" w:rsidRDefault="005C43CF" w:rsidP="005C43CF">
      <w:pPr>
        <w:spacing w:line="276" w:lineRule="auto"/>
        <w:rPr>
          <w:bCs/>
          <w:i/>
          <w:iCs/>
          <w:caps/>
          <w:lang w:val="lt-LT"/>
        </w:rPr>
      </w:pPr>
    </w:p>
    <w:p w14:paraId="127D943C" w14:textId="77777777" w:rsidR="005C43CF" w:rsidRDefault="0080799E" w:rsidP="0080799E">
      <w:pPr>
        <w:spacing w:line="276" w:lineRule="auto"/>
        <w:jc w:val="both"/>
        <w:rPr>
          <w:b/>
          <w:bCs/>
          <w:lang w:val="lt-LT"/>
        </w:rPr>
      </w:pPr>
      <w:r w:rsidRPr="0080799E">
        <w:rPr>
          <w:b/>
          <w:bCs/>
          <w:lang w:val="lt-LT"/>
        </w:rPr>
        <w:t>T</w:t>
      </w:r>
      <w:r w:rsidR="005C43CF" w:rsidRPr="0080799E">
        <w:rPr>
          <w:b/>
          <w:bCs/>
          <w:lang w:val="lt-LT"/>
        </w:rPr>
        <w:t xml:space="preserve">arptautinėse mokslinėse konferencijose: </w:t>
      </w:r>
    </w:p>
    <w:p w14:paraId="76AC6B4E" w14:textId="77777777" w:rsidR="00055E51" w:rsidRDefault="00055E51" w:rsidP="00055E51">
      <w:pPr>
        <w:pStyle w:val="ListParagraph"/>
        <w:rPr>
          <w:lang w:val="lt-LT"/>
        </w:rPr>
      </w:pPr>
    </w:p>
    <w:p w14:paraId="5877E633" w14:textId="251C93F1" w:rsidR="00F0420F" w:rsidRPr="00F0420F" w:rsidRDefault="00F0420F" w:rsidP="00F0420F">
      <w:pPr>
        <w:pStyle w:val="NoSpacing"/>
        <w:numPr>
          <w:ilvl w:val="0"/>
          <w:numId w:val="29"/>
        </w:numPr>
        <w:autoSpaceDE w:val="0"/>
        <w:autoSpaceDN w:val="0"/>
        <w:adjustRightInd w:val="0"/>
        <w:jc w:val="both"/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420F">
        <w:rPr>
          <w:rStyle w:val="documentsubmittingauthor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Ucar A. M.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Lukša-Žebelovič J.,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Servienė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E. 2026.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Characterizing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ecosystem-specific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patterns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antibiotic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resistance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environmental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bacteria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69th International Conference for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Students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Physics and Natural Sciences 'Open Readings 2026',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Balandis</w:t>
      </w:r>
      <w:proofErr w:type="spellEnd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27-30, Vilnius,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Lietuva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1" w:history="1"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</w:t>
        </w:r>
        <w:proofErr w:type="spellStart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openreadings.eu</w:t>
        </w:r>
        <w:proofErr w:type="spellEnd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</w:t>
        </w:r>
        <w:proofErr w:type="spellStart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archive</w:t>
        </w:r>
        <w:proofErr w:type="spellEnd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/2026/</w:t>
        </w:r>
        <w:proofErr w:type="spellStart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pdf</w:t>
        </w:r>
        <w:proofErr w:type="spellEnd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AC725EC" w14:textId="6E9ADF24" w:rsidR="00F0420F" w:rsidRPr="00F0420F" w:rsidRDefault="00F0420F" w:rsidP="00F0420F">
      <w:pPr>
        <w:pStyle w:val="NoSpacing"/>
        <w:numPr>
          <w:ilvl w:val="0"/>
          <w:numId w:val="29"/>
        </w:numPr>
        <w:autoSpaceDE w:val="0"/>
        <w:autoSpaceDN w:val="0"/>
        <w:adjustRightInd w:val="0"/>
        <w:jc w:val="both"/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420F">
        <w:rPr>
          <w:rStyle w:val="documentsubmittingauthor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Ucar A. M.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Lukša-Žebelovič J.,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Servienė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E. 2026.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Occurrence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antibiotic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resistance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genes and potential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resistance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plasmids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farmland-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associated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bacteria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International Conference of Life Sciences COINS, </w:t>
      </w:r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Kovas</w:t>
      </w:r>
      <w:r w:rsid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16-19, Vilnius,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Lietuva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2" w:history="1"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</w:t>
        </w:r>
        <w:proofErr w:type="spellStart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www.thecoins.eu</w:t>
        </w:r>
        <w:proofErr w:type="spellEnd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</w:t>
        </w:r>
        <w:proofErr w:type="spellStart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abstarcts</w:t>
        </w:r>
        <w:proofErr w:type="spellEnd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/COINS2026.pdf</w:t>
        </w:r>
      </w:hyperlink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50677B9" w14:textId="65D1FA3B" w:rsidR="00F0420F" w:rsidRPr="00F0420F" w:rsidRDefault="00F0420F" w:rsidP="00F0420F">
      <w:pPr>
        <w:pStyle w:val="NoSpacing"/>
        <w:numPr>
          <w:ilvl w:val="0"/>
          <w:numId w:val="29"/>
        </w:numPr>
        <w:autoSpaceDE w:val="0"/>
        <w:autoSpaceDN w:val="0"/>
        <w:adjustRightInd w:val="0"/>
        <w:jc w:val="both"/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420F">
        <w:rPr>
          <w:rStyle w:val="documentsubmittingauthor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Ucar A. M.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Servienė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E., Lukša-Žebelovič J. 202</w:t>
      </w:r>
      <w:r w:rsidR="008E66D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Mapping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multiresistance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antibiotic-resistant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bacteria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Lithuanian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agricultural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ecosystems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The 14th International Conference Young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Scientists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 Advance of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Agriculture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'AGRISCI2025',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Lapkritis</w:t>
      </w:r>
      <w:proofErr w:type="spellEnd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26, Vilnius,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Lietuva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3" w:history="1"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</w:t>
        </w:r>
        <w:proofErr w:type="spellStart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www.lma.lt</w:t>
        </w:r>
        <w:proofErr w:type="spellEnd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</w:t>
        </w:r>
        <w:proofErr w:type="spellStart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uploads</w:t>
        </w:r>
        <w:proofErr w:type="spellEnd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/Abstract_book_AGRISCI2025.pdf</w:t>
        </w:r>
      </w:hyperlink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42BB565" w14:textId="0DCF2070" w:rsidR="00F0420F" w:rsidRPr="00F0420F" w:rsidRDefault="00F0420F" w:rsidP="00F0420F">
      <w:pPr>
        <w:pStyle w:val="NoSpacing"/>
        <w:numPr>
          <w:ilvl w:val="0"/>
          <w:numId w:val="29"/>
        </w:numPr>
        <w:autoSpaceDE w:val="0"/>
        <w:autoSpaceDN w:val="0"/>
        <w:adjustRightInd w:val="0"/>
        <w:jc w:val="both"/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420F">
        <w:rPr>
          <w:rStyle w:val="documentsubmittingauthor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Ucar A. M.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Lukša-Žebelovič J.,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Strazdaitė-Žielienė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Ž.,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Servienė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E. 2025.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Antibiotic-resistant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bacteria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ecological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farmland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distribution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persistence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FEBS3+ Baltics: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Biochemistry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at the Fore Line,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Balandis</w:t>
      </w:r>
      <w:proofErr w:type="spellEnd"/>
      <w:r w:rsid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23-25, Vilnius,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Lietuva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4" w:history="1"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http://www.biochemistry.lt/wp-content/uploads/2025/04/Abstract_book-FEBS3-Vilnius-paskutinė.pdf</w:t>
        </w:r>
      </w:hyperlink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BDABE95" w14:textId="6411C149" w:rsidR="00F0420F" w:rsidRPr="00F0420F" w:rsidRDefault="00F0420F" w:rsidP="00F0420F">
      <w:pPr>
        <w:pStyle w:val="NoSpacing"/>
        <w:numPr>
          <w:ilvl w:val="0"/>
          <w:numId w:val="29"/>
        </w:numPr>
        <w:autoSpaceDE w:val="0"/>
        <w:autoSpaceDN w:val="0"/>
        <w:adjustRightInd w:val="0"/>
        <w:jc w:val="both"/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420F">
        <w:rPr>
          <w:rStyle w:val="documentsubmittingauthor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Ucar A. M.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Lukša J.,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Servienė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E. 2025.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Characterizing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ecosystem-specific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patterns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antibiotic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resistance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International Conference of Life Sciences COINS, </w:t>
      </w:r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Kovas 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17-20, Vilnius,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Lietuva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5" w:history="1"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</w:t>
        </w:r>
        <w:proofErr w:type="spellStart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www.thecoins.eu</w:t>
        </w:r>
        <w:proofErr w:type="spellEnd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</w:t>
        </w:r>
        <w:proofErr w:type="spellStart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abstarcts</w:t>
        </w:r>
        <w:proofErr w:type="spellEnd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/COINS2025.pdf</w:t>
        </w:r>
      </w:hyperlink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1CE1A44" w14:textId="5679B993" w:rsidR="00F0420F" w:rsidRPr="00F0420F" w:rsidRDefault="00F0420F" w:rsidP="00F0420F">
      <w:pPr>
        <w:pStyle w:val="NoSpacing"/>
        <w:numPr>
          <w:ilvl w:val="0"/>
          <w:numId w:val="29"/>
        </w:numPr>
        <w:autoSpaceDE w:val="0"/>
        <w:autoSpaceDN w:val="0"/>
        <w:adjustRightInd w:val="0"/>
        <w:jc w:val="both"/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Strazdaitė-Žielienė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Ž.,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Lukša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J.,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Paliovkinas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D., </w:t>
      </w:r>
      <w:r w:rsidRPr="00F0420F">
        <w:rPr>
          <w:rStyle w:val="documentsubmittingauthor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Ucar A. M.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Petrauskas M.,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Losinska-Sičiūnienė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R.,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Servienė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E. 2024.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Microorganisms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distribution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Lithuanian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farmland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samples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from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water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soil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and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feed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International Union of Microbiological Societies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Congress</w:t>
      </w:r>
      <w:proofErr w:type="spellEnd"/>
      <w:r w:rsid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(IUMS 2024),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Spalis</w:t>
      </w:r>
      <w:proofErr w:type="spellEnd"/>
      <w:r w:rsid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22-25, </w:t>
      </w:r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Florencija,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Italija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6" w:history="1"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https://www.frontiersin.org/books/The_18th_Congress_of_the_International_Union_of_Microbiological_Societies_IUMS_2024/13044</w:t>
        </w:r>
      </w:hyperlink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AD28F20" w14:textId="34ED6866" w:rsidR="00F0420F" w:rsidRPr="00F0420F" w:rsidRDefault="00F0420F" w:rsidP="00F0420F">
      <w:pPr>
        <w:pStyle w:val="NoSpacing"/>
        <w:numPr>
          <w:ilvl w:val="0"/>
          <w:numId w:val="29"/>
        </w:numPr>
        <w:autoSpaceDE w:val="0"/>
        <w:autoSpaceDN w:val="0"/>
        <w:adjustRightInd w:val="0"/>
        <w:jc w:val="both"/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Lukša J., </w:t>
      </w:r>
      <w:r w:rsidRPr="00F0420F">
        <w:rPr>
          <w:rStyle w:val="documentsubmittingauthor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Ucar A. M.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Strazdaitė-Žielienė Ž.,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Servienė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E. 2024.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Bacterial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community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composition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antibiotic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resistance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Lithuanian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farmlands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1st Annual Conference of the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MiCropBiomes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COST Action,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Rugsėjis</w:t>
      </w:r>
      <w:proofErr w:type="spellEnd"/>
      <w:r w:rsid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11-13, </w:t>
      </w:r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Portas,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Portugalija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7" w:history="1"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https://micropbiomes.eu/wp-content/uploads/2024/09/MiCropBiomes_1st-Annual-Conference_Abstract-Book.pdf</w:t>
        </w:r>
      </w:hyperlink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AC99219" w14:textId="36741D9A" w:rsidR="00F0420F" w:rsidRPr="00F0420F" w:rsidRDefault="00F0420F" w:rsidP="00F0420F">
      <w:pPr>
        <w:pStyle w:val="NoSpacing"/>
        <w:numPr>
          <w:ilvl w:val="0"/>
          <w:numId w:val="29"/>
        </w:numPr>
        <w:autoSpaceDE w:val="0"/>
        <w:autoSpaceDN w:val="0"/>
        <w:adjustRightInd w:val="0"/>
        <w:jc w:val="both"/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0420F">
        <w:rPr>
          <w:rStyle w:val="documentsubmittingauthor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Ucar A. M.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Lukša J.,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Servienė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E. 2024. The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distribution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antibiotic-resistant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bacteria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Lithuanian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farmland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ecosystems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International Conference of Life Sciences COINS,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Balandis</w:t>
      </w:r>
      <w:proofErr w:type="spellEnd"/>
      <w:r w:rsid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15-17, Vilnius, </w:t>
      </w:r>
      <w:proofErr w:type="spellStart"/>
      <w:r w:rsidR="004B1B9B" w:rsidRPr="004B1B9B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Lietuva</w:t>
      </w:r>
      <w:proofErr w:type="spellEnd"/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8" w:history="1"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</w:t>
        </w:r>
        <w:proofErr w:type="spellStart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www.thecoins.eu</w:t>
        </w:r>
        <w:proofErr w:type="spellEnd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</w:t>
        </w:r>
        <w:proofErr w:type="spellStart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abstarcts</w:t>
        </w:r>
        <w:proofErr w:type="spellEnd"/>
        <w:r w:rsidRPr="003E77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/COINS2024.pdf</w:t>
        </w:r>
      </w:hyperlink>
      <w:r w:rsidRPr="00F0420F"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Style w:val="documentsubmittingauthor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D794FA3" w14:textId="195AEA5F" w:rsidR="00C917AA" w:rsidRPr="00E75F4B" w:rsidRDefault="00C917AA" w:rsidP="00C917AA">
      <w:pPr>
        <w:autoSpaceDE w:val="0"/>
        <w:autoSpaceDN w:val="0"/>
        <w:adjustRightInd w:val="0"/>
        <w:spacing w:line="276" w:lineRule="auto"/>
        <w:jc w:val="both"/>
        <w:rPr>
          <w:bCs/>
          <w:lang w:val="lt-LT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917AA" w:rsidRPr="00773907" w14:paraId="757C13D5" w14:textId="77777777" w:rsidTr="7DF473B5">
        <w:tc>
          <w:tcPr>
            <w:tcW w:w="9854" w:type="dxa"/>
          </w:tcPr>
          <w:p w14:paraId="61F0FF39" w14:textId="77777777" w:rsidR="00C917AA" w:rsidRPr="00773907" w:rsidRDefault="55CE3BDD" w:rsidP="7DF473B5">
            <w:pPr>
              <w:rPr>
                <w:b/>
                <w:bCs/>
                <w:lang w:val="lt-LT"/>
              </w:rPr>
            </w:pPr>
            <w:r w:rsidRPr="7DF473B5">
              <w:rPr>
                <w:b/>
                <w:bCs/>
                <w:caps/>
                <w:lang w:val="lt-LT"/>
              </w:rPr>
              <w:t>KITA</w:t>
            </w:r>
          </w:p>
        </w:tc>
      </w:tr>
    </w:tbl>
    <w:p w14:paraId="3411C253" w14:textId="77777777" w:rsidR="00350455" w:rsidRPr="00324510" w:rsidRDefault="00350455" w:rsidP="00350455">
      <w:pPr>
        <w:pStyle w:val="NoSpacing"/>
        <w:suppressAutoHyphens w:val="0"/>
        <w:jc w:val="both"/>
        <w:rPr>
          <w:rFonts w:ascii="Times New Roman" w:hAnsi="Times New Roman"/>
          <w:lang w:val="lt-LT"/>
        </w:rPr>
      </w:pPr>
    </w:p>
    <w:p w14:paraId="4D4E7441" w14:textId="2D05FE66" w:rsidR="004B1B9B" w:rsidRDefault="004B1B9B" w:rsidP="004B1B9B">
      <w:pPr>
        <w:numPr>
          <w:ilvl w:val="0"/>
          <w:numId w:val="28"/>
        </w:numPr>
        <w:spacing w:line="276" w:lineRule="auto"/>
        <w:jc w:val="both"/>
        <w:rPr>
          <w:lang w:val="lt-LT"/>
        </w:rPr>
      </w:pPr>
      <w:r w:rsidRPr="004B1B9B">
        <w:rPr>
          <w:lang w:val="lt-LT"/>
        </w:rPr>
        <w:t>Geriausio stendinio pranešimo apdovanojimas 69-ojoje tarptautinėje fizikos ir gamtos mokslų studentų konferencijoje „</w:t>
      </w:r>
      <w:proofErr w:type="spellStart"/>
      <w:r w:rsidRPr="004B1B9B">
        <w:rPr>
          <w:lang w:val="lt-LT"/>
        </w:rPr>
        <w:t>Open</w:t>
      </w:r>
      <w:proofErr w:type="spellEnd"/>
      <w:r w:rsidRPr="004B1B9B">
        <w:rPr>
          <w:lang w:val="lt-LT"/>
        </w:rPr>
        <w:t xml:space="preserve"> </w:t>
      </w:r>
      <w:proofErr w:type="spellStart"/>
      <w:r w:rsidRPr="004B1B9B">
        <w:rPr>
          <w:lang w:val="lt-LT"/>
        </w:rPr>
        <w:t>Readings</w:t>
      </w:r>
      <w:proofErr w:type="spellEnd"/>
      <w:r w:rsidRPr="004B1B9B">
        <w:rPr>
          <w:lang w:val="lt-LT"/>
        </w:rPr>
        <w:t xml:space="preserve"> 2026“,</w:t>
      </w:r>
      <w:r>
        <w:rPr>
          <w:lang w:val="lt-LT"/>
        </w:rPr>
        <w:t xml:space="preserve"> </w:t>
      </w:r>
      <w:r w:rsidR="00300AB4">
        <w:rPr>
          <w:lang w:val="lt-LT"/>
        </w:rPr>
        <w:t xml:space="preserve">2026 m. </w:t>
      </w:r>
      <w:r>
        <w:rPr>
          <w:lang w:val="lt-LT"/>
        </w:rPr>
        <w:t>B</w:t>
      </w:r>
      <w:r w:rsidRPr="004B1B9B">
        <w:rPr>
          <w:lang w:val="lt-LT"/>
        </w:rPr>
        <w:t>alandžio 27</w:t>
      </w:r>
      <w:r>
        <w:rPr>
          <w:lang w:val="lt-LT"/>
        </w:rPr>
        <w:t>-</w:t>
      </w:r>
      <w:r w:rsidRPr="004B1B9B">
        <w:rPr>
          <w:lang w:val="lt-LT"/>
        </w:rPr>
        <w:t>30 d., Vilnius, Lietuva (Ekologijos, geologijos ir aplinkos mokslų sekcija)</w:t>
      </w:r>
    </w:p>
    <w:p w14:paraId="21EA83A9" w14:textId="2A51F137" w:rsidR="004B1B9B" w:rsidRDefault="004B1B9B" w:rsidP="004B1B9B">
      <w:pPr>
        <w:numPr>
          <w:ilvl w:val="0"/>
          <w:numId w:val="28"/>
        </w:numPr>
        <w:spacing w:line="276" w:lineRule="auto"/>
        <w:jc w:val="both"/>
        <w:rPr>
          <w:lang w:val="lt-LT"/>
        </w:rPr>
      </w:pPr>
      <w:r w:rsidRPr="004B1B9B">
        <w:rPr>
          <w:lang w:val="lt-LT"/>
        </w:rPr>
        <w:t xml:space="preserve">Geriausio žodinio pranešimo apdovanojimas 14-ojoje tarptautinėje jaunųjų mokslininkų konferencijoje „Young </w:t>
      </w:r>
      <w:proofErr w:type="spellStart"/>
      <w:r w:rsidRPr="004B1B9B">
        <w:rPr>
          <w:lang w:val="lt-LT"/>
        </w:rPr>
        <w:t>Scientists</w:t>
      </w:r>
      <w:proofErr w:type="spellEnd"/>
      <w:r w:rsidRPr="004B1B9B">
        <w:rPr>
          <w:lang w:val="lt-LT"/>
        </w:rPr>
        <w:t xml:space="preserve"> </w:t>
      </w:r>
      <w:proofErr w:type="spellStart"/>
      <w:r w:rsidRPr="004B1B9B">
        <w:rPr>
          <w:lang w:val="lt-LT"/>
        </w:rPr>
        <w:t>for</w:t>
      </w:r>
      <w:proofErr w:type="spellEnd"/>
      <w:r w:rsidRPr="004B1B9B">
        <w:rPr>
          <w:lang w:val="lt-LT"/>
        </w:rPr>
        <w:t xml:space="preserve"> </w:t>
      </w:r>
      <w:proofErr w:type="spellStart"/>
      <w:r w:rsidRPr="004B1B9B">
        <w:rPr>
          <w:lang w:val="lt-LT"/>
        </w:rPr>
        <w:t>Advance</w:t>
      </w:r>
      <w:proofErr w:type="spellEnd"/>
      <w:r w:rsidRPr="004B1B9B">
        <w:rPr>
          <w:lang w:val="lt-LT"/>
        </w:rPr>
        <w:t xml:space="preserve"> </w:t>
      </w:r>
      <w:proofErr w:type="spellStart"/>
      <w:r w:rsidRPr="004B1B9B">
        <w:rPr>
          <w:lang w:val="lt-LT"/>
        </w:rPr>
        <w:t>of</w:t>
      </w:r>
      <w:proofErr w:type="spellEnd"/>
      <w:r w:rsidRPr="004B1B9B">
        <w:rPr>
          <w:lang w:val="lt-LT"/>
        </w:rPr>
        <w:t xml:space="preserve"> </w:t>
      </w:r>
      <w:proofErr w:type="spellStart"/>
      <w:r w:rsidRPr="004B1B9B">
        <w:rPr>
          <w:lang w:val="lt-LT"/>
        </w:rPr>
        <w:t>Agriculture</w:t>
      </w:r>
      <w:proofErr w:type="spellEnd"/>
      <w:r w:rsidRPr="004B1B9B">
        <w:rPr>
          <w:lang w:val="lt-LT"/>
        </w:rPr>
        <w:t xml:space="preserve"> AGRISCI2025“,</w:t>
      </w:r>
      <w:r>
        <w:rPr>
          <w:lang w:val="lt-LT"/>
        </w:rPr>
        <w:t xml:space="preserve"> </w:t>
      </w:r>
      <w:r w:rsidR="00300AB4">
        <w:rPr>
          <w:lang w:val="lt-LT"/>
        </w:rPr>
        <w:t xml:space="preserve">2025 m. </w:t>
      </w:r>
      <w:r>
        <w:rPr>
          <w:lang w:val="lt-LT"/>
        </w:rPr>
        <w:t>L</w:t>
      </w:r>
      <w:r w:rsidRPr="004B1B9B">
        <w:rPr>
          <w:lang w:val="lt-LT"/>
        </w:rPr>
        <w:t xml:space="preserve">apkričio 26 d., Vilnius, Lietuva (Agrobiologijos, </w:t>
      </w:r>
      <w:proofErr w:type="spellStart"/>
      <w:r w:rsidRPr="004B1B9B">
        <w:rPr>
          <w:lang w:val="lt-LT"/>
        </w:rPr>
        <w:t>agroekologijos</w:t>
      </w:r>
      <w:proofErr w:type="spellEnd"/>
      <w:r w:rsidRPr="004B1B9B">
        <w:rPr>
          <w:lang w:val="lt-LT"/>
        </w:rPr>
        <w:t xml:space="preserve"> ir žemės ūkio inžinerijos sekcija). </w:t>
      </w:r>
    </w:p>
    <w:p w14:paraId="2467A0DA" w14:textId="1C8D5314" w:rsidR="004B1B9B" w:rsidRDefault="004B1B9B" w:rsidP="004B1B9B">
      <w:pPr>
        <w:numPr>
          <w:ilvl w:val="0"/>
          <w:numId w:val="28"/>
        </w:numPr>
        <w:spacing w:line="276" w:lineRule="auto"/>
        <w:jc w:val="both"/>
        <w:rPr>
          <w:lang w:val="lt-LT"/>
        </w:rPr>
      </w:pPr>
      <w:r w:rsidRPr="004B1B9B">
        <w:rPr>
          <w:lang w:val="lt-LT"/>
        </w:rPr>
        <w:t xml:space="preserve">Organizacinės komandos savanoris konferencijoje „FEBS3+ </w:t>
      </w:r>
      <w:proofErr w:type="spellStart"/>
      <w:r w:rsidRPr="004B1B9B">
        <w:rPr>
          <w:lang w:val="lt-LT"/>
        </w:rPr>
        <w:t>Baltics</w:t>
      </w:r>
      <w:proofErr w:type="spellEnd"/>
      <w:r w:rsidRPr="004B1B9B">
        <w:rPr>
          <w:lang w:val="lt-LT"/>
        </w:rPr>
        <w:t xml:space="preserve">: </w:t>
      </w:r>
      <w:proofErr w:type="spellStart"/>
      <w:r w:rsidRPr="004B1B9B">
        <w:rPr>
          <w:lang w:val="lt-LT"/>
        </w:rPr>
        <w:t>Biochemistry</w:t>
      </w:r>
      <w:proofErr w:type="spellEnd"/>
      <w:r w:rsidRPr="004B1B9B">
        <w:rPr>
          <w:lang w:val="lt-LT"/>
        </w:rPr>
        <w:t xml:space="preserve"> at </w:t>
      </w:r>
      <w:proofErr w:type="spellStart"/>
      <w:r w:rsidRPr="004B1B9B">
        <w:rPr>
          <w:lang w:val="lt-LT"/>
        </w:rPr>
        <w:t>the</w:t>
      </w:r>
      <w:proofErr w:type="spellEnd"/>
      <w:r w:rsidRPr="004B1B9B">
        <w:rPr>
          <w:lang w:val="lt-LT"/>
        </w:rPr>
        <w:t xml:space="preserve"> Fore Line“, 2025 m. </w:t>
      </w:r>
      <w:r>
        <w:rPr>
          <w:lang w:val="lt-LT"/>
        </w:rPr>
        <w:t>B</w:t>
      </w:r>
      <w:r w:rsidRPr="004B1B9B">
        <w:rPr>
          <w:lang w:val="lt-LT"/>
        </w:rPr>
        <w:t xml:space="preserve">alandžio 23–25 d., Vilnius, Lietuva. </w:t>
      </w:r>
    </w:p>
    <w:p w14:paraId="6BCE521B" w14:textId="4EA18A6F" w:rsidR="00300AB4" w:rsidRDefault="00300AB4" w:rsidP="004B1B9B">
      <w:pPr>
        <w:numPr>
          <w:ilvl w:val="0"/>
          <w:numId w:val="28"/>
        </w:numPr>
        <w:spacing w:line="276" w:lineRule="auto"/>
        <w:jc w:val="both"/>
        <w:rPr>
          <w:lang w:val="lt-LT"/>
        </w:rPr>
      </w:pPr>
      <w:r w:rsidRPr="00300AB4">
        <w:rPr>
          <w:lang w:val="lt-LT"/>
        </w:rPr>
        <w:t>„</w:t>
      </w:r>
      <w:proofErr w:type="spellStart"/>
      <w:r w:rsidRPr="00300AB4">
        <w:rPr>
          <w:lang w:val="lt-LT"/>
        </w:rPr>
        <w:t>Certificate</w:t>
      </w:r>
      <w:proofErr w:type="spellEnd"/>
      <w:r w:rsidRPr="00300AB4">
        <w:rPr>
          <w:lang w:val="lt-LT"/>
        </w:rPr>
        <w:t xml:space="preserve"> </w:t>
      </w:r>
      <w:proofErr w:type="spellStart"/>
      <w:r w:rsidRPr="00300AB4">
        <w:rPr>
          <w:lang w:val="lt-LT"/>
        </w:rPr>
        <w:t>of</w:t>
      </w:r>
      <w:proofErr w:type="spellEnd"/>
      <w:r w:rsidRPr="00300AB4">
        <w:rPr>
          <w:lang w:val="lt-LT"/>
        </w:rPr>
        <w:t xml:space="preserve"> </w:t>
      </w:r>
      <w:proofErr w:type="spellStart"/>
      <w:r w:rsidRPr="00300AB4">
        <w:rPr>
          <w:lang w:val="lt-LT"/>
        </w:rPr>
        <w:t>Excellence</w:t>
      </w:r>
      <w:proofErr w:type="spellEnd"/>
      <w:r w:rsidRPr="00300AB4">
        <w:rPr>
          <w:lang w:val="lt-LT"/>
        </w:rPr>
        <w:t>“ tarptautinėje gyvybės mokslų konferencijoje COINS, 2025 m. kovo 17–20 d., Vilnius, Lietuva (</w:t>
      </w:r>
      <w:r>
        <w:rPr>
          <w:lang w:val="lt-LT"/>
        </w:rPr>
        <w:t>B</w:t>
      </w:r>
      <w:r w:rsidRPr="00300AB4">
        <w:rPr>
          <w:lang w:val="lt-LT"/>
        </w:rPr>
        <w:t>iologijos ir ekologijos sekcija).</w:t>
      </w:r>
    </w:p>
    <w:p w14:paraId="07B3DD42" w14:textId="046819DB" w:rsidR="004B1B9B" w:rsidRPr="004B1B9B" w:rsidRDefault="004B1B9B" w:rsidP="004B1B9B">
      <w:pPr>
        <w:numPr>
          <w:ilvl w:val="0"/>
          <w:numId w:val="28"/>
        </w:numPr>
        <w:spacing w:line="276" w:lineRule="auto"/>
        <w:jc w:val="both"/>
        <w:rPr>
          <w:lang w:val="lt-LT"/>
        </w:rPr>
      </w:pPr>
      <w:r w:rsidRPr="004B1B9B">
        <w:rPr>
          <w:lang w:val="lt-LT"/>
        </w:rPr>
        <w:t xml:space="preserve">Ucar, A. M. Valdykite savo dieną: </w:t>
      </w:r>
      <w:proofErr w:type="spellStart"/>
      <w:r w:rsidRPr="004B1B9B">
        <w:rPr>
          <w:lang w:val="lt-LT"/>
        </w:rPr>
        <w:t>cirkadinis</w:t>
      </w:r>
      <w:proofErr w:type="spellEnd"/>
      <w:r w:rsidRPr="004B1B9B">
        <w:rPr>
          <w:lang w:val="lt-LT"/>
        </w:rPr>
        <w:t xml:space="preserve"> ritmas ir nauda sveikatai. </w:t>
      </w:r>
      <w:proofErr w:type="spellStart"/>
      <w:r w:rsidRPr="004B1B9B">
        <w:rPr>
          <w:lang w:val="lt-LT"/>
        </w:rPr>
        <w:t>Technologijos.Lt</w:t>
      </w:r>
      <w:proofErr w:type="spellEnd"/>
      <w:r w:rsidRPr="004B1B9B">
        <w:rPr>
          <w:lang w:val="lt-LT"/>
        </w:rPr>
        <w:t xml:space="preserve">. </w:t>
      </w:r>
      <w:hyperlink r:id="rId19" w:history="1">
        <w:r w:rsidRPr="003E770F">
          <w:rPr>
            <w:rStyle w:val="Hyperlink"/>
            <w:lang w:val="lt-LT"/>
          </w:rPr>
          <w:t>http://www.technologijos.lt/n/mokslas/zmogus_ir_medicina/S-164856/straipsnis/Valdykite-savo-diena-cirkadinis-ritmas-ir-nauda-sveikatai</w:t>
        </w:r>
      </w:hyperlink>
      <w:r>
        <w:rPr>
          <w:lang w:val="lt-LT"/>
        </w:rPr>
        <w:t xml:space="preserve"> </w:t>
      </w:r>
    </w:p>
    <w:p w14:paraId="0A8EB6FC" w14:textId="1A3BD763" w:rsidR="00BF5D0B" w:rsidRPr="00105901" w:rsidRDefault="00BF5D0B" w:rsidP="004B1B9B">
      <w:pPr>
        <w:spacing w:line="276" w:lineRule="auto"/>
        <w:jc w:val="both"/>
        <w:rPr>
          <w:lang w:val="lt-LT"/>
        </w:rPr>
      </w:pPr>
    </w:p>
    <w:sectPr w:rsidR="00BF5D0B" w:rsidRPr="00105901" w:rsidSect="00587D82">
      <w:headerReference w:type="even" r:id="rId20"/>
      <w:headerReference w:type="default" r:id="rId21"/>
      <w:pgSz w:w="11906" w:h="16838"/>
      <w:pgMar w:top="1134" w:right="1134" w:bottom="113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216B1D" w14:textId="77777777" w:rsidR="003D39F6" w:rsidRDefault="003D39F6">
      <w:r>
        <w:separator/>
      </w:r>
    </w:p>
  </w:endnote>
  <w:endnote w:type="continuationSeparator" w:id="0">
    <w:p w14:paraId="39A1287A" w14:textId="77777777" w:rsidR="003D39F6" w:rsidRDefault="003D39F6">
      <w:r>
        <w:continuationSeparator/>
      </w:r>
    </w:p>
  </w:endnote>
  <w:endnote w:type="continuationNotice" w:id="1">
    <w:p w14:paraId="22994572" w14:textId="77777777" w:rsidR="003D39F6" w:rsidRDefault="003D39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orndale">
    <w:altName w:val="Times New Roman"/>
    <w:panose1 w:val="020B0604020202020204"/>
    <w:charset w:val="BA"/>
    <w:family w:val="roman"/>
    <w:pitch w:val="variable"/>
  </w:font>
  <w:font w:name="Andale Sans UI">
    <w:altName w:val="Calibri"/>
    <w:panose1 w:val="020B0604020202020204"/>
    <w:charset w:val="BA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  <w:sig w:usb0="00000001" w:usb1="08070000" w:usb2="00000010" w:usb3="00000000" w:csb0="0002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AB643F" w14:textId="77777777" w:rsidR="003D39F6" w:rsidRDefault="003D39F6">
      <w:r>
        <w:separator/>
      </w:r>
    </w:p>
  </w:footnote>
  <w:footnote w:type="continuationSeparator" w:id="0">
    <w:p w14:paraId="721948F5" w14:textId="77777777" w:rsidR="003D39F6" w:rsidRDefault="003D39F6">
      <w:r>
        <w:continuationSeparator/>
      </w:r>
    </w:p>
  </w:footnote>
  <w:footnote w:type="continuationNotice" w:id="1">
    <w:p w14:paraId="53A09966" w14:textId="77777777" w:rsidR="003D39F6" w:rsidRDefault="003D39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DD644D" w14:textId="77777777" w:rsidR="00E7753D" w:rsidRDefault="00E7753D" w:rsidP="00505BD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5DCE97" w14:textId="77777777" w:rsidR="00E7753D" w:rsidRDefault="00E7753D" w:rsidP="0082397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EC2DF2" w14:textId="77777777" w:rsidR="00E7753D" w:rsidRDefault="00E7753D" w:rsidP="00505BD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68A4">
      <w:rPr>
        <w:rStyle w:val="PageNumber"/>
        <w:noProof/>
      </w:rPr>
      <w:t>2</w:t>
    </w:r>
    <w:r>
      <w:rPr>
        <w:rStyle w:val="PageNumber"/>
      </w:rPr>
      <w:fldChar w:fldCharType="end"/>
    </w:r>
  </w:p>
  <w:p w14:paraId="02AB904F" w14:textId="77777777" w:rsidR="00E7753D" w:rsidRDefault="00E7753D" w:rsidP="00823976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9F07E0"/>
    <w:multiLevelType w:val="hybridMultilevel"/>
    <w:tmpl w:val="95D0B430"/>
    <w:lvl w:ilvl="0" w:tplc="66702F5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25ABF"/>
    <w:multiLevelType w:val="hybridMultilevel"/>
    <w:tmpl w:val="1E8AD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939D0"/>
    <w:multiLevelType w:val="hybridMultilevel"/>
    <w:tmpl w:val="7BD4D964"/>
    <w:lvl w:ilvl="0" w:tplc="6318F0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36694"/>
    <w:multiLevelType w:val="hybridMultilevel"/>
    <w:tmpl w:val="E6167936"/>
    <w:lvl w:ilvl="0" w:tplc="8586C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0D"/>
    <w:multiLevelType w:val="hybridMultilevel"/>
    <w:tmpl w:val="B9FC9EAA"/>
    <w:lvl w:ilvl="0" w:tplc="474EC8C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C631A5"/>
    <w:multiLevelType w:val="hybridMultilevel"/>
    <w:tmpl w:val="966C5500"/>
    <w:lvl w:ilvl="0" w:tplc="66702F5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04B3D"/>
    <w:multiLevelType w:val="hybridMultilevel"/>
    <w:tmpl w:val="25D0FB1A"/>
    <w:lvl w:ilvl="0" w:tplc="BB7282F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816F9"/>
    <w:multiLevelType w:val="hybridMultilevel"/>
    <w:tmpl w:val="DA7A3DF4"/>
    <w:lvl w:ilvl="0" w:tplc="3A729B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273DE"/>
    <w:multiLevelType w:val="hybridMultilevel"/>
    <w:tmpl w:val="E468E92E"/>
    <w:lvl w:ilvl="0" w:tplc="A04887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51EE1"/>
    <w:multiLevelType w:val="multilevel"/>
    <w:tmpl w:val="C42C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5D7CA4"/>
    <w:multiLevelType w:val="hybridMultilevel"/>
    <w:tmpl w:val="B7BAE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C3635"/>
    <w:multiLevelType w:val="hybridMultilevel"/>
    <w:tmpl w:val="767E4F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DB17B4"/>
    <w:multiLevelType w:val="hybridMultilevel"/>
    <w:tmpl w:val="A7A85BA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01393"/>
    <w:multiLevelType w:val="hybridMultilevel"/>
    <w:tmpl w:val="C81C70EA"/>
    <w:lvl w:ilvl="0" w:tplc="66702F5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41B0C"/>
    <w:multiLevelType w:val="hybridMultilevel"/>
    <w:tmpl w:val="B7BAE8F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8141C8"/>
    <w:multiLevelType w:val="hybridMultilevel"/>
    <w:tmpl w:val="E4D68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8364B"/>
    <w:multiLevelType w:val="hybridMultilevel"/>
    <w:tmpl w:val="B7BAE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9676B"/>
    <w:multiLevelType w:val="multilevel"/>
    <w:tmpl w:val="7B28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D94636"/>
    <w:multiLevelType w:val="hybridMultilevel"/>
    <w:tmpl w:val="8F287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D42DE3"/>
    <w:multiLevelType w:val="hybridMultilevel"/>
    <w:tmpl w:val="36D2A8EC"/>
    <w:lvl w:ilvl="0" w:tplc="EF7607F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ED03DC2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BF803528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C7CA4D4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CD467136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819CA4BA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E3BC2D6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2E8AB86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91FE2072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E71428"/>
    <w:multiLevelType w:val="hybridMultilevel"/>
    <w:tmpl w:val="EE028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4D40DF"/>
    <w:multiLevelType w:val="hybridMultilevel"/>
    <w:tmpl w:val="FAD0B094"/>
    <w:lvl w:ilvl="0" w:tplc="D2883D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F447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EE6D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8801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84C6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C0DC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6E17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5EB5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B021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8D52F39"/>
    <w:multiLevelType w:val="hybridMultilevel"/>
    <w:tmpl w:val="B7E2D220"/>
    <w:lvl w:ilvl="0" w:tplc="6ED41B7E">
      <w:start w:val="1"/>
      <w:numFmt w:val="decimal"/>
      <w:lvlText w:val="%1."/>
      <w:lvlJc w:val="left"/>
      <w:pPr>
        <w:ind w:left="2880" w:hanging="360"/>
      </w:pPr>
      <w:rPr>
        <w:rFonts w:ascii="Times New Roman" w:hAnsi="Times New Roman" w:cs="Times New Roman" w:hint="default"/>
        <w:i w:val="0"/>
        <w:iCs w:val="0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8B2A62"/>
    <w:multiLevelType w:val="hybridMultilevel"/>
    <w:tmpl w:val="EB3C1A32"/>
    <w:lvl w:ilvl="0" w:tplc="66702F5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4F18D2"/>
    <w:multiLevelType w:val="hybridMultilevel"/>
    <w:tmpl w:val="74C08654"/>
    <w:lvl w:ilvl="0" w:tplc="FFFFFFFF">
      <w:start w:val="1"/>
      <w:numFmt w:val="decimal"/>
      <w:lvlText w:val="%1."/>
      <w:lvlJc w:val="left"/>
      <w:pPr>
        <w:ind w:left="753" w:hanging="360"/>
      </w:pPr>
    </w:lvl>
    <w:lvl w:ilvl="1" w:tplc="FFFFFFFF" w:tentative="1">
      <w:start w:val="1"/>
      <w:numFmt w:val="lowerLetter"/>
      <w:lvlText w:val="%2."/>
      <w:lvlJc w:val="left"/>
      <w:pPr>
        <w:ind w:left="1473" w:hanging="360"/>
      </w:pPr>
    </w:lvl>
    <w:lvl w:ilvl="2" w:tplc="FFFFFFFF" w:tentative="1">
      <w:start w:val="1"/>
      <w:numFmt w:val="lowerRoman"/>
      <w:lvlText w:val="%3."/>
      <w:lvlJc w:val="right"/>
      <w:pPr>
        <w:ind w:left="2193" w:hanging="180"/>
      </w:pPr>
    </w:lvl>
    <w:lvl w:ilvl="3" w:tplc="FFFFFFFF" w:tentative="1">
      <w:start w:val="1"/>
      <w:numFmt w:val="decimal"/>
      <w:lvlText w:val="%4."/>
      <w:lvlJc w:val="left"/>
      <w:pPr>
        <w:ind w:left="2913" w:hanging="360"/>
      </w:pPr>
    </w:lvl>
    <w:lvl w:ilvl="4" w:tplc="FFFFFFFF" w:tentative="1">
      <w:start w:val="1"/>
      <w:numFmt w:val="lowerLetter"/>
      <w:lvlText w:val="%5."/>
      <w:lvlJc w:val="left"/>
      <w:pPr>
        <w:ind w:left="3633" w:hanging="360"/>
      </w:pPr>
    </w:lvl>
    <w:lvl w:ilvl="5" w:tplc="FFFFFFFF" w:tentative="1">
      <w:start w:val="1"/>
      <w:numFmt w:val="lowerRoman"/>
      <w:lvlText w:val="%6."/>
      <w:lvlJc w:val="right"/>
      <w:pPr>
        <w:ind w:left="4353" w:hanging="180"/>
      </w:pPr>
    </w:lvl>
    <w:lvl w:ilvl="6" w:tplc="FFFFFFFF" w:tentative="1">
      <w:start w:val="1"/>
      <w:numFmt w:val="decimal"/>
      <w:lvlText w:val="%7."/>
      <w:lvlJc w:val="left"/>
      <w:pPr>
        <w:ind w:left="5073" w:hanging="360"/>
      </w:pPr>
    </w:lvl>
    <w:lvl w:ilvl="7" w:tplc="FFFFFFFF" w:tentative="1">
      <w:start w:val="1"/>
      <w:numFmt w:val="lowerLetter"/>
      <w:lvlText w:val="%8."/>
      <w:lvlJc w:val="left"/>
      <w:pPr>
        <w:ind w:left="5793" w:hanging="360"/>
      </w:pPr>
    </w:lvl>
    <w:lvl w:ilvl="8" w:tplc="FFFFFFFF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5" w15:restartNumberingAfterBreak="0">
    <w:nsid w:val="60AE4A00"/>
    <w:multiLevelType w:val="hybridMultilevel"/>
    <w:tmpl w:val="D61469DC"/>
    <w:lvl w:ilvl="0" w:tplc="294A3F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9F378B"/>
    <w:multiLevelType w:val="hybridMultilevel"/>
    <w:tmpl w:val="0FB85F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F2B3A"/>
    <w:multiLevelType w:val="multilevel"/>
    <w:tmpl w:val="10B8E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7FB56E4"/>
    <w:multiLevelType w:val="hybridMultilevel"/>
    <w:tmpl w:val="4E60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AD71A7"/>
    <w:multiLevelType w:val="hybridMultilevel"/>
    <w:tmpl w:val="E12E4D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C13BB"/>
    <w:multiLevelType w:val="hybridMultilevel"/>
    <w:tmpl w:val="FF16AFBA"/>
    <w:lvl w:ilvl="0" w:tplc="1C787848">
      <w:start w:val="1"/>
      <w:numFmt w:val="decimal"/>
      <w:lvlText w:val="%1."/>
      <w:lvlJc w:val="left"/>
      <w:pPr>
        <w:ind w:left="753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73" w:hanging="360"/>
      </w:pPr>
    </w:lvl>
    <w:lvl w:ilvl="2" w:tplc="0427001B" w:tentative="1">
      <w:start w:val="1"/>
      <w:numFmt w:val="lowerRoman"/>
      <w:lvlText w:val="%3."/>
      <w:lvlJc w:val="right"/>
      <w:pPr>
        <w:ind w:left="2193" w:hanging="180"/>
      </w:pPr>
    </w:lvl>
    <w:lvl w:ilvl="3" w:tplc="0427000F" w:tentative="1">
      <w:start w:val="1"/>
      <w:numFmt w:val="decimal"/>
      <w:lvlText w:val="%4."/>
      <w:lvlJc w:val="left"/>
      <w:pPr>
        <w:ind w:left="2913" w:hanging="360"/>
      </w:pPr>
    </w:lvl>
    <w:lvl w:ilvl="4" w:tplc="04270019" w:tentative="1">
      <w:start w:val="1"/>
      <w:numFmt w:val="lowerLetter"/>
      <w:lvlText w:val="%5."/>
      <w:lvlJc w:val="left"/>
      <w:pPr>
        <w:ind w:left="3633" w:hanging="360"/>
      </w:pPr>
    </w:lvl>
    <w:lvl w:ilvl="5" w:tplc="0427001B" w:tentative="1">
      <w:start w:val="1"/>
      <w:numFmt w:val="lowerRoman"/>
      <w:lvlText w:val="%6."/>
      <w:lvlJc w:val="right"/>
      <w:pPr>
        <w:ind w:left="4353" w:hanging="180"/>
      </w:pPr>
    </w:lvl>
    <w:lvl w:ilvl="6" w:tplc="0427000F" w:tentative="1">
      <w:start w:val="1"/>
      <w:numFmt w:val="decimal"/>
      <w:lvlText w:val="%7."/>
      <w:lvlJc w:val="left"/>
      <w:pPr>
        <w:ind w:left="5073" w:hanging="360"/>
      </w:pPr>
    </w:lvl>
    <w:lvl w:ilvl="7" w:tplc="04270019" w:tentative="1">
      <w:start w:val="1"/>
      <w:numFmt w:val="lowerLetter"/>
      <w:lvlText w:val="%8."/>
      <w:lvlJc w:val="left"/>
      <w:pPr>
        <w:ind w:left="5793" w:hanging="360"/>
      </w:pPr>
    </w:lvl>
    <w:lvl w:ilvl="8" w:tplc="0427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1" w15:restartNumberingAfterBreak="0">
    <w:nsid w:val="6A533769"/>
    <w:multiLevelType w:val="hybridMultilevel"/>
    <w:tmpl w:val="EB3C1A32"/>
    <w:lvl w:ilvl="0" w:tplc="66702F5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E7756"/>
    <w:multiLevelType w:val="hybridMultilevel"/>
    <w:tmpl w:val="C030A8B0"/>
    <w:lvl w:ilvl="0" w:tplc="66702F5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675497"/>
    <w:multiLevelType w:val="hybridMultilevel"/>
    <w:tmpl w:val="1B38B368"/>
    <w:lvl w:ilvl="0" w:tplc="0FC4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83FCA"/>
    <w:multiLevelType w:val="multilevel"/>
    <w:tmpl w:val="EB52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507655"/>
    <w:multiLevelType w:val="hybridMultilevel"/>
    <w:tmpl w:val="FDD0B4C2"/>
    <w:lvl w:ilvl="0" w:tplc="5644F7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1E2472"/>
    <w:multiLevelType w:val="hybridMultilevel"/>
    <w:tmpl w:val="A8F07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B2F4B"/>
    <w:multiLevelType w:val="hybridMultilevel"/>
    <w:tmpl w:val="B9FC9EAA"/>
    <w:lvl w:ilvl="0" w:tplc="474EC8C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6834631">
    <w:abstractNumId w:val="37"/>
  </w:num>
  <w:num w:numId="2" w16cid:durableId="1297181773">
    <w:abstractNumId w:val="36"/>
  </w:num>
  <w:num w:numId="3" w16cid:durableId="399985505">
    <w:abstractNumId w:val="7"/>
  </w:num>
  <w:num w:numId="4" w16cid:durableId="342585549">
    <w:abstractNumId w:val="15"/>
  </w:num>
  <w:num w:numId="5" w16cid:durableId="699622564">
    <w:abstractNumId w:val="33"/>
  </w:num>
  <w:num w:numId="6" w16cid:durableId="716860402">
    <w:abstractNumId w:val="34"/>
  </w:num>
  <w:num w:numId="7" w16cid:durableId="1854759417">
    <w:abstractNumId w:val="4"/>
  </w:num>
  <w:num w:numId="8" w16cid:durableId="1588267355">
    <w:abstractNumId w:val="17"/>
  </w:num>
  <w:num w:numId="9" w16cid:durableId="296646844">
    <w:abstractNumId w:val="6"/>
  </w:num>
  <w:num w:numId="10" w16cid:durableId="465247124">
    <w:abstractNumId w:val="20"/>
  </w:num>
  <w:num w:numId="11" w16cid:durableId="538707319">
    <w:abstractNumId w:val="18"/>
  </w:num>
  <w:num w:numId="12" w16cid:durableId="1326318236">
    <w:abstractNumId w:val="35"/>
  </w:num>
  <w:num w:numId="13" w16cid:durableId="1153792866">
    <w:abstractNumId w:val="25"/>
  </w:num>
  <w:num w:numId="14" w16cid:durableId="1154644210">
    <w:abstractNumId w:val="11"/>
  </w:num>
  <w:num w:numId="15" w16cid:durableId="526335061">
    <w:abstractNumId w:val="28"/>
  </w:num>
  <w:num w:numId="16" w16cid:durableId="939751563">
    <w:abstractNumId w:val="9"/>
  </w:num>
  <w:num w:numId="17" w16cid:durableId="813840970">
    <w:abstractNumId w:val="2"/>
  </w:num>
  <w:num w:numId="18" w16cid:durableId="1693722120">
    <w:abstractNumId w:val="31"/>
  </w:num>
  <w:num w:numId="19" w16cid:durableId="1224832035">
    <w:abstractNumId w:val="23"/>
  </w:num>
  <w:num w:numId="20" w16cid:durableId="768696293">
    <w:abstractNumId w:val="32"/>
  </w:num>
  <w:num w:numId="21" w16cid:durableId="751043658">
    <w:abstractNumId w:val="0"/>
  </w:num>
  <w:num w:numId="22" w16cid:durableId="1074088047">
    <w:abstractNumId w:val="13"/>
  </w:num>
  <w:num w:numId="23" w16cid:durableId="351957528">
    <w:abstractNumId w:val="5"/>
  </w:num>
  <w:num w:numId="24" w16cid:durableId="1135953202">
    <w:abstractNumId w:val="14"/>
  </w:num>
  <w:num w:numId="25" w16cid:durableId="1228960175">
    <w:abstractNumId w:val="10"/>
  </w:num>
  <w:num w:numId="26" w16cid:durableId="184365451">
    <w:abstractNumId w:val="12"/>
  </w:num>
  <w:num w:numId="27" w16cid:durableId="1303656547">
    <w:abstractNumId w:val="16"/>
  </w:num>
  <w:num w:numId="28" w16cid:durableId="1697465360">
    <w:abstractNumId w:val="3"/>
  </w:num>
  <w:num w:numId="29" w16cid:durableId="1333022173">
    <w:abstractNumId w:val="30"/>
  </w:num>
  <w:num w:numId="30" w16cid:durableId="1843665228">
    <w:abstractNumId w:val="22"/>
  </w:num>
  <w:num w:numId="31" w16cid:durableId="545412098">
    <w:abstractNumId w:val="26"/>
  </w:num>
  <w:num w:numId="32" w16cid:durableId="289242999">
    <w:abstractNumId w:val="1"/>
  </w:num>
  <w:num w:numId="33" w16cid:durableId="14184034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53867562">
    <w:abstractNumId w:val="29"/>
  </w:num>
  <w:num w:numId="35" w16cid:durableId="798766018">
    <w:abstractNumId w:val="24"/>
  </w:num>
  <w:num w:numId="36" w16cid:durableId="1547067024">
    <w:abstractNumId w:val="21"/>
  </w:num>
  <w:num w:numId="37" w16cid:durableId="1704792205">
    <w:abstractNumId w:val="27"/>
  </w:num>
  <w:num w:numId="38" w16cid:durableId="448355238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20"/>
    <w:rsid w:val="00001D6B"/>
    <w:rsid w:val="00002926"/>
    <w:rsid w:val="0000721C"/>
    <w:rsid w:val="000230A4"/>
    <w:rsid w:val="000258CC"/>
    <w:rsid w:val="000310D2"/>
    <w:rsid w:val="00031255"/>
    <w:rsid w:val="00032598"/>
    <w:rsid w:val="0003664C"/>
    <w:rsid w:val="00051041"/>
    <w:rsid w:val="00055E51"/>
    <w:rsid w:val="00056900"/>
    <w:rsid w:val="00067080"/>
    <w:rsid w:val="00071819"/>
    <w:rsid w:val="000727E6"/>
    <w:rsid w:val="00082C15"/>
    <w:rsid w:val="00084C1B"/>
    <w:rsid w:val="000868A4"/>
    <w:rsid w:val="00094387"/>
    <w:rsid w:val="00095BE3"/>
    <w:rsid w:val="000972D8"/>
    <w:rsid w:val="000A0648"/>
    <w:rsid w:val="000A42CD"/>
    <w:rsid w:val="000A6619"/>
    <w:rsid w:val="000A79DE"/>
    <w:rsid w:val="000B0CBA"/>
    <w:rsid w:val="000B2128"/>
    <w:rsid w:val="000B516A"/>
    <w:rsid w:val="000B6F9A"/>
    <w:rsid w:val="000C0537"/>
    <w:rsid w:val="000C2021"/>
    <w:rsid w:val="000C239A"/>
    <w:rsid w:val="000C6A0F"/>
    <w:rsid w:val="000C7CA6"/>
    <w:rsid w:val="000D2803"/>
    <w:rsid w:val="000D46AD"/>
    <w:rsid w:val="000E1D48"/>
    <w:rsid w:val="000E28EE"/>
    <w:rsid w:val="000E3DB7"/>
    <w:rsid w:val="000E7EFE"/>
    <w:rsid w:val="000F06C6"/>
    <w:rsid w:val="000F4553"/>
    <w:rsid w:val="000F52E9"/>
    <w:rsid w:val="000F69A6"/>
    <w:rsid w:val="00105901"/>
    <w:rsid w:val="001073B5"/>
    <w:rsid w:val="00120AF7"/>
    <w:rsid w:val="00121DC0"/>
    <w:rsid w:val="00133E6D"/>
    <w:rsid w:val="001509DC"/>
    <w:rsid w:val="00157536"/>
    <w:rsid w:val="00161E68"/>
    <w:rsid w:val="00176806"/>
    <w:rsid w:val="00177CB1"/>
    <w:rsid w:val="00186ABC"/>
    <w:rsid w:val="00191CA2"/>
    <w:rsid w:val="001A2E23"/>
    <w:rsid w:val="001A3249"/>
    <w:rsid w:val="001A4CA3"/>
    <w:rsid w:val="001A6A18"/>
    <w:rsid w:val="001A6C56"/>
    <w:rsid w:val="001B26A6"/>
    <w:rsid w:val="001B2876"/>
    <w:rsid w:val="001B2EC3"/>
    <w:rsid w:val="001C0F9A"/>
    <w:rsid w:val="001C1478"/>
    <w:rsid w:val="001C1C1A"/>
    <w:rsid w:val="001C3A6E"/>
    <w:rsid w:val="001D4217"/>
    <w:rsid w:val="001D610D"/>
    <w:rsid w:val="001E0F5D"/>
    <w:rsid w:val="001E14AE"/>
    <w:rsid w:val="001E1EB4"/>
    <w:rsid w:val="001E352D"/>
    <w:rsid w:val="001E7D62"/>
    <w:rsid w:val="001F48A2"/>
    <w:rsid w:val="001F7389"/>
    <w:rsid w:val="002001FC"/>
    <w:rsid w:val="0020124D"/>
    <w:rsid w:val="002032FC"/>
    <w:rsid w:val="002033BA"/>
    <w:rsid w:val="00210D24"/>
    <w:rsid w:val="00212773"/>
    <w:rsid w:val="00214710"/>
    <w:rsid w:val="00225163"/>
    <w:rsid w:val="00225E11"/>
    <w:rsid w:val="00227903"/>
    <w:rsid w:val="0023346B"/>
    <w:rsid w:val="002417A5"/>
    <w:rsid w:val="002530BD"/>
    <w:rsid w:val="0026265A"/>
    <w:rsid w:val="00264102"/>
    <w:rsid w:val="00270334"/>
    <w:rsid w:val="00271C1F"/>
    <w:rsid w:val="00273893"/>
    <w:rsid w:val="002826A1"/>
    <w:rsid w:val="002A039A"/>
    <w:rsid w:val="002A5E1D"/>
    <w:rsid w:val="002B27D9"/>
    <w:rsid w:val="002B635D"/>
    <w:rsid w:val="002C187C"/>
    <w:rsid w:val="002C2A78"/>
    <w:rsid w:val="002C48A2"/>
    <w:rsid w:val="002C5CE7"/>
    <w:rsid w:val="002C7644"/>
    <w:rsid w:val="002D4F04"/>
    <w:rsid w:val="002E4ACC"/>
    <w:rsid w:val="002F7057"/>
    <w:rsid w:val="002F76E5"/>
    <w:rsid w:val="00300AB4"/>
    <w:rsid w:val="00303126"/>
    <w:rsid w:val="003145B0"/>
    <w:rsid w:val="00317E05"/>
    <w:rsid w:val="00320D61"/>
    <w:rsid w:val="0032501D"/>
    <w:rsid w:val="0032606C"/>
    <w:rsid w:val="00331895"/>
    <w:rsid w:val="00337081"/>
    <w:rsid w:val="0034447D"/>
    <w:rsid w:val="00350455"/>
    <w:rsid w:val="00351827"/>
    <w:rsid w:val="0035322B"/>
    <w:rsid w:val="00355440"/>
    <w:rsid w:val="00362AE0"/>
    <w:rsid w:val="00365658"/>
    <w:rsid w:val="0037099D"/>
    <w:rsid w:val="00384E29"/>
    <w:rsid w:val="003853FF"/>
    <w:rsid w:val="00390B95"/>
    <w:rsid w:val="00393D04"/>
    <w:rsid w:val="00396F29"/>
    <w:rsid w:val="00397316"/>
    <w:rsid w:val="003975E5"/>
    <w:rsid w:val="00397771"/>
    <w:rsid w:val="003A1940"/>
    <w:rsid w:val="003B3459"/>
    <w:rsid w:val="003B4743"/>
    <w:rsid w:val="003C104C"/>
    <w:rsid w:val="003C37E7"/>
    <w:rsid w:val="003C3C5F"/>
    <w:rsid w:val="003C56EC"/>
    <w:rsid w:val="003D2771"/>
    <w:rsid w:val="003D39F6"/>
    <w:rsid w:val="003D3AA8"/>
    <w:rsid w:val="003D6080"/>
    <w:rsid w:val="003E1707"/>
    <w:rsid w:val="003E4D0B"/>
    <w:rsid w:val="004012F1"/>
    <w:rsid w:val="00407718"/>
    <w:rsid w:val="00417631"/>
    <w:rsid w:val="00421CF7"/>
    <w:rsid w:val="00423C81"/>
    <w:rsid w:val="00425768"/>
    <w:rsid w:val="004333F8"/>
    <w:rsid w:val="00443939"/>
    <w:rsid w:val="00446357"/>
    <w:rsid w:val="004502CB"/>
    <w:rsid w:val="00450669"/>
    <w:rsid w:val="00452929"/>
    <w:rsid w:val="00457C48"/>
    <w:rsid w:val="00465797"/>
    <w:rsid w:val="00465B7B"/>
    <w:rsid w:val="00483FA0"/>
    <w:rsid w:val="00487618"/>
    <w:rsid w:val="004928A1"/>
    <w:rsid w:val="00497722"/>
    <w:rsid w:val="004A2BC8"/>
    <w:rsid w:val="004A4CFC"/>
    <w:rsid w:val="004A6D25"/>
    <w:rsid w:val="004B1B9B"/>
    <w:rsid w:val="004B3719"/>
    <w:rsid w:val="004B41A6"/>
    <w:rsid w:val="004B5273"/>
    <w:rsid w:val="004C00A0"/>
    <w:rsid w:val="004C2A73"/>
    <w:rsid w:val="004C6B22"/>
    <w:rsid w:val="004E1B1A"/>
    <w:rsid w:val="00502E9B"/>
    <w:rsid w:val="00505BD3"/>
    <w:rsid w:val="00522C52"/>
    <w:rsid w:val="005273C3"/>
    <w:rsid w:val="0053146F"/>
    <w:rsid w:val="0053251E"/>
    <w:rsid w:val="00533104"/>
    <w:rsid w:val="00547F3A"/>
    <w:rsid w:val="00550A73"/>
    <w:rsid w:val="005553A4"/>
    <w:rsid w:val="00563853"/>
    <w:rsid w:val="005762DF"/>
    <w:rsid w:val="00577FA6"/>
    <w:rsid w:val="00587D82"/>
    <w:rsid w:val="00595F0D"/>
    <w:rsid w:val="005B293B"/>
    <w:rsid w:val="005B312F"/>
    <w:rsid w:val="005C43CF"/>
    <w:rsid w:val="005C50D1"/>
    <w:rsid w:val="005D6520"/>
    <w:rsid w:val="005F5D1E"/>
    <w:rsid w:val="006055A8"/>
    <w:rsid w:val="0060785C"/>
    <w:rsid w:val="00615120"/>
    <w:rsid w:val="006228F0"/>
    <w:rsid w:val="00641E44"/>
    <w:rsid w:val="0064205C"/>
    <w:rsid w:val="00643899"/>
    <w:rsid w:val="006454F3"/>
    <w:rsid w:val="00645EBB"/>
    <w:rsid w:val="00645EC5"/>
    <w:rsid w:val="0064639D"/>
    <w:rsid w:val="0065557F"/>
    <w:rsid w:val="006629E6"/>
    <w:rsid w:val="00670C5E"/>
    <w:rsid w:val="0067402D"/>
    <w:rsid w:val="00675C2C"/>
    <w:rsid w:val="00677362"/>
    <w:rsid w:val="0067782C"/>
    <w:rsid w:val="00682A2A"/>
    <w:rsid w:val="0068461E"/>
    <w:rsid w:val="006A0545"/>
    <w:rsid w:val="006A2377"/>
    <w:rsid w:val="006A5530"/>
    <w:rsid w:val="006A5BB8"/>
    <w:rsid w:val="006A67C9"/>
    <w:rsid w:val="006A67CC"/>
    <w:rsid w:val="006A6DEA"/>
    <w:rsid w:val="006B3FD7"/>
    <w:rsid w:val="006B60F4"/>
    <w:rsid w:val="006C12C2"/>
    <w:rsid w:val="006C2B8D"/>
    <w:rsid w:val="006C574C"/>
    <w:rsid w:val="006C642B"/>
    <w:rsid w:val="006E1C3B"/>
    <w:rsid w:val="006E3F87"/>
    <w:rsid w:val="006E5714"/>
    <w:rsid w:val="006F07D3"/>
    <w:rsid w:val="006F321C"/>
    <w:rsid w:val="006F5461"/>
    <w:rsid w:val="006F5AF2"/>
    <w:rsid w:val="00704E5D"/>
    <w:rsid w:val="00705150"/>
    <w:rsid w:val="00724EC5"/>
    <w:rsid w:val="00725C10"/>
    <w:rsid w:val="0074165B"/>
    <w:rsid w:val="00751C41"/>
    <w:rsid w:val="00754608"/>
    <w:rsid w:val="007546B9"/>
    <w:rsid w:val="00761FE7"/>
    <w:rsid w:val="00762BC9"/>
    <w:rsid w:val="0076609A"/>
    <w:rsid w:val="00767409"/>
    <w:rsid w:val="00773907"/>
    <w:rsid w:val="00776CE2"/>
    <w:rsid w:val="007847D8"/>
    <w:rsid w:val="00787907"/>
    <w:rsid w:val="00794A13"/>
    <w:rsid w:val="00794CE1"/>
    <w:rsid w:val="00797751"/>
    <w:rsid w:val="007A0BF3"/>
    <w:rsid w:val="007A4D9E"/>
    <w:rsid w:val="007B6F6A"/>
    <w:rsid w:val="007C021E"/>
    <w:rsid w:val="007C2106"/>
    <w:rsid w:val="007C565C"/>
    <w:rsid w:val="007D2E55"/>
    <w:rsid w:val="007E2499"/>
    <w:rsid w:val="007E2A6C"/>
    <w:rsid w:val="007E556B"/>
    <w:rsid w:val="007E5B34"/>
    <w:rsid w:val="007F48AC"/>
    <w:rsid w:val="008057CB"/>
    <w:rsid w:val="0080799E"/>
    <w:rsid w:val="00811004"/>
    <w:rsid w:val="008116BC"/>
    <w:rsid w:val="0081278A"/>
    <w:rsid w:val="008142E2"/>
    <w:rsid w:val="0082153B"/>
    <w:rsid w:val="0082317B"/>
    <w:rsid w:val="00823976"/>
    <w:rsid w:val="00837776"/>
    <w:rsid w:val="00843B35"/>
    <w:rsid w:val="00854520"/>
    <w:rsid w:val="00856DD1"/>
    <w:rsid w:val="00870CDC"/>
    <w:rsid w:val="00870E2F"/>
    <w:rsid w:val="0088138D"/>
    <w:rsid w:val="00887A22"/>
    <w:rsid w:val="008913BD"/>
    <w:rsid w:val="00893224"/>
    <w:rsid w:val="008B5668"/>
    <w:rsid w:val="008C27C8"/>
    <w:rsid w:val="008C557C"/>
    <w:rsid w:val="008D3F3E"/>
    <w:rsid w:val="008D4E40"/>
    <w:rsid w:val="008D74DE"/>
    <w:rsid w:val="008E07DD"/>
    <w:rsid w:val="008E6465"/>
    <w:rsid w:val="008E66DF"/>
    <w:rsid w:val="008E6FCA"/>
    <w:rsid w:val="008E704E"/>
    <w:rsid w:val="00903A95"/>
    <w:rsid w:val="00904622"/>
    <w:rsid w:val="00905285"/>
    <w:rsid w:val="00905A6D"/>
    <w:rsid w:val="00917D29"/>
    <w:rsid w:val="00933176"/>
    <w:rsid w:val="00934232"/>
    <w:rsid w:val="00941873"/>
    <w:rsid w:val="00952CA8"/>
    <w:rsid w:val="009650BF"/>
    <w:rsid w:val="00976F04"/>
    <w:rsid w:val="00995782"/>
    <w:rsid w:val="00997A48"/>
    <w:rsid w:val="009B10E4"/>
    <w:rsid w:val="009B1AF3"/>
    <w:rsid w:val="009B2542"/>
    <w:rsid w:val="009C10A4"/>
    <w:rsid w:val="009C1FE0"/>
    <w:rsid w:val="009E292A"/>
    <w:rsid w:val="009E2BE1"/>
    <w:rsid w:val="009E6C19"/>
    <w:rsid w:val="009F3B8C"/>
    <w:rsid w:val="009F4506"/>
    <w:rsid w:val="00A020CF"/>
    <w:rsid w:val="00A02E82"/>
    <w:rsid w:val="00A22B4A"/>
    <w:rsid w:val="00A33A7D"/>
    <w:rsid w:val="00A41A99"/>
    <w:rsid w:val="00A451F0"/>
    <w:rsid w:val="00A45305"/>
    <w:rsid w:val="00A4553A"/>
    <w:rsid w:val="00A47F54"/>
    <w:rsid w:val="00A63120"/>
    <w:rsid w:val="00A64156"/>
    <w:rsid w:val="00A643C6"/>
    <w:rsid w:val="00A71574"/>
    <w:rsid w:val="00A7667C"/>
    <w:rsid w:val="00A806BE"/>
    <w:rsid w:val="00A82B0A"/>
    <w:rsid w:val="00AA2376"/>
    <w:rsid w:val="00AA33D8"/>
    <w:rsid w:val="00AA5995"/>
    <w:rsid w:val="00AB35C1"/>
    <w:rsid w:val="00AB42F2"/>
    <w:rsid w:val="00AB4A42"/>
    <w:rsid w:val="00AC12AB"/>
    <w:rsid w:val="00AC2CD6"/>
    <w:rsid w:val="00AC49A1"/>
    <w:rsid w:val="00AC6CF2"/>
    <w:rsid w:val="00AD0C9B"/>
    <w:rsid w:val="00AD57D0"/>
    <w:rsid w:val="00AF4D50"/>
    <w:rsid w:val="00AF696C"/>
    <w:rsid w:val="00B06524"/>
    <w:rsid w:val="00B06B0A"/>
    <w:rsid w:val="00B11F36"/>
    <w:rsid w:val="00B2497D"/>
    <w:rsid w:val="00B26C82"/>
    <w:rsid w:val="00B26CE9"/>
    <w:rsid w:val="00B4407B"/>
    <w:rsid w:val="00B46F7A"/>
    <w:rsid w:val="00B4730F"/>
    <w:rsid w:val="00B537E9"/>
    <w:rsid w:val="00B57452"/>
    <w:rsid w:val="00B67D5F"/>
    <w:rsid w:val="00B84B3E"/>
    <w:rsid w:val="00B85EBA"/>
    <w:rsid w:val="00B96F86"/>
    <w:rsid w:val="00B97720"/>
    <w:rsid w:val="00BA4327"/>
    <w:rsid w:val="00BA476E"/>
    <w:rsid w:val="00BA678B"/>
    <w:rsid w:val="00BB0171"/>
    <w:rsid w:val="00BB57EF"/>
    <w:rsid w:val="00BC47C5"/>
    <w:rsid w:val="00BC6BC7"/>
    <w:rsid w:val="00BC7A83"/>
    <w:rsid w:val="00BD6F2C"/>
    <w:rsid w:val="00BD7E4E"/>
    <w:rsid w:val="00BE3B98"/>
    <w:rsid w:val="00BE7D2E"/>
    <w:rsid w:val="00BF04A8"/>
    <w:rsid w:val="00BF5D0B"/>
    <w:rsid w:val="00C00F96"/>
    <w:rsid w:val="00C0367E"/>
    <w:rsid w:val="00C0487E"/>
    <w:rsid w:val="00C06230"/>
    <w:rsid w:val="00C11F96"/>
    <w:rsid w:val="00C333CB"/>
    <w:rsid w:val="00C55FAB"/>
    <w:rsid w:val="00C563A5"/>
    <w:rsid w:val="00C66161"/>
    <w:rsid w:val="00C67CC4"/>
    <w:rsid w:val="00C72D13"/>
    <w:rsid w:val="00C7332E"/>
    <w:rsid w:val="00C75DBF"/>
    <w:rsid w:val="00C826C8"/>
    <w:rsid w:val="00C90849"/>
    <w:rsid w:val="00C917AA"/>
    <w:rsid w:val="00C95BA0"/>
    <w:rsid w:val="00CA0BFC"/>
    <w:rsid w:val="00CA248C"/>
    <w:rsid w:val="00CC0C76"/>
    <w:rsid w:val="00CC3179"/>
    <w:rsid w:val="00CC7D0E"/>
    <w:rsid w:val="00CE39F9"/>
    <w:rsid w:val="00CF6874"/>
    <w:rsid w:val="00D0371F"/>
    <w:rsid w:val="00D131F6"/>
    <w:rsid w:val="00D14086"/>
    <w:rsid w:val="00D14C23"/>
    <w:rsid w:val="00D16F4D"/>
    <w:rsid w:val="00D17513"/>
    <w:rsid w:val="00D34F7B"/>
    <w:rsid w:val="00D35FFE"/>
    <w:rsid w:val="00D36701"/>
    <w:rsid w:val="00D36BAF"/>
    <w:rsid w:val="00D4298B"/>
    <w:rsid w:val="00D53D5F"/>
    <w:rsid w:val="00D54238"/>
    <w:rsid w:val="00D5683A"/>
    <w:rsid w:val="00D67452"/>
    <w:rsid w:val="00D72872"/>
    <w:rsid w:val="00D76024"/>
    <w:rsid w:val="00D7716E"/>
    <w:rsid w:val="00D84266"/>
    <w:rsid w:val="00D94F07"/>
    <w:rsid w:val="00D95160"/>
    <w:rsid w:val="00D95BAF"/>
    <w:rsid w:val="00DA100D"/>
    <w:rsid w:val="00DA2F18"/>
    <w:rsid w:val="00DA46FE"/>
    <w:rsid w:val="00DA5759"/>
    <w:rsid w:val="00DA66F6"/>
    <w:rsid w:val="00DB016F"/>
    <w:rsid w:val="00DC15F3"/>
    <w:rsid w:val="00DC4843"/>
    <w:rsid w:val="00DC7030"/>
    <w:rsid w:val="00DE11AD"/>
    <w:rsid w:val="00DE2081"/>
    <w:rsid w:val="00DE48F0"/>
    <w:rsid w:val="00DE7291"/>
    <w:rsid w:val="00DF105D"/>
    <w:rsid w:val="00DF10DE"/>
    <w:rsid w:val="00DF22BF"/>
    <w:rsid w:val="00DF2BBF"/>
    <w:rsid w:val="00E000A5"/>
    <w:rsid w:val="00E11413"/>
    <w:rsid w:val="00E12541"/>
    <w:rsid w:val="00E147D0"/>
    <w:rsid w:val="00E31864"/>
    <w:rsid w:val="00E32B24"/>
    <w:rsid w:val="00E41266"/>
    <w:rsid w:val="00E435BE"/>
    <w:rsid w:val="00E500A3"/>
    <w:rsid w:val="00E67B02"/>
    <w:rsid w:val="00E75F4B"/>
    <w:rsid w:val="00E760E0"/>
    <w:rsid w:val="00E7753D"/>
    <w:rsid w:val="00E81DE0"/>
    <w:rsid w:val="00E86D8D"/>
    <w:rsid w:val="00E91C35"/>
    <w:rsid w:val="00E96226"/>
    <w:rsid w:val="00E97E57"/>
    <w:rsid w:val="00EA265D"/>
    <w:rsid w:val="00EA5AD1"/>
    <w:rsid w:val="00EB333F"/>
    <w:rsid w:val="00EB407A"/>
    <w:rsid w:val="00EB51D0"/>
    <w:rsid w:val="00ED1095"/>
    <w:rsid w:val="00ED3094"/>
    <w:rsid w:val="00ED66BF"/>
    <w:rsid w:val="00ED68C8"/>
    <w:rsid w:val="00EE008E"/>
    <w:rsid w:val="00EE5174"/>
    <w:rsid w:val="00EF1B22"/>
    <w:rsid w:val="00EF38A5"/>
    <w:rsid w:val="00EF65D9"/>
    <w:rsid w:val="00EF7427"/>
    <w:rsid w:val="00F02924"/>
    <w:rsid w:val="00F0420F"/>
    <w:rsid w:val="00F11885"/>
    <w:rsid w:val="00F12C47"/>
    <w:rsid w:val="00F272B7"/>
    <w:rsid w:val="00F27822"/>
    <w:rsid w:val="00F4169C"/>
    <w:rsid w:val="00F56163"/>
    <w:rsid w:val="00F61DA5"/>
    <w:rsid w:val="00F74ACC"/>
    <w:rsid w:val="00F74C75"/>
    <w:rsid w:val="00FA0E50"/>
    <w:rsid w:val="00FA430B"/>
    <w:rsid w:val="00FA5575"/>
    <w:rsid w:val="00FB0811"/>
    <w:rsid w:val="00FB14C1"/>
    <w:rsid w:val="00FB3793"/>
    <w:rsid w:val="00FB4E0E"/>
    <w:rsid w:val="00FC504D"/>
    <w:rsid w:val="00FC6C4A"/>
    <w:rsid w:val="00FC7AFE"/>
    <w:rsid w:val="00FD27C2"/>
    <w:rsid w:val="00FE06A0"/>
    <w:rsid w:val="00FE6A62"/>
    <w:rsid w:val="00FF5AFB"/>
    <w:rsid w:val="04C913BA"/>
    <w:rsid w:val="05F55E96"/>
    <w:rsid w:val="06B1918F"/>
    <w:rsid w:val="06E6EBAC"/>
    <w:rsid w:val="07F04A81"/>
    <w:rsid w:val="08BC0660"/>
    <w:rsid w:val="0D122FAD"/>
    <w:rsid w:val="0DAA4CAF"/>
    <w:rsid w:val="0F923DBA"/>
    <w:rsid w:val="0FE50D99"/>
    <w:rsid w:val="19456BE5"/>
    <w:rsid w:val="1BAA052A"/>
    <w:rsid w:val="1BC13741"/>
    <w:rsid w:val="2043A6D4"/>
    <w:rsid w:val="23B15B9D"/>
    <w:rsid w:val="2551FE54"/>
    <w:rsid w:val="2568167E"/>
    <w:rsid w:val="26E1D215"/>
    <w:rsid w:val="2719E461"/>
    <w:rsid w:val="29A38890"/>
    <w:rsid w:val="2AC59F88"/>
    <w:rsid w:val="2F1B28DA"/>
    <w:rsid w:val="2F53366B"/>
    <w:rsid w:val="32252940"/>
    <w:rsid w:val="353CED71"/>
    <w:rsid w:val="35CE4588"/>
    <w:rsid w:val="3C23E2B5"/>
    <w:rsid w:val="3E446C21"/>
    <w:rsid w:val="3E7B548C"/>
    <w:rsid w:val="3E935898"/>
    <w:rsid w:val="4257AA3F"/>
    <w:rsid w:val="47EAC637"/>
    <w:rsid w:val="48AADC94"/>
    <w:rsid w:val="4C81CC92"/>
    <w:rsid w:val="4CE32A24"/>
    <w:rsid w:val="4E3281E7"/>
    <w:rsid w:val="4FED6D40"/>
    <w:rsid w:val="5488135F"/>
    <w:rsid w:val="55847CCE"/>
    <w:rsid w:val="55CE3BDD"/>
    <w:rsid w:val="574E4FA3"/>
    <w:rsid w:val="584B6055"/>
    <w:rsid w:val="5B36FD68"/>
    <w:rsid w:val="5B99EC7A"/>
    <w:rsid w:val="5C702A99"/>
    <w:rsid w:val="5D1EE15B"/>
    <w:rsid w:val="5F29D1CB"/>
    <w:rsid w:val="63CE6F37"/>
    <w:rsid w:val="66256843"/>
    <w:rsid w:val="6BE5256E"/>
    <w:rsid w:val="6BFD8BA3"/>
    <w:rsid w:val="740A023E"/>
    <w:rsid w:val="7488A1CE"/>
    <w:rsid w:val="7850804C"/>
    <w:rsid w:val="7D052B0A"/>
    <w:rsid w:val="7DAA2024"/>
    <w:rsid w:val="7DF4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368E660"/>
  <w15:chartTrackingRefBased/>
  <w15:docId w15:val="{D3BBAA25-B80D-4946-9989-9FA2D191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lt-L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6520"/>
    <w:rPr>
      <w:rFonts w:eastAsia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2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D6520"/>
    <w:pPr>
      <w:keepNext/>
      <w:outlineLvl w:val="1"/>
    </w:pPr>
    <w:rPr>
      <w:b/>
      <w:sz w:val="28"/>
      <w:szCs w:val="20"/>
      <w:lang w:val="lt-LT"/>
    </w:rPr>
  </w:style>
  <w:style w:type="paragraph" w:styleId="Heading3">
    <w:name w:val="heading 3"/>
    <w:basedOn w:val="Normal"/>
    <w:next w:val="Normal"/>
    <w:qFormat/>
    <w:rsid w:val="005D6520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5D6520"/>
    <w:pPr>
      <w:keepNext/>
      <w:ind w:right="-108"/>
      <w:outlineLvl w:val="3"/>
    </w:pPr>
    <w:rPr>
      <w:b/>
      <w:sz w:val="21"/>
    </w:rPr>
  </w:style>
  <w:style w:type="paragraph" w:styleId="Heading5">
    <w:name w:val="heading 5"/>
    <w:basedOn w:val="Normal"/>
    <w:next w:val="Normal"/>
    <w:qFormat/>
    <w:rsid w:val="005D652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D652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D6520"/>
    <w:rPr>
      <w:color w:val="0000FF"/>
      <w:u w:val="single"/>
    </w:rPr>
  </w:style>
  <w:style w:type="paragraph" w:styleId="Header">
    <w:name w:val="header"/>
    <w:basedOn w:val="Normal"/>
    <w:link w:val="HeaderChar"/>
    <w:rsid w:val="006B3FD7"/>
    <w:pPr>
      <w:tabs>
        <w:tab w:val="center" w:pos="4153"/>
        <w:tab w:val="right" w:pos="8306"/>
      </w:tabs>
      <w:spacing w:after="240"/>
      <w:jc w:val="both"/>
    </w:pPr>
    <w:rPr>
      <w:szCs w:val="20"/>
      <w:lang w:val="en-GB" w:eastAsia="x-none"/>
    </w:rPr>
  </w:style>
  <w:style w:type="character" w:styleId="Strong">
    <w:name w:val="Strong"/>
    <w:uiPriority w:val="22"/>
    <w:qFormat/>
    <w:rsid w:val="006B3FD7"/>
    <w:rPr>
      <w:b/>
      <w:bCs/>
    </w:rPr>
  </w:style>
  <w:style w:type="character" w:styleId="Emphasis">
    <w:name w:val="Emphasis"/>
    <w:uiPriority w:val="20"/>
    <w:qFormat/>
    <w:rsid w:val="006B3FD7"/>
    <w:rPr>
      <w:i/>
      <w:iCs/>
    </w:rPr>
  </w:style>
  <w:style w:type="character" w:customStyle="1" w:styleId="st">
    <w:name w:val="st"/>
    <w:basedOn w:val="DefaultParagraphFont"/>
    <w:rsid w:val="006B3FD7"/>
  </w:style>
  <w:style w:type="character" w:customStyle="1" w:styleId="hps">
    <w:name w:val="hps"/>
    <w:basedOn w:val="DefaultParagraphFont"/>
    <w:rsid w:val="00682A2A"/>
  </w:style>
  <w:style w:type="character" w:customStyle="1" w:styleId="hpsatn">
    <w:name w:val="hps atn"/>
    <w:basedOn w:val="DefaultParagraphFont"/>
    <w:rsid w:val="00682A2A"/>
  </w:style>
  <w:style w:type="character" w:customStyle="1" w:styleId="longtext">
    <w:name w:val="long_text"/>
    <w:basedOn w:val="DefaultParagraphFont"/>
    <w:rsid w:val="006C574C"/>
  </w:style>
  <w:style w:type="paragraph" w:customStyle="1" w:styleId="TableContents">
    <w:name w:val="Table Contents"/>
    <w:basedOn w:val="Normal"/>
    <w:rsid w:val="00355440"/>
    <w:pPr>
      <w:widowControl w:val="0"/>
      <w:suppressLineNumbers/>
      <w:suppressAutoHyphens/>
    </w:pPr>
    <w:rPr>
      <w:rFonts w:ascii="Thorndale" w:eastAsia="Andale Sans UI" w:hAnsi="Thorndale"/>
      <w:szCs w:val="20"/>
    </w:rPr>
  </w:style>
  <w:style w:type="character" w:styleId="PageNumber">
    <w:name w:val="page number"/>
    <w:basedOn w:val="DefaultParagraphFont"/>
    <w:rsid w:val="00823976"/>
  </w:style>
  <w:style w:type="character" w:customStyle="1" w:styleId="highlight">
    <w:name w:val="highlight"/>
    <w:rsid w:val="00E41266"/>
  </w:style>
  <w:style w:type="character" w:styleId="FollowedHyperlink">
    <w:name w:val="FollowedHyperlink"/>
    <w:rsid w:val="004A2BC8"/>
    <w:rPr>
      <w:color w:val="800080"/>
      <w:u w:val="single"/>
    </w:rPr>
  </w:style>
  <w:style w:type="paragraph" w:customStyle="1" w:styleId="DiagramaDiagrama1CharCharDiagramaDiagrama">
    <w:name w:val="Diagrama Diagrama1 Char Char Diagrama Diagrama"/>
    <w:basedOn w:val="Normal"/>
    <w:rsid w:val="00547F3A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</w:rPr>
  </w:style>
  <w:style w:type="paragraph" w:customStyle="1" w:styleId="Default">
    <w:name w:val="Default"/>
    <w:rsid w:val="00D95BA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lt-LT"/>
    </w:rPr>
  </w:style>
  <w:style w:type="character" w:customStyle="1" w:styleId="part-2">
    <w:name w:val="part-2"/>
    <w:rsid w:val="00E86D8D"/>
  </w:style>
  <w:style w:type="paragraph" w:styleId="NoSpacing">
    <w:name w:val="No Spacing"/>
    <w:uiPriority w:val="1"/>
    <w:qFormat/>
    <w:rsid w:val="00903A95"/>
    <w:pPr>
      <w:suppressAutoHyphens/>
    </w:pPr>
    <w:rPr>
      <w:rFonts w:ascii="Calibri" w:eastAsia="Arial Unicode MS" w:hAnsi="Calibri" w:cs="Calibri"/>
      <w:kern w:val="1"/>
      <w:sz w:val="22"/>
      <w:szCs w:val="22"/>
      <w:lang w:val="de-DE" w:eastAsia="ar-SA"/>
    </w:rPr>
  </w:style>
  <w:style w:type="character" w:customStyle="1" w:styleId="apple-converted-space">
    <w:name w:val="apple-converted-space"/>
    <w:rsid w:val="00903A95"/>
  </w:style>
  <w:style w:type="character" w:styleId="CommentReference">
    <w:name w:val="annotation reference"/>
    <w:uiPriority w:val="99"/>
    <w:rsid w:val="002032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032F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032FC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032FC"/>
    <w:rPr>
      <w:b/>
      <w:bCs/>
    </w:rPr>
  </w:style>
  <w:style w:type="character" w:customStyle="1" w:styleId="CommentSubjectChar">
    <w:name w:val="Comment Subject Char"/>
    <w:link w:val="CommentSubject"/>
    <w:rsid w:val="002032FC"/>
    <w:rPr>
      <w:rFonts w:eastAsia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2032FC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2032FC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NormalWeb">
    <w:name w:val="Normal (Web)"/>
    <w:basedOn w:val="Normal"/>
    <w:uiPriority w:val="99"/>
    <w:unhideWhenUsed/>
    <w:rsid w:val="00B85EBA"/>
    <w:pPr>
      <w:spacing w:before="100" w:beforeAutospacing="1" w:after="100" w:afterAutospacing="1"/>
    </w:pPr>
    <w:rPr>
      <w:lang w:val="lt-LT" w:eastAsia="lt-LT"/>
    </w:rPr>
  </w:style>
  <w:style w:type="character" w:customStyle="1" w:styleId="Neapdorotaspaminjimas1">
    <w:name w:val="Neapdorotas paminėjimas1"/>
    <w:uiPriority w:val="99"/>
    <w:semiHidden/>
    <w:unhideWhenUsed/>
    <w:rsid w:val="009F3B8C"/>
    <w:rPr>
      <w:color w:val="605E5C"/>
      <w:shd w:val="clear" w:color="auto" w:fill="E1DFDD"/>
    </w:rPr>
  </w:style>
  <w:style w:type="character" w:customStyle="1" w:styleId="HeaderChar">
    <w:name w:val="Header Char"/>
    <w:link w:val="Header"/>
    <w:rsid w:val="002A039A"/>
    <w:rPr>
      <w:rFonts w:eastAsia="Times New Roman"/>
      <w:sz w:val="24"/>
      <w:lang w:val="en-GB"/>
    </w:rPr>
  </w:style>
  <w:style w:type="character" w:customStyle="1" w:styleId="documentsubmittingauthor">
    <w:name w:val="document_submitting_author"/>
    <w:rsid w:val="002A039A"/>
  </w:style>
  <w:style w:type="character" w:customStyle="1" w:styleId="fontstyle01">
    <w:name w:val="fontstyle01"/>
    <w:rsid w:val="006E5714"/>
    <w:rPr>
      <w:rFonts w:ascii="ArialMT" w:hAnsi="ArialMT" w:hint="default"/>
      <w:b w:val="0"/>
      <w:bCs w:val="0"/>
      <w:i w:val="0"/>
      <w:iCs w:val="0"/>
      <w:color w:val="333333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6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6629E6"/>
    <w:rPr>
      <w:rFonts w:ascii="Courier New" w:eastAsia="Times New Roman" w:hAnsi="Courier New" w:cs="Courier New"/>
    </w:rPr>
  </w:style>
  <w:style w:type="character" w:customStyle="1" w:styleId="xbe">
    <w:name w:val="_xbe"/>
    <w:rsid w:val="00ED68C8"/>
  </w:style>
  <w:style w:type="paragraph" w:customStyle="1" w:styleId="ECVSectionBullet">
    <w:name w:val="_ECV_SectionBullet"/>
    <w:basedOn w:val="Normal"/>
    <w:rsid w:val="008E6FCA"/>
    <w:pPr>
      <w:widowControl w:val="0"/>
      <w:suppressLineNumbers/>
      <w:suppressAutoHyphen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lt-LT" w:eastAsia="hi-IN" w:bidi="hi-IN"/>
    </w:rPr>
  </w:style>
  <w:style w:type="character" w:customStyle="1" w:styleId="nlmstring-name">
    <w:name w:val="nlm_string-name"/>
    <w:basedOn w:val="DefaultParagraphFont"/>
    <w:rsid w:val="004C00A0"/>
  </w:style>
  <w:style w:type="character" w:customStyle="1" w:styleId="journalname">
    <w:name w:val="journalname"/>
    <w:basedOn w:val="DefaultParagraphFont"/>
    <w:rsid w:val="004C00A0"/>
  </w:style>
  <w:style w:type="character" w:customStyle="1" w:styleId="year">
    <w:name w:val="year"/>
    <w:basedOn w:val="DefaultParagraphFont"/>
    <w:rsid w:val="004C00A0"/>
  </w:style>
  <w:style w:type="character" w:customStyle="1" w:styleId="volume">
    <w:name w:val="volume"/>
    <w:basedOn w:val="DefaultParagraphFont"/>
    <w:rsid w:val="004C00A0"/>
  </w:style>
  <w:style w:type="character" w:customStyle="1" w:styleId="issue">
    <w:name w:val="issue"/>
    <w:basedOn w:val="DefaultParagraphFont"/>
    <w:rsid w:val="004C00A0"/>
  </w:style>
  <w:style w:type="character" w:customStyle="1" w:styleId="page">
    <w:name w:val="page"/>
    <w:basedOn w:val="DefaultParagraphFont"/>
    <w:rsid w:val="004C00A0"/>
  </w:style>
  <w:style w:type="character" w:customStyle="1" w:styleId="UnresolvedMention1">
    <w:name w:val="Unresolved Mention1"/>
    <w:uiPriority w:val="99"/>
    <w:semiHidden/>
    <w:unhideWhenUsed/>
    <w:rsid w:val="004C00A0"/>
    <w:rPr>
      <w:color w:val="605E5C"/>
      <w:shd w:val="clear" w:color="auto" w:fill="E1DFDD"/>
    </w:rPr>
  </w:style>
  <w:style w:type="table" w:styleId="TableGrid">
    <w:name w:val="Table Grid"/>
    <w:basedOn w:val="TableNormal"/>
    <w:rsid w:val="003E4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799E"/>
    <w:pPr>
      <w:ind w:left="1296"/>
    </w:pPr>
  </w:style>
  <w:style w:type="paragraph" w:styleId="Revision">
    <w:name w:val="Revision"/>
    <w:hidden/>
    <w:uiPriority w:val="99"/>
    <w:semiHidden/>
    <w:rsid w:val="0088138D"/>
    <w:rPr>
      <w:rFonts w:eastAsia="Times New Roman"/>
      <w:sz w:val="24"/>
      <w:szCs w:val="24"/>
      <w:lang w:val="en-US" w:eastAsia="en-US"/>
    </w:rPr>
  </w:style>
  <w:style w:type="paragraph" w:customStyle="1" w:styleId="ECVText">
    <w:name w:val="_ECV_Text"/>
    <w:basedOn w:val="BodyText"/>
    <w:rsid w:val="00C333CB"/>
    <w:pPr>
      <w:widowControl w:val="0"/>
      <w:suppressAutoHyphens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6"/>
      <w:lang w:val="en-GB" w:eastAsia="hi-IN" w:bidi="hi-IN"/>
    </w:rPr>
  </w:style>
  <w:style w:type="paragraph" w:styleId="BodyText">
    <w:name w:val="Body Text"/>
    <w:basedOn w:val="Normal"/>
    <w:link w:val="BodyTextChar"/>
    <w:rsid w:val="00C333CB"/>
    <w:pPr>
      <w:spacing w:after="120"/>
    </w:pPr>
  </w:style>
  <w:style w:type="character" w:customStyle="1" w:styleId="BodyTextChar">
    <w:name w:val="Body Text Char"/>
    <w:link w:val="BodyText"/>
    <w:rsid w:val="00C333CB"/>
    <w:rPr>
      <w:rFonts w:eastAsia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B016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DB016F"/>
    <w:rPr>
      <w:rFonts w:eastAsia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A3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83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0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43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5403">
          <w:marLeft w:val="0"/>
          <w:marRight w:val="0"/>
          <w:marTop w:val="0"/>
          <w:marBottom w:val="0"/>
          <w:divBdr>
            <w:top w:val="single" w:sz="2" w:space="8" w:color="B8B8B0"/>
            <w:left w:val="none" w:sz="0" w:space="0" w:color="auto"/>
            <w:bottom w:val="single" w:sz="2" w:space="8" w:color="CDCEC4"/>
            <w:right w:val="none" w:sz="0" w:space="0" w:color="auto"/>
          </w:divBdr>
          <w:divsChild>
            <w:div w:id="11229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834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8" w:color="999999"/>
                        <w:left w:val="single" w:sz="2" w:space="8" w:color="999999"/>
                        <w:bottom w:val="single" w:sz="2" w:space="8" w:color="999999"/>
                        <w:right w:val="single" w:sz="2" w:space="8" w:color="999999"/>
                      </w:divBdr>
                      <w:divsChild>
                        <w:div w:id="209519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21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39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78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4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534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9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6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9219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0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1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6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43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8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8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36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7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8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6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0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3821">
          <w:marLeft w:val="0"/>
          <w:marRight w:val="0"/>
          <w:marTop w:val="0"/>
          <w:marBottom w:val="0"/>
          <w:divBdr>
            <w:top w:val="single" w:sz="2" w:space="8" w:color="B8B8B0"/>
            <w:left w:val="none" w:sz="0" w:space="0" w:color="auto"/>
            <w:bottom w:val="single" w:sz="2" w:space="8" w:color="CDCEC4"/>
            <w:right w:val="none" w:sz="0" w:space="0" w:color="auto"/>
          </w:divBdr>
          <w:divsChild>
            <w:div w:id="66270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993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8" w:color="999999"/>
                        <w:left w:val="single" w:sz="2" w:space="8" w:color="999999"/>
                        <w:bottom w:val="single" w:sz="2" w:space="8" w:color="999999"/>
                        <w:right w:val="single" w:sz="2" w:space="8" w:color="999999"/>
                      </w:divBdr>
                      <w:divsChild>
                        <w:div w:id="197586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64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40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7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8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per.ucar@gamtc.lt" TargetMode="External"/><Relationship Id="rId13" Type="http://schemas.openxmlformats.org/officeDocument/2006/relationships/hyperlink" Target="https://www.lma.lt/uploads/Abstract_book_AGRISCI2025.pdf" TargetMode="External"/><Relationship Id="rId18" Type="http://schemas.openxmlformats.org/officeDocument/2006/relationships/hyperlink" Target="https://www.thecoins.eu/abstarcts/COINS2024.pdf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thecoins.eu/abstarcts/COINS2026.pdf" TargetMode="External"/><Relationship Id="rId17" Type="http://schemas.openxmlformats.org/officeDocument/2006/relationships/hyperlink" Target="https://micropbiomes.eu/wp-content/uploads/2024/09/MiCropBiomes_1st-Annual-Conference_Abstract-Book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rontiersin.org/books/The_18th_Congress_of_the_International_Union_of_Microbiological_Societies_IUMS_2024/13044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penreadings.eu/archive/2026/pdf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thecoins.eu/abstarcts/COINS2025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researchgate.net/profile/Alper-Ucar-10?ev=hdr_xprf" TargetMode="External"/><Relationship Id="rId19" Type="http://schemas.openxmlformats.org/officeDocument/2006/relationships/hyperlink" Target="http://www.technologijos.lt/n/mokslas/zmogus_ir_medicina/S-164856/straipsnis/Valdykite-savo-diena-cirkadinis-ritmas-ir-nauda-sveikata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9-0005-4732-8358" TargetMode="External"/><Relationship Id="rId14" Type="http://schemas.openxmlformats.org/officeDocument/2006/relationships/hyperlink" Target="http://www.biochemistry.lt/wp-content/uploads/2025/04/Abstract_book-FEBS3-Vilnius-paskutin&#279;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5B2EF-27EC-45FE-A337-3902BF94E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HOME</Company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Daiva</dc:creator>
  <cp:keywords/>
  <dc:description/>
  <cp:lastModifiedBy>Alper Melih Ucar</cp:lastModifiedBy>
  <cp:revision>3</cp:revision>
  <cp:lastPrinted>2020-01-21T06:17:00Z</cp:lastPrinted>
  <dcterms:created xsi:type="dcterms:W3CDTF">2026-10-06T09:41:00Z</dcterms:created>
  <dcterms:modified xsi:type="dcterms:W3CDTF">2026-10-06T09:45:00Z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6dda6364ba760d5cda3e8d35288e0532b81880ce24a6851deae962a738e40549</vt:lpwstr>
  </property>
</Properties>
</file>