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BC4E" w14:textId="77777777" w:rsidR="001E7467" w:rsidRPr="00010545" w:rsidRDefault="001E7467" w:rsidP="001E7467">
      <w:pPr>
        <w:pStyle w:val="Heading1"/>
        <w:jc w:val="right"/>
        <w:rPr>
          <w:rStyle w:val="Strong"/>
          <w:rFonts w:ascii="Times New Roman" w:hAnsi="Times New Roman"/>
          <w:b/>
          <w:bCs/>
        </w:rPr>
      </w:pPr>
      <w:r w:rsidRPr="00010545">
        <w:rPr>
          <w:rStyle w:val="Strong"/>
          <w:rFonts w:ascii="Times New Roman" w:hAnsi="Times New Roman"/>
          <w:b/>
          <w:bCs/>
        </w:rPr>
        <w:t>Pavyzdys</w:t>
      </w:r>
    </w:p>
    <w:p w14:paraId="73EE00A8" w14:textId="77777777" w:rsidR="005A6FBA" w:rsidRPr="00010545" w:rsidRDefault="005A6FBA" w:rsidP="001E7467">
      <w:pPr>
        <w:pStyle w:val="Heading1"/>
        <w:spacing w:before="0" w:after="0" w:line="240" w:lineRule="auto"/>
        <w:rPr>
          <w:rStyle w:val="Strong"/>
          <w:rFonts w:ascii="Times New Roman" w:hAnsi="Times New Roman"/>
          <w:b/>
          <w:bCs/>
          <w:sz w:val="24"/>
          <w:szCs w:val="24"/>
        </w:rPr>
      </w:pPr>
      <w:r w:rsidRPr="00010545">
        <w:rPr>
          <w:rStyle w:val="Strong"/>
          <w:rFonts w:ascii="Times New Roman" w:hAnsi="Times New Roman"/>
          <w:b/>
          <w:bCs/>
          <w:sz w:val="24"/>
          <w:szCs w:val="24"/>
        </w:rPr>
        <w:t>Paraiška</w:t>
      </w:r>
      <w:r w:rsidR="009149FD">
        <w:rPr>
          <w:rStyle w:val="Strong"/>
          <w:rFonts w:ascii="Times New Roman" w:hAnsi="Times New Roman"/>
          <w:b/>
          <w:bCs/>
          <w:sz w:val="24"/>
          <w:szCs w:val="24"/>
        </w:rPr>
        <w:t xml:space="preserve"> Fizinės geografijos</w:t>
      </w:r>
      <w:r w:rsidR="002F654E" w:rsidRPr="00010545">
        <w:rPr>
          <w:rStyle w:val="Strong"/>
          <w:rFonts w:ascii="Times New Roman" w:hAnsi="Times New Roman"/>
          <w:b/>
          <w:bCs/>
          <w:sz w:val="24"/>
          <w:szCs w:val="24"/>
        </w:rPr>
        <w:t xml:space="preserve"> </w:t>
      </w:r>
      <w:r w:rsidR="001826DA" w:rsidRPr="00010545">
        <w:rPr>
          <w:rStyle w:val="Strong"/>
          <w:rFonts w:ascii="Times New Roman" w:hAnsi="Times New Roman"/>
          <w:b/>
          <w:bCs/>
          <w:sz w:val="24"/>
          <w:szCs w:val="24"/>
        </w:rPr>
        <w:t>N0</w:t>
      </w:r>
      <w:r w:rsidR="002F654E" w:rsidRPr="00010545">
        <w:rPr>
          <w:rStyle w:val="Strong"/>
          <w:rFonts w:ascii="Times New Roman" w:hAnsi="Times New Roman"/>
          <w:b/>
          <w:bCs/>
          <w:sz w:val="24"/>
          <w:szCs w:val="24"/>
        </w:rPr>
        <w:t>06</w:t>
      </w:r>
      <w:r w:rsidRPr="00010545">
        <w:rPr>
          <w:rStyle w:val="Strong"/>
          <w:rFonts w:ascii="Times New Roman" w:hAnsi="Times New Roman"/>
          <w:b/>
          <w:bCs/>
          <w:sz w:val="24"/>
          <w:szCs w:val="24"/>
        </w:rPr>
        <w:t xml:space="preserve"> doktorantūros temų ir temų vadovų konkursui </w:t>
      </w:r>
    </w:p>
    <w:p w14:paraId="0C9C24D8" w14:textId="77777777" w:rsidR="006401FD" w:rsidRPr="00010545" w:rsidRDefault="006401FD" w:rsidP="001E74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5D3E3707" w14:textId="77777777" w:rsidR="005A6FBA" w:rsidRPr="00010545" w:rsidRDefault="001E7467" w:rsidP="00685F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Pretendentas</w:t>
      </w:r>
      <w:r w:rsidR="005A6FBA"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į doktorantų vadovus: dr. </w:t>
      </w:r>
      <w:r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Vardas Pavardė</w:t>
      </w:r>
    </w:p>
    <w:p w14:paraId="36D1E91A" w14:textId="77777777" w:rsidR="001E7467" w:rsidRPr="00010545" w:rsidRDefault="001E7467" w:rsidP="00685F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DE850F4" w14:textId="77777777" w:rsidR="005A6FBA" w:rsidRPr="00010545" w:rsidRDefault="005A6FBA" w:rsidP="00685F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Institucija ir padalinys, kur bus atliekami doktoranto moksliniai tyrimai</w:t>
      </w:r>
      <w:r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Vilniaus universitetas / </w:t>
      </w:r>
      <w:r w:rsidR="005C2ADC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Gamtos tyrimų centras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/ Klaipėdos universitetas (nurodyti ins</w:t>
      </w:r>
      <w:r w:rsidR="00685F2D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tit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utą, katedrą</w:t>
      </w:r>
      <w:r w:rsidR="00685F2D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laboratoriją ir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pan.)</w:t>
      </w:r>
    </w:p>
    <w:p w14:paraId="4476778F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0FD57767" w14:textId="77777777" w:rsidR="002F654E" w:rsidRPr="00010545" w:rsidRDefault="00CC0500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Siūlom</w:t>
      </w:r>
      <w:r w:rsidR="00011289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a</w:t>
      </w:r>
      <w:r w:rsidR="006C2118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4029FC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disertacijos </w:t>
      </w:r>
      <w:r w:rsidR="006C2118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tem</w:t>
      </w:r>
      <w:r w:rsidR="00011289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a: </w:t>
      </w:r>
      <w:r w:rsidR="001E7467" w:rsidRPr="00010545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Pavadinimas</w:t>
      </w:r>
      <w:r w:rsidR="001E7467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</w:p>
    <w:p w14:paraId="0B5264B7" w14:textId="77777777" w:rsidR="001826DA" w:rsidRPr="00010545" w:rsidRDefault="001826DA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72EE8018" w14:textId="18C64BCA" w:rsidR="00181EA8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Temos aktualumo, naujumo, perspektyvumo, temos įgyvendinimo galimybių pagrindimas (iki </w:t>
      </w:r>
      <w:r w:rsidR="00AB1403">
        <w:rPr>
          <w:rFonts w:ascii="Times New Roman" w:hAnsi="Times New Roman"/>
          <w:b/>
          <w:color w:val="000000"/>
          <w:sz w:val="24"/>
          <w:szCs w:val="24"/>
        </w:rPr>
        <w:t>60</w:t>
      </w:r>
      <w:r w:rsidR="00C93EF9" w:rsidRPr="00010545">
        <w:rPr>
          <w:rFonts w:ascii="Times New Roman" w:hAnsi="Times New Roman"/>
          <w:b/>
          <w:color w:val="000000"/>
          <w:sz w:val="24"/>
          <w:szCs w:val="24"/>
        </w:rPr>
        <w:t>0</w:t>
      </w:r>
      <w:r w:rsidR="0061710F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1710F">
        <w:rPr>
          <w:rFonts w:ascii="Times New Roman" w:hAnsi="Times New Roman"/>
          <w:b/>
          <w:color w:val="000000"/>
          <w:sz w:val="24"/>
          <w:szCs w:val="24"/>
        </w:rPr>
        <w:t>ženklų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>, Times New Roman</w:t>
      </w:r>
      <w:r w:rsidR="008E1B1B">
        <w:rPr>
          <w:rFonts w:ascii="Times New Roman" w:hAnsi="Times New Roman"/>
          <w:b/>
          <w:color w:val="000000"/>
          <w:sz w:val="24"/>
          <w:szCs w:val="24"/>
        </w:rPr>
        <w:t>,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="00AB1403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 pt, single</w:t>
      </w:r>
      <w:r w:rsidR="008E1B1B">
        <w:rPr>
          <w:rFonts w:ascii="Times New Roman" w:hAnsi="Times New Roman"/>
          <w:b/>
          <w:color w:val="000000"/>
          <w:sz w:val="24"/>
          <w:szCs w:val="24"/>
        </w:rPr>
        <w:t xml:space="preserve"> tarpas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42B4FABA" w14:textId="77777777" w:rsidR="005D14E5" w:rsidRPr="00010545" w:rsidRDefault="005D14E5" w:rsidP="00685F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037B87" w14:textId="2E73802C"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Svarbiausių pastarųjų 5 metų (20</w:t>
      </w:r>
      <w:r w:rsidR="00AB51DA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1826DA" w:rsidRPr="00010545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78193D" w:rsidRPr="0001054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B51D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>) publikacijų (</w:t>
      </w:r>
      <w:r w:rsidRPr="00010545">
        <w:rPr>
          <w:rFonts w:ascii="Times New Roman" w:hAnsi="Times New Roman"/>
          <w:b/>
          <w:i/>
          <w:sz w:val="24"/>
          <w:szCs w:val="24"/>
        </w:rPr>
        <w:t xml:space="preserve">ISI Web of Science) 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sąrašas </w:t>
      </w:r>
    </w:p>
    <w:p w14:paraId="04A6A83D" w14:textId="0BC04A2C"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646">
        <w:rPr>
          <w:rFonts w:ascii="Times New Roman" w:hAnsi="Times New Roman"/>
          <w:color w:val="000000"/>
          <w:sz w:val="24"/>
          <w:szCs w:val="24"/>
        </w:rPr>
        <w:t>1.</w:t>
      </w:r>
      <w:r w:rsidR="009D6E0D" w:rsidRPr="00010545">
        <w:rPr>
          <w:sz w:val="24"/>
          <w:szCs w:val="24"/>
        </w:rPr>
        <w:t xml:space="preserve"> </w:t>
      </w:r>
      <w:r w:rsidR="00951181" w:rsidRPr="00951181">
        <w:rPr>
          <w:rFonts w:ascii="Times New Roman" w:hAnsi="Times New Roman"/>
          <w:bCs/>
          <w:color w:val="000000"/>
          <w:sz w:val="24"/>
          <w:szCs w:val="24"/>
        </w:rPr>
        <w:t xml:space="preserve">Kriaučiūnienė, J., Žilinskas, G., Pupienis, D., Jarmalavičius, D., Gailiušis, B. 2013. Impact of Šventoji port jetties on coastal dynamics of the Baltic sea. </w:t>
      </w:r>
      <w:r w:rsidR="00951181" w:rsidRPr="00951181">
        <w:rPr>
          <w:rFonts w:ascii="Times New Roman" w:hAnsi="Times New Roman"/>
          <w:bCs/>
          <w:i/>
          <w:iCs/>
          <w:color w:val="000000"/>
          <w:sz w:val="24"/>
          <w:szCs w:val="24"/>
        </w:rPr>
        <w:t>Journal of Environmental Engineering and Landscape Management</w:t>
      </w:r>
      <w:r w:rsidR="00951181" w:rsidRPr="00951181">
        <w:rPr>
          <w:rFonts w:ascii="Times New Roman" w:hAnsi="Times New Roman"/>
          <w:bCs/>
          <w:color w:val="000000"/>
          <w:sz w:val="24"/>
          <w:szCs w:val="24"/>
        </w:rPr>
        <w:t>. 21(2), 114-122.</w:t>
      </w:r>
    </w:p>
    <w:p w14:paraId="378191AA" w14:textId="77777777"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00BE0433" w14:textId="4C96F4C4" w:rsidR="005D14E5" w:rsidRPr="00951181" w:rsidRDefault="005D14E5" w:rsidP="00AB140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Svarbiausių vadovautų ar vykdytų mokslinių tyrimų temų (projektų) sąrašas</w:t>
      </w:r>
      <w:r w:rsidR="00010545"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per paskutinius 5 metus</w:t>
      </w:r>
      <w:r w:rsid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</w:t>
      </w:r>
    </w:p>
    <w:p w14:paraId="14B3B90D" w14:textId="77777777" w:rsidR="005D14E5" w:rsidRPr="00AB1403" w:rsidRDefault="005D14E5" w:rsidP="00AB140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AB140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1.</w:t>
      </w:r>
    </w:p>
    <w:p w14:paraId="12C4DBD3" w14:textId="77777777" w:rsidR="005D14E5" w:rsidRPr="00AB1403" w:rsidRDefault="005D14E5" w:rsidP="00AB140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2531F86F" w14:textId="77777777" w:rsidR="005D14E5" w:rsidRPr="00951181" w:rsidRDefault="0020246A" w:rsidP="00AB140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V</w:t>
      </w:r>
      <w:r w:rsidR="00BC2362"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isų vadovautų </w:t>
      </w:r>
      <w:r w:rsidR="000A0D49"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ir vadovaujamų </w:t>
      </w:r>
      <w:r w:rsidR="005D14E5"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doktorantų sąrašas</w:t>
      </w:r>
      <w:r w:rsidR="00BC2362" w:rsidRPr="0095118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</w:t>
      </w:r>
    </w:p>
    <w:p w14:paraId="09147872" w14:textId="14CDC5CD" w:rsidR="005D14E5" w:rsidRDefault="005D14E5" w:rsidP="00AB140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1403">
        <w:rPr>
          <w:rFonts w:ascii="Times New Roman" w:hAnsi="Times New Roman"/>
          <w:bCs/>
          <w:color w:val="000000"/>
          <w:sz w:val="24"/>
          <w:szCs w:val="24"/>
        </w:rPr>
        <w:t>1.</w:t>
      </w:r>
    </w:p>
    <w:p w14:paraId="3529F6A8" w14:textId="3750202D" w:rsidR="00951181" w:rsidRDefault="00951181" w:rsidP="00AB140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951181" w:rsidSect="00AB1403">
      <w:footnotePr>
        <w:numFmt w:val="chicago"/>
      </w:footnotePr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FC62" w14:textId="77777777" w:rsidR="00E4597C" w:rsidRDefault="00E4597C" w:rsidP="00204C3F">
      <w:pPr>
        <w:spacing w:after="0" w:line="240" w:lineRule="auto"/>
      </w:pPr>
      <w:r>
        <w:separator/>
      </w:r>
    </w:p>
  </w:endnote>
  <w:endnote w:type="continuationSeparator" w:id="0">
    <w:p w14:paraId="7A4FB39F" w14:textId="77777777" w:rsidR="00E4597C" w:rsidRDefault="00E4597C" w:rsidP="0020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851E" w14:textId="77777777" w:rsidR="00E4597C" w:rsidRDefault="00E4597C" w:rsidP="00204C3F">
      <w:pPr>
        <w:spacing w:after="0" w:line="240" w:lineRule="auto"/>
      </w:pPr>
      <w:r>
        <w:separator/>
      </w:r>
    </w:p>
  </w:footnote>
  <w:footnote w:type="continuationSeparator" w:id="0">
    <w:p w14:paraId="647A6E60" w14:textId="77777777" w:rsidR="00E4597C" w:rsidRDefault="00E4597C" w:rsidP="0020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D97"/>
    <w:multiLevelType w:val="hybridMultilevel"/>
    <w:tmpl w:val="F49ED2E4"/>
    <w:lvl w:ilvl="0" w:tplc="8376EF6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46F"/>
    <w:multiLevelType w:val="hybridMultilevel"/>
    <w:tmpl w:val="343078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4C5275"/>
    <w:multiLevelType w:val="hybridMultilevel"/>
    <w:tmpl w:val="281414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1897"/>
    <w:multiLevelType w:val="hybridMultilevel"/>
    <w:tmpl w:val="2042D9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302D4"/>
    <w:multiLevelType w:val="hybridMultilevel"/>
    <w:tmpl w:val="432ECC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38"/>
    <w:multiLevelType w:val="hybridMultilevel"/>
    <w:tmpl w:val="7CFA0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7034"/>
    <w:multiLevelType w:val="hybridMultilevel"/>
    <w:tmpl w:val="899EF6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44645"/>
    <w:multiLevelType w:val="hybridMultilevel"/>
    <w:tmpl w:val="F4AAC8CE"/>
    <w:lvl w:ilvl="0" w:tplc="19D0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10A50"/>
    <w:multiLevelType w:val="hybridMultilevel"/>
    <w:tmpl w:val="8EA00ACE"/>
    <w:lvl w:ilvl="0" w:tplc="8376EF6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2619B"/>
    <w:multiLevelType w:val="singleLevel"/>
    <w:tmpl w:val="A7528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6A15F6D"/>
    <w:multiLevelType w:val="hybridMultilevel"/>
    <w:tmpl w:val="F4AAC8CE"/>
    <w:lvl w:ilvl="0" w:tplc="19D0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320559">
    <w:abstractNumId w:val="0"/>
  </w:num>
  <w:num w:numId="2" w16cid:durableId="527832898">
    <w:abstractNumId w:val="8"/>
  </w:num>
  <w:num w:numId="3" w16cid:durableId="1263496232">
    <w:abstractNumId w:val="3"/>
  </w:num>
  <w:num w:numId="4" w16cid:durableId="1864241998">
    <w:abstractNumId w:val="6"/>
  </w:num>
  <w:num w:numId="5" w16cid:durableId="1500578502">
    <w:abstractNumId w:val="1"/>
  </w:num>
  <w:num w:numId="6" w16cid:durableId="1740900106">
    <w:abstractNumId w:val="7"/>
  </w:num>
  <w:num w:numId="7" w16cid:durableId="242180632">
    <w:abstractNumId w:val="9"/>
  </w:num>
  <w:num w:numId="8" w16cid:durableId="549145473">
    <w:abstractNumId w:val="4"/>
  </w:num>
  <w:num w:numId="9" w16cid:durableId="661347259">
    <w:abstractNumId w:val="2"/>
  </w:num>
  <w:num w:numId="10" w16cid:durableId="850609645">
    <w:abstractNumId w:val="10"/>
  </w:num>
  <w:num w:numId="11" w16cid:durableId="133110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8D"/>
    <w:rsid w:val="00010545"/>
    <w:rsid w:val="00011289"/>
    <w:rsid w:val="00023551"/>
    <w:rsid w:val="0006336E"/>
    <w:rsid w:val="000A09CB"/>
    <w:rsid w:val="000A0D49"/>
    <w:rsid w:val="000D1B2A"/>
    <w:rsid w:val="00105242"/>
    <w:rsid w:val="001145D8"/>
    <w:rsid w:val="0013099C"/>
    <w:rsid w:val="001365A0"/>
    <w:rsid w:val="00155B8C"/>
    <w:rsid w:val="00181118"/>
    <w:rsid w:val="00181EA8"/>
    <w:rsid w:val="001826DA"/>
    <w:rsid w:val="001834E4"/>
    <w:rsid w:val="00191752"/>
    <w:rsid w:val="001937CB"/>
    <w:rsid w:val="00197A53"/>
    <w:rsid w:val="001B5373"/>
    <w:rsid w:val="001C09F4"/>
    <w:rsid w:val="001E19E4"/>
    <w:rsid w:val="001E7467"/>
    <w:rsid w:val="0020246A"/>
    <w:rsid w:val="00204C3F"/>
    <w:rsid w:val="00273789"/>
    <w:rsid w:val="00274898"/>
    <w:rsid w:val="002F654E"/>
    <w:rsid w:val="00323467"/>
    <w:rsid w:val="00324B37"/>
    <w:rsid w:val="003266ED"/>
    <w:rsid w:val="003341A1"/>
    <w:rsid w:val="0035101B"/>
    <w:rsid w:val="00352258"/>
    <w:rsid w:val="003722BA"/>
    <w:rsid w:val="003808B9"/>
    <w:rsid w:val="003A1F59"/>
    <w:rsid w:val="003A73E9"/>
    <w:rsid w:val="003B5B78"/>
    <w:rsid w:val="003E5B48"/>
    <w:rsid w:val="004029FC"/>
    <w:rsid w:val="00446E25"/>
    <w:rsid w:val="004509F8"/>
    <w:rsid w:val="0046004D"/>
    <w:rsid w:val="004775DA"/>
    <w:rsid w:val="004B15EE"/>
    <w:rsid w:val="005140CF"/>
    <w:rsid w:val="00522371"/>
    <w:rsid w:val="0053658E"/>
    <w:rsid w:val="00564D74"/>
    <w:rsid w:val="0059046B"/>
    <w:rsid w:val="00590501"/>
    <w:rsid w:val="005A6FBA"/>
    <w:rsid w:val="005A756C"/>
    <w:rsid w:val="005C2ADC"/>
    <w:rsid w:val="005D14E5"/>
    <w:rsid w:val="005D6DB0"/>
    <w:rsid w:val="005D7D6A"/>
    <w:rsid w:val="005F1825"/>
    <w:rsid w:val="00606D73"/>
    <w:rsid w:val="00612E92"/>
    <w:rsid w:val="0061710F"/>
    <w:rsid w:val="006401FD"/>
    <w:rsid w:val="0066128D"/>
    <w:rsid w:val="00666858"/>
    <w:rsid w:val="00685F2D"/>
    <w:rsid w:val="006A3BB8"/>
    <w:rsid w:val="006B14F8"/>
    <w:rsid w:val="006C2118"/>
    <w:rsid w:val="006E0070"/>
    <w:rsid w:val="006E576D"/>
    <w:rsid w:val="00717EE6"/>
    <w:rsid w:val="007211F5"/>
    <w:rsid w:val="00760EAB"/>
    <w:rsid w:val="00764F6F"/>
    <w:rsid w:val="0078193D"/>
    <w:rsid w:val="00787053"/>
    <w:rsid w:val="007E368F"/>
    <w:rsid w:val="007E467E"/>
    <w:rsid w:val="008025F7"/>
    <w:rsid w:val="008035BA"/>
    <w:rsid w:val="008B19EB"/>
    <w:rsid w:val="008E1B1B"/>
    <w:rsid w:val="008F7B06"/>
    <w:rsid w:val="009149FD"/>
    <w:rsid w:val="00951181"/>
    <w:rsid w:val="00995796"/>
    <w:rsid w:val="009969BC"/>
    <w:rsid w:val="009C6B02"/>
    <w:rsid w:val="009D6E0D"/>
    <w:rsid w:val="00A10164"/>
    <w:rsid w:val="00A165E1"/>
    <w:rsid w:val="00A62723"/>
    <w:rsid w:val="00A72465"/>
    <w:rsid w:val="00AB1403"/>
    <w:rsid w:val="00AB4BE9"/>
    <w:rsid w:val="00AB51DA"/>
    <w:rsid w:val="00AD751B"/>
    <w:rsid w:val="00AF0F07"/>
    <w:rsid w:val="00AF6334"/>
    <w:rsid w:val="00B1157B"/>
    <w:rsid w:val="00B543EF"/>
    <w:rsid w:val="00BC2362"/>
    <w:rsid w:val="00BD0D33"/>
    <w:rsid w:val="00C01DC7"/>
    <w:rsid w:val="00C93EF9"/>
    <w:rsid w:val="00CB4FCE"/>
    <w:rsid w:val="00CC0500"/>
    <w:rsid w:val="00CD2295"/>
    <w:rsid w:val="00D51CC9"/>
    <w:rsid w:val="00D53033"/>
    <w:rsid w:val="00D755D1"/>
    <w:rsid w:val="00E006CC"/>
    <w:rsid w:val="00E26449"/>
    <w:rsid w:val="00E33516"/>
    <w:rsid w:val="00E4597C"/>
    <w:rsid w:val="00E471D3"/>
    <w:rsid w:val="00EA0540"/>
    <w:rsid w:val="00EB4BF3"/>
    <w:rsid w:val="00EB71CF"/>
    <w:rsid w:val="00EC50EF"/>
    <w:rsid w:val="00EC583A"/>
    <w:rsid w:val="00EE04E5"/>
    <w:rsid w:val="00EE4BDF"/>
    <w:rsid w:val="00F12868"/>
    <w:rsid w:val="00F4141B"/>
    <w:rsid w:val="00F433E8"/>
    <w:rsid w:val="00F70630"/>
    <w:rsid w:val="00F81646"/>
    <w:rsid w:val="00FF16D8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191"/>
  <w15:docId w15:val="{5FB8C5F3-F21E-4CC0-AFD4-EA82C14F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6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5E1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5E1"/>
    <w:pPr>
      <w:keepNext/>
      <w:spacing w:before="240" w:after="60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66858"/>
    <w:rPr>
      <w:b/>
      <w:bCs/>
    </w:rPr>
  </w:style>
  <w:style w:type="character" w:styleId="Hyperlink">
    <w:name w:val="Hyperlink"/>
    <w:uiPriority w:val="99"/>
    <w:unhideWhenUsed/>
    <w:rsid w:val="006668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FBA"/>
    <w:pPr>
      <w:spacing w:after="0" w:line="240" w:lineRule="auto"/>
      <w:ind w:left="720"/>
      <w:contextualSpacing/>
    </w:pPr>
    <w:rPr>
      <w:kern w:val="16"/>
      <w:sz w:val="24"/>
      <w:szCs w:val="20"/>
    </w:rPr>
  </w:style>
  <w:style w:type="character" w:customStyle="1" w:styleId="Heading1Char">
    <w:name w:val="Heading 1 Char"/>
    <w:link w:val="Heading1"/>
    <w:uiPriority w:val="9"/>
    <w:rsid w:val="00A165E1"/>
    <w:rPr>
      <w:rFonts w:ascii="Calibri" w:eastAsia="Times New Roman" w:hAnsi="Calibri" w:cs="Times New Roman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165E1"/>
    <w:rPr>
      <w:rFonts w:ascii="Calibri" w:eastAsia="Times New Roman" w:hAnsi="Calibri" w:cs="Times New Roman"/>
      <w:b/>
      <w:bCs/>
      <w:i/>
      <w:iCs/>
      <w:sz w:val="24"/>
      <w:szCs w:val="28"/>
      <w:lang w:eastAsia="en-US"/>
    </w:rPr>
  </w:style>
  <w:style w:type="paragraph" w:customStyle="1" w:styleId="normaltableau">
    <w:name w:val="normal_tableau"/>
    <w:basedOn w:val="Normal"/>
    <w:rsid w:val="00CB4FCE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character" w:styleId="Emphasis">
    <w:name w:val="Emphasis"/>
    <w:uiPriority w:val="20"/>
    <w:qFormat/>
    <w:rsid w:val="00CB4FCE"/>
    <w:rPr>
      <w:i/>
      <w:iCs/>
    </w:rPr>
  </w:style>
  <w:style w:type="character" w:customStyle="1" w:styleId="Heading3Char">
    <w:name w:val="Heading 3 Char"/>
    <w:link w:val="Heading3"/>
    <w:uiPriority w:val="9"/>
    <w:semiHidden/>
    <w:rsid w:val="002737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4C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4C3F"/>
    <w:rPr>
      <w:lang w:eastAsia="en-US"/>
    </w:rPr>
  </w:style>
  <w:style w:type="character" w:styleId="FootnoteReference">
    <w:name w:val="footnote reference"/>
    <w:uiPriority w:val="99"/>
    <w:semiHidden/>
    <w:unhideWhenUsed/>
    <w:rsid w:val="00204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387F-6AB3-4F92-8C5B-3F846F69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Žana Skuratovič</cp:lastModifiedBy>
  <cp:revision>3</cp:revision>
  <dcterms:created xsi:type="dcterms:W3CDTF">2026-01-19T08:30:00Z</dcterms:created>
  <dcterms:modified xsi:type="dcterms:W3CDTF">2026-01-19T13:11:00Z</dcterms:modified>
</cp:coreProperties>
</file>